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93" w:rsidRPr="00B120AE" w:rsidRDefault="004C4093" w:rsidP="00A71887">
      <w:pPr>
        <w:tabs>
          <w:tab w:val="left" w:pos="142"/>
        </w:tabs>
        <w:spacing w:line="240" w:lineRule="auto"/>
        <w:ind w:right="-1"/>
        <w:rPr>
          <w:b/>
          <w:sz w:val="28"/>
          <w:szCs w:val="28"/>
          <w:lang w:val="ro-RO"/>
        </w:rPr>
      </w:pPr>
      <w:r w:rsidRPr="00B120AE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6350</wp:posOffset>
            </wp:positionV>
            <wp:extent cx="5934075" cy="1000125"/>
            <wp:effectExtent l="19050" t="0" r="9525" b="0"/>
            <wp:wrapNone/>
            <wp:docPr id="10" name="Рисунок 1" descr="head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ader_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50C" w:rsidRPr="00B120AE" w:rsidRDefault="004C4093" w:rsidP="004C4093">
      <w:pPr>
        <w:tabs>
          <w:tab w:val="left" w:pos="142"/>
        </w:tabs>
        <w:spacing w:line="240" w:lineRule="auto"/>
        <w:ind w:right="-1"/>
        <w:rPr>
          <w:sz w:val="72"/>
          <w:lang w:val="ro-RO"/>
        </w:rPr>
      </w:pPr>
      <w:r w:rsidRPr="00B120AE">
        <w:rPr>
          <w:sz w:val="72"/>
          <w:lang w:val="ro-RO"/>
        </w:rPr>
        <w:t xml:space="preserve"> Curtea de Apel Cahul</w:t>
      </w: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6650C" w:rsidRDefault="00B6650C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A1D90" w:rsidRPr="00B120AE" w:rsidRDefault="002A1D90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>Notă informativă</w:t>
      </w: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 xml:space="preserve">cu privire la activitatea </w:t>
      </w:r>
      <w:r w:rsidR="00850420" w:rsidRPr="00B120AE">
        <w:rPr>
          <w:rFonts w:ascii="Times New Roman" w:hAnsi="Times New Roman"/>
          <w:b/>
          <w:sz w:val="24"/>
          <w:szCs w:val="24"/>
          <w:lang w:val="ro-RO"/>
        </w:rPr>
        <w:t>Curții</w:t>
      </w:r>
      <w:r w:rsidRPr="00B120AE">
        <w:rPr>
          <w:rFonts w:ascii="Times New Roman" w:hAnsi="Times New Roman"/>
          <w:b/>
          <w:sz w:val="24"/>
          <w:szCs w:val="24"/>
          <w:lang w:val="ro-RO"/>
        </w:rPr>
        <w:t xml:space="preserve"> de Apel Cahul pe parcursul</w:t>
      </w:r>
    </w:p>
    <w:p w:rsidR="004C4093" w:rsidRPr="00B120AE" w:rsidRDefault="0046032B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12 luni</w:t>
      </w:r>
      <w:r w:rsidR="004C4093" w:rsidRPr="00B120AE">
        <w:rPr>
          <w:rFonts w:ascii="Times New Roman" w:hAnsi="Times New Roman"/>
          <w:b/>
          <w:sz w:val="24"/>
          <w:szCs w:val="24"/>
          <w:lang w:val="ro-RO"/>
        </w:rPr>
        <w:t xml:space="preserve"> a anului </w:t>
      </w:r>
      <w:r w:rsidR="004A78BF">
        <w:rPr>
          <w:rFonts w:ascii="Times New Roman" w:hAnsi="Times New Roman"/>
          <w:b/>
          <w:sz w:val="24"/>
          <w:szCs w:val="24"/>
          <w:lang w:val="ro-RO"/>
        </w:rPr>
        <w:t>2018</w:t>
      </w: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277A91" w:rsidRPr="00B120AE" w:rsidRDefault="004C4093" w:rsidP="00277A91">
      <w:pPr>
        <w:spacing w:after="120"/>
        <w:rPr>
          <w:lang w:val="ro-RO"/>
        </w:rPr>
      </w:pPr>
      <w:r w:rsidRPr="00B120AE">
        <w:rPr>
          <w:lang w:val="ro-RO"/>
        </w:rPr>
        <w:t xml:space="preserve">Conform planului de activitate </w:t>
      </w:r>
      <w:r w:rsidR="00B63968">
        <w:rPr>
          <w:lang w:val="ro-RO"/>
        </w:rPr>
        <w:t>la</w:t>
      </w:r>
      <w:r w:rsidRPr="00B120AE">
        <w:rPr>
          <w:lang w:val="ro-RO"/>
        </w:rPr>
        <w:t xml:space="preserve"> </w:t>
      </w:r>
      <w:r w:rsidR="00850420" w:rsidRPr="00B120AE">
        <w:rPr>
          <w:lang w:val="ro-RO"/>
        </w:rPr>
        <w:t>Cur</w:t>
      </w:r>
      <w:r w:rsidR="00B63968">
        <w:rPr>
          <w:lang w:val="ro-RO"/>
        </w:rPr>
        <w:t>tea</w:t>
      </w:r>
      <w:r w:rsidRPr="00B120AE">
        <w:rPr>
          <w:lang w:val="ro-RO"/>
        </w:rPr>
        <w:t xml:space="preserve"> de Apel Cahul a fost </w:t>
      </w:r>
      <w:r w:rsidR="00AA2105">
        <w:rPr>
          <w:lang w:val="ro-RO"/>
        </w:rPr>
        <w:t>organizată</w:t>
      </w:r>
      <w:r w:rsidRPr="00B120AE">
        <w:rPr>
          <w:lang w:val="ro-RO"/>
        </w:rPr>
        <w:t xml:space="preserve"> analiza activității privind rezultatele efectuă</w:t>
      </w:r>
      <w:r w:rsidR="00895B4F" w:rsidRPr="00B120AE">
        <w:rPr>
          <w:lang w:val="ro-RO"/>
        </w:rPr>
        <w:t xml:space="preserve">rii </w:t>
      </w:r>
      <w:r w:rsidR="00850420" w:rsidRPr="00B120AE">
        <w:rPr>
          <w:lang w:val="ro-RO"/>
        </w:rPr>
        <w:t>justiției</w:t>
      </w:r>
      <w:r w:rsidR="00895B4F" w:rsidRPr="00B120AE">
        <w:rPr>
          <w:lang w:val="ro-RO"/>
        </w:rPr>
        <w:t xml:space="preserve"> pe cauzele penale, </w:t>
      </w:r>
      <w:r w:rsidRPr="00B120AE">
        <w:rPr>
          <w:lang w:val="ro-RO"/>
        </w:rPr>
        <w:t>civile</w:t>
      </w:r>
      <w:r w:rsidR="00895B4F" w:rsidRPr="00B120AE">
        <w:rPr>
          <w:lang w:val="ro-RO"/>
        </w:rPr>
        <w:t xml:space="preserve"> și contravenționale pe perioada </w:t>
      </w:r>
      <w:r w:rsidR="00A16A53">
        <w:rPr>
          <w:lang w:val="ro-RO"/>
        </w:rPr>
        <w:t>12</w:t>
      </w:r>
      <w:r w:rsidR="001F672F">
        <w:rPr>
          <w:lang w:val="ro-RO"/>
        </w:rPr>
        <w:t xml:space="preserve"> luni</w:t>
      </w:r>
      <w:r w:rsidR="004A78BF">
        <w:rPr>
          <w:lang w:val="ro-RO"/>
        </w:rPr>
        <w:t xml:space="preserve"> a anului 2018</w:t>
      </w:r>
      <w:r w:rsidRPr="00B120AE">
        <w:rPr>
          <w:lang w:val="ro-RO"/>
        </w:rPr>
        <w:t>.</w:t>
      </w:r>
    </w:p>
    <w:p w:rsidR="004C4093" w:rsidRDefault="004C4093" w:rsidP="00277A91">
      <w:pPr>
        <w:spacing w:after="120"/>
        <w:rPr>
          <w:lang w:val="ro-RO"/>
        </w:rPr>
      </w:pPr>
      <w:r w:rsidRPr="00B120AE">
        <w:rPr>
          <w:lang w:val="ro-RO"/>
        </w:rPr>
        <w:t>Nota informativă dată cuprinde analiza datelor statistice cu privire la exami</w:t>
      </w:r>
      <w:r w:rsidR="00EF1EBB">
        <w:rPr>
          <w:lang w:val="ro-RO"/>
        </w:rPr>
        <w:t xml:space="preserve">narea cauzelor penale, civile, </w:t>
      </w:r>
      <w:r w:rsidRPr="00B120AE">
        <w:rPr>
          <w:lang w:val="ro-RO"/>
        </w:rPr>
        <w:t xml:space="preserve">economice, în baza Legii contenciosului administrativ, în ordine de apel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recurs, examinarea recursurilor privind eliberarea sau refuzul de a elibera  mandatul de arest, precum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prelungirea termenului de </w:t>
      </w:r>
      <w:r w:rsidR="00850420" w:rsidRPr="00B120AE">
        <w:rPr>
          <w:lang w:val="ro-RO"/>
        </w:rPr>
        <w:t>ținere</w:t>
      </w:r>
      <w:r w:rsidRPr="00B120AE">
        <w:rPr>
          <w:lang w:val="ro-RO"/>
        </w:rPr>
        <w:t xml:space="preserve"> sub arest, examinarea în ordine de recurs ordinar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recurs extraordinar a materialelor </w:t>
      </w:r>
      <w:r w:rsidR="00850420" w:rsidRPr="00B120AE">
        <w:rPr>
          <w:lang w:val="ro-RO"/>
        </w:rPr>
        <w:t>contravenționale</w:t>
      </w:r>
      <w:r w:rsidRPr="00B120AE">
        <w:rPr>
          <w:lang w:val="ro-RO"/>
        </w:rPr>
        <w:t>.</w:t>
      </w:r>
    </w:p>
    <w:p w:rsidR="006011D0" w:rsidRPr="00303BFC" w:rsidRDefault="006011D0" w:rsidP="006011D0">
      <w:pPr>
        <w:ind w:firstLine="851"/>
        <w:rPr>
          <w:szCs w:val="24"/>
          <w:lang w:val="ro-RO"/>
        </w:rPr>
      </w:pPr>
      <w:r w:rsidRPr="00303BFC">
        <w:rPr>
          <w:szCs w:val="24"/>
          <w:lang w:val="ro-RO"/>
        </w:rPr>
        <w:t xml:space="preserve">La întocmirea raportului de activitate a Curții de Apel Cahul și a instanțelor din raza de activitate pentru </w:t>
      </w:r>
      <w:r w:rsidR="007E4126">
        <w:rPr>
          <w:szCs w:val="24"/>
          <w:lang w:val="ro-RO"/>
        </w:rPr>
        <w:t>12</w:t>
      </w:r>
      <w:r w:rsidR="001F672F">
        <w:rPr>
          <w:szCs w:val="24"/>
          <w:lang w:val="ro-RO"/>
        </w:rPr>
        <w:t xml:space="preserve"> luni</w:t>
      </w:r>
      <w:r w:rsidR="004A78BF">
        <w:rPr>
          <w:szCs w:val="24"/>
          <w:lang w:val="ro-RO"/>
        </w:rPr>
        <w:t xml:space="preserve"> 2018</w:t>
      </w:r>
      <w:r w:rsidRPr="00303BFC">
        <w:rPr>
          <w:szCs w:val="24"/>
          <w:lang w:val="ro-RO"/>
        </w:rPr>
        <w:t xml:space="preserve"> au fost implementate instrumente recomandate de Comisia Europeană pentru Eficiența Justiției ce țin de indicatorii de performanță referitor la </w:t>
      </w:r>
      <w:r w:rsidRPr="00BE26A2">
        <w:rPr>
          <w:b/>
          <w:szCs w:val="24"/>
          <w:lang w:val="ro-RO"/>
        </w:rPr>
        <w:t>rata de variație a stocului de cauze pendinte, durata estimativă de lichidare a stocului de cauze pendinte, durata lichidării stocului de cauze pendinte, rata eficacității, structura cauzelor pendinte pe rolul instanței, rata deciziilor modificate sau anulate de instanța de apel/recurs</w:t>
      </w:r>
      <w:r w:rsidRPr="00303BFC">
        <w:rPr>
          <w:szCs w:val="24"/>
          <w:lang w:val="ro-RO"/>
        </w:rPr>
        <w:t xml:space="preserve">. Rapoartele întocmite </w:t>
      </w:r>
      <w:r w:rsidR="00B63968">
        <w:rPr>
          <w:szCs w:val="24"/>
          <w:lang w:val="ro-RO"/>
        </w:rPr>
        <w:t>au fost</w:t>
      </w:r>
      <w:r w:rsidR="00EF1EBB">
        <w:rPr>
          <w:szCs w:val="24"/>
          <w:lang w:val="ro-RO"/>
        </w:rPr>
        <w:t xml:space="preserve"> </w:t>
      </w:r>
      <w:r w:rsidRPr="00303BFC">
        <w:rPr>
          <w:szCs w:val="24"/>
          <w:lang w:val="ro-RO"/>
        </w:rPr>
        <w:t>expediate în prealabil  judecătoriilor din circumscripție pentru a lua cunoștință.</w:t>
      </w:r>
    </w:p>
    <w:p w:rsidR="007375A8" w:rsidRPr="00B33D8E" w:rsidRDefault="007375A8" w:rsidP="00B33D8E">
      <w:pPr>
        <w:ind w:firstLine="851"/>
        <w:rPr>
          <w:rFonts w:cs="Times New Roman"/>
          <w:szCs w:val="24"/>
          <w:lang w:val="ro-RO"/>
        </w:rPr>
      </w:pPr>
      <w:r>
        <w:rPr>
          <w:szCs w:val="24"/>
          <w:lang w:val="ro-RO"/>
        </w:rPr>
        <w:t>C</w:t>
      </w:r>
      <w:r w:rsidRPr="00337FDD">
        <w:rPr>
          <w:szCs w:val="24"/>
          <w:lang w:val="ro-RO"/>
        </w:rPr>
        <w:t>onform statelor de personal</w:t>
      </w:r>
      <w:r>
        <w:rPr>
          <w:szCs w:val="24"/>
          <w:lang w:val="ro-RO"/>
        </w:rPr>
        <w:t xml:space="preserve"> Curtea de Apel Cahul</w:t>
      </w:r>
      <w:r w:rsidRPr="00337FDD">
        <w:rPr>
          <w:szCs w:val="24"/>
          <w:lang w:val="ro-RO"/>
        </w:rPr>
        <w:t xml:space="preserve"> </w:t>
      </w:r>
      <w:r>
        <w:rPr>
          <w:szCs w:val="24"/>
          <w:lang w:val="ro-RO"/>
        </w:rPr>
        <w:t xml:space="preserve">dispune de </w:t>
      </w:r>
      <w:r w:rsidRPr="00337FDD">
        <w:rPr>
          <w:szCs w:val="24"/>
          <w:lang w:val="ro-RO"/>
        </w:rPr>
        <w:t>9 funcții de judecători</w:t>
      </w:r>
      <w:r>
        <w:rPr>
          <w:szCs w:val="24"/>
          <w:lang w:val="ro-RO"/>
        </w:rPr>
        <w:t>.</w:t>
      </w:r>
      <w:r w:rsidRPr="00337FDD">
        <w:rPr>
          <w:szCs w:val="24"/>
          <w:lang w:val="ro-RO"/>
        </w:rPr>
        <w:t xml:space="preserve"> Pe parcursul anului 201</w:t>
      </w:r>
      <w:r>
        <w:rPr>
          <w:szCs w:val="24"/>
          <w:lang w:val="ro-RO"/>
        </w:rPr>
        <w:t>8</w:t>
      </w:r>
      <w:r w:rsidRPr="00337FDD">
        <w:rPr>
          <w:szCs w:val="24"/>
          <w:lang w:val="ro-RO"/>
        </w:rPr>
        <w:t xml:space="preserve"> </w:t>
      </w:r>
      <w:r>
        <w:rPr>
          <w:szCs w:val="24"/>
          <w:lang w:val="ro-RO"/>
        </w:rPr>
        <w:t>în instanță</w:t>
      </w:r>
      <w:r w:rsidRPr="00337FDD">
        <w:rPr>
          <w:szCs w:val="24"/>
          <w:lang w:val="ro-RO"/>
        </w:rPr>
        <w:t xml:space="preserve"> au activat </w:t>
      </w:r>
      <w:r>
        <w:rPr>
          <w:szCs w:val="24"/>
          <w:lang w:val="ro-RO"/>
        </w:rPr>
        <w:t>7,58</w:t>
      </w:r>
      <w:r w:rsidRPr="00337FDD">
        <w:rPr>
          <w:szCs w:val="24"/>
          <w:lang w:val="ro-RO"/>
        </w:rPr>
        <w:t xml:space="preserve"> unități de judecători </w:t>
      </w:r>
      <w:r>
        <w:rPr>
          <w:szCs w:val="24"/>
          <w:lang w:val="ro-RO"/>
        </w:rPr>
        <w:t xml:space="preserve"> </w:t>
      </w:r>
      <w:r w:rsidRPr="00337FDD">
        <w:rPr>
          <w:szCs w:val="24"/>
          <w:lang w:val="ro-RO"/>
        </w:rPr>
        <w:t xml:space="preserve">acest calcul s-a efectuat reieșind din numărul de judecători care au </w:t>
      </w:r>
      <w:r>
        <w:rPr>
          <w:szCs w:val="24"/>
          <w:lang w:val="ro-RO"/>
        </w:rPr>
        <w:t>activat</w:t>
      </w:r>
      <w:r w:rsidRPr="00337FDD">
        <w:rPr>
          <w:szCs w:val="24"/>
          <w:lang w:val="ro-RO"/>
        </w:rPr>
        <w:t xml:space="preserve"> </w:t>
      </w:r>
      <w:r w:rsidR="00103BCD">
        <w:rPr>
          <w:szCs w:val="24"/>
          <w:lang w:val="ro-RO"/>
        </w:rPr>
        <w:t>pe parcursul 12 luni anului 2018</w:t>
      </w:r>
      <w:r w:rsidR="00523CD3">
        <w:rPr>
          <w:szCs w:val="24"/>
          <w:lang w:val="ro-RO"/>
        </w:rPr>
        <w:t xml:space="preserve"> (un judecător a </w:t>
      </w:r>
      <w:r w:rsidR="00523CD3" w:rsidRPr="00523CD3">
        <w:rPr>
          <w:lang w:val="ro-RO"/>
        </w:rPr>
        <w:t>solicit</w:t>
      </w:r>
      <w:r w:rsidR="00523CD3">
        <w:rPr>
          <w:lang w:val="ro-RO"/>
        </w:rPr>
        <w:t>at</w:t>
      </w:r>
      <w:r w:rsidR="00523CD3" w:rsidRPr="00523CD3">
        <w:rPr>
          <w:lang w:val="ro-RO"/>
        </w:rPr>
        <w:t xml:space="preserve"> </w:t>
      </w:r>
      <w:r w:rsidR="00523CD3">
        <w:rPr>
          <w:lang w:val="ro-RO"/>
        </w:rPr>
        <w:t>anularea suspendă</w:t>
      </w:r>
      <w:r w:rsidR="00523CD3" w:rsidRPr="00523CD3">
        <w:rPr>
          <w:lang w:val="ro-RO"/>
        </w:rPr>
        <w:t>rii din funcția deținut</w:t>
      </w:r>
      <w:r w:rsidR="00523CD3">
        <w:rPr>
          <w:lang w:val="ro-RO"/>
        </w:rPr>
        <w:t>ă și-a preluat activitatea din 17.09.2018</w:t>
      </w:r>
      <w:r w:rsidR="00523CD3" w:rsidRPr="009A43D0">
        <w:rPr>
          <w:rFonts w:cs="Times New Roman"/>
          <w:szCs w:val="24"/>
          <w:lang w:val="ro-RO"/>
        </w:rPr>
        <w:t xml:space="preserve">, </w:t>
      </w:r>
      <w:r w:rsidR="00B33D8E">
        <w:rPr>
          <w:rFonts w:cs="Times New Roman"/>
          <w:szCs w:val="24"/>
          <w:lang w:val="ro-RO"/>
        </w:rPr>
        <w:t xml:space="preserve">1 funcție fiind suplinită </w:t>
      </w:r>
      <w:r w:rsidR="009A43D0">
        <w:rPr>
          <w:rFonts w:cs="Times New Roman"/>
          <w:szCs w:val="24"/>
          <w:lang w:val="ro-RO"/>
        </w:rPr>
        <w:t>prin Decretul Președintelui Republicii Moldova nr. 882-VIII din 19.09.2018</w:t>
      </w:r>
      <w:r w:rsidR="00DD5AB3">
        <w:rPr>
          <w:rFonts w:cs="Times New Roman"/>
          <w:szCs w:val="24"/>
          <w:lang w:val="ro-RO"/>
        </w:rPr>
        <w:t>, privind numirea în funcție de judecător la Curtea de Apel Cahul</w:t>
      </w:r>
      <w:r w:rsidR="00B33D8E">
        <w:rPr>
          <w:rFonts w:cs="Times New Roman"/>
          <w:szCs w:val="24"/>
          <w:lang w:val="ro-RO"/>
        </w:rPr>
        <w:t>)</w:t>
      </w:r>
      <w:r w:rsidR="009A43D0">
        <w:rPr>
          <w:rFonts w:cs="Times New Roman"/>
          <w:szCs w:val="24"/>
          <w:lang w:val="ro-RO"/>
        </w:rPr>
        <w:t xml:space="preserve">, </w:t>
      </w:r>
      <w:r w:rsidRPr="00337FDD">
        <w:rPr>
          <w:szCs w:val="24"/>
          <w:lang w:val="ro-RO"/>
        </w:rPr>
        <w:t xml:space="preserve">în comparație cu aceiași perioadă </w:t>
      </w:r>
      <w:r>
        <w:rPr>
          <w:szCs w:val="24"/>
          <w:lang w:val="ro-RO"/>
        </w:rPr>
        <w:t>în anul 2017</w:t>
      </w:r>
      <w:r w:rsidRPr="00337FDD">
        <w:rPr>
          <w:szCs w:val="24"/>
          <w:lang w:val="ro-RO"/>
        </w:rPr>
        <w:t xml:space="preserve"> au activat </w:t>
      </w:r>
      <w:r>
        <w:rPr>
          <w:szCs w:val="24"/>
          <w:lang w:val="ro-RO"/>
        </w:rPr>
        <w:t xml:space="preserve">6,45 unități de </w:t>
      </w:r>
      <w:r w:rsidRPr="00337FDD">
        <w:rPr>
          <w:szCs w:val="24"/>
          <w:lang w:val="ro-RO"/>
        </w:rPr>
        <w:t>judecători</w:t>
      </w:r>
      <w:r>
        <w:rPr>
          <w:szCs w:val="24"/>
          <w:lang w:val="ro-RO"/>
        </w:rPr>
        <w:t>.</w:t>
      </w:r>
      <w:r w:rsidRPr="00CA1252">
        <w:rPr>
          <w:szCs w:val="24"/>
          <w:lang w:val="ro-RO"/>
        </w:rPr>
        <w:t xml:space="preserve"> La moment în cadrul instanței activează </w:t>
      </w:r>
      <w:r w:rsidR="006B0FD1">
        <w:rPr>
          <w:szCs w:val="24"/>
          <w:lang w:val="ro-RO"/>
        </w:rPr>
        <w:t>trei</w:t>
      </w:r>
      <w:r w:rsidRPr="00CA1252">
        <w:rPr>
          <w:szCs w:val="24"/>
          <w:lang w:val="ro-RO"/>
        </w:rPr>
        <w:t xml:space="preserve"> colegii mixte.</w:t>
      </w:r>
    </w:p>
    <w:p w:rsidR="00A6172B" w:rsidRPr="00DD5AB3" w:rsidRDefault="00A6172B" w:rsidP="00A6172B">
      <w:pPr>
        <w:ind w:firstLine="851"/>
        <w:rPr>
          <w:szCs w:val="24"/>
          <w:lang w:val="ro-RO"/>
        </w:rPr>
      </w:pPr>
      <w:r w:rsidRPr="00DD5AB3">
        <w:rPr>
          <w:szCs w:val="24"/>
          <w:lang w:val="ro-RO"/>
        </w:rPr>
        <w:t xml:space="preserve">În perioada de raportare în vederea suplinirii funcțiilor publice au fost scoase la concurs </w:t>
      </w:r>
      <w:r w:rsidR="00B33D8E" w:rsidRPr="00DD5AB3">
        <w:rPr>
          <w:szCs w:val="24"/>
          <w:lang w:val="ro-RO"/>
        </w:rPr>
        <w:t>9 funcții</w:t>
      </w:r>
      <w:r w:rsidRPr="00DD5AB3">
        <w:rPr>
          <w:szCs w:val="24"/>
          <w:lang w:val="ro-RO"/>
        </w:rPr>
        <w:t>,</w:t>
      </w:r>
      <w:r w:rsidR="00B33D8E" w:rsidRPr="00DD5AB3">
        <w:rPr>
          <w:szCs w:val="24"/>
          <w:lang w:val="ro-RO"/>
        </w:rPr>
        <w:t xml:space="preserve"> dintre care:</w:t>
      </w:r>
      <w:r w:rsidRPr="00DD5AB3">
        <w:rPr>
          <w:szCs w:val="24"/>
          <w:lang w:val="ro-RO"/>
        </w:rPr>
        <w:t xml:space="preserve"> 9 funcții de execuție (</w:t>
      </w:r>
      <w:r w:rsidR="00B33D8E" w:rsidRPr="00DD5AB3">
        <w:rPr>
          <w:szCs w:val="24"/>
          <w:lang w:val="ro-RO"/>
        </w:rPr>
        <w:t xml:space="preserve">asistent judiciar, </w:t>
      </w:r>
      <w:r w:rsidRPr="00DD5AB3">
        <w:rPr>
          <w:szCs w:val="24"/>
          <w:lang w:val="ro-RO"/>
        </w:rPr>
        <w:t>grefier, specialist superior</w:t>
      </w:r>
      <w:r w:rsidR="00B33D8E" w:rsidRPr="00DD5AB3">
        <w:rPr>
          <w:szCs w:val="24"/>
          <w:lang w:val="ro-RO"/>
        </w:rPr>
        <w:t>, specialist superior serviciul financiar-economic, specialist principal, personal tehnic</w:t>
      </w:r>
      <w:r w:rsidRPr="00DD5AB3">
        <w:rPr>
          <w:szCs w:val="24"/>
          <w:lang w:val="ro-RO"/>
        </w:rPr>
        <w:t>)</w:t>
      </w:r>
      <w:r w:rsidR="00DD5AB3" w:rsidRPr="00DD5AB3">
        <w:rPr>
          <w:szCs w:val="24"/>
          <w:lang w:val="ro-RO"/>
        </w:rPr>
        <w:t>.</w:t>
      </w:r>
    </w:p>
    <w:p w:rsidR="00A6172B" w:rsidRPr="00DD5AB3" w:rsidRDefault="00A6172B" w:rsidP="00A6172B">
      <w:pPr>
        <w:ind w:firstLine="851"/>
        <w:rPr>
          <w:szCs w:val="24"/>
          <w:lang w:val="ro-RO"/>
        </w:rPr>
      </w:pPr>
      <w:r w:rsidRPr="00DD5AB3">
        <w:rPr>
          <w:szCs w:val="24"/>
          <w:lang w:val="ro-RO"/>
        </w:rPr>
        <w:t>În perioada</w:t>
      </w:r>
      <w:r w:rsidR="00B33D8E" w:rsidRPr="00DD5AB3">
        <w:rPr>
          <w:szCs w:val="24"/>
          <w:lang w:val="ro-RO"/>
        </w:rPr>
        <w:t xml:space="preserve"> de activitate 12 luni anul 2018</w:t>
      </w:r>
      <w:r w:rsidRPr="00DD5AB3">
        <w:rPr>
          <w:szCs w:val="24"/>
          <w:lang w:val="ro-RO"/>
        </w:rPr>
        <w:t xml:space="preserve"> au fost încetate raporturile de serviciu cu </w:t>
      </w:r>
      <w:r w:rsidR="00B33D8E" w:rsidRPr="00DD5AB3">
        <w:rPr>
          <w:szCs w:val="24"/>
          <w:lang w:val="ro-RO"/>
        </w:rPr>
        <w:t>7</w:t>
      </w:r>
      <w:r w:rsidRPr="00DD5AB3">
        <w:rPr>
          <w:szCs w:val="24"/>
          <w:lang w:val="ro-RO"/>
        </w:rPr>
        <w:t xml:space="preserve"> persoane, dintre care: 1 funcție de </w:t>
      </w:r>
      <w:r w:rsidR="00B33D8E" w:rsidRPr="00DD5AB3">
        <w:rPr>
          <w:szCs w:val="24"/>
          <w:lang w:val="ro-RO"/>
        </w:rPr>
        <w:t>conducere</w:t>
      </w:r>
      <w:r w:rsidRPr="00DD5AB3">
        <w:rPr>
          <w:szCs w:val="24"/>
          <w:lang w:val="ro-RO"/>
        </w:rPr>
        <w:t xml:space="preserve">, </w:t>
      </w:r>
      <w:r w:rsidR="00B33D8E" w:rsidRPr="00DD5AB3">
        <w:rPr>
          <w:szCs w:val="24"/>
          <w:lang w:val="ro-RO"/>
        </w:rPr>
        <w:t>5</w:t>
      </w:r>
      <w:r w:rsidRPr="00DD5AB3">
        <w:rPr>
          <w:szCs w:val="24"/>
          <w:lang w:val="ro-RO"/>
        </w:rPr>
        <w:t xml:space="preserve"> funcții publici de execuție, </w:t>
      </w:r>
      <w:r w:rsidR="00DD5AB3" w:rsidRPr="00DD5AB3">
        <w:rPr>
          <w:szCs w:val="24"/>
          <w:lang w:val="ro-RO"/>
        </w:rPr>
        <w:t>1 post</w:t>
      </w:r>
      <w:r w:rsidRPr="00DD5AB3">
        <w:rPr>
          <w:szCs w:val="24"/>
          <w:lang w:val="ro-RO"/>
        </w:rPr>
        <w:t xml:space="preserve"> de deservire tehnică și suspendate 2 raporturi de muncă: </w:t>
      </w:r>
      <w:r w:rsidR="00DD5AB3" w:rsidRPr="00DD5AB3">
        <w:rPr>
          <w:szCs w:val="24"/>
          <w:lang w:val="ro-RO"/>
        </w:rPr>
        <w:t>2 funcții publice de execuție.</w:t>
      </w:r>
    </w:p>
    <w:p w:rsidR="00A6172B" w:rsidRPr="00DD5AB3" w:rsidRDefault="00A6172B" w:rsidP="00A6172B">
      <w:pPr>
        <w:spacing w:after="120"/>
        <w:rPr>
          <w:szCs w:val="24"/>
          <w:lang w:val="ro-RO"/>
        </w:rPr>
      </w:pPr>
      <w:r w:rsidRPr="00DD5AB3">
        <w:rPr>
          <w:szCs w:val="24"/>
          <w:lang w:val="ro-RO"/>
        </w:rPr>
        <w:t>Fluctuațiile de personal nominalizate, au influențat asupra activității instanței.</w:t>
      </w:r>
    </w:p>
    <w:p w:rsidR="003B6EFB" w:rsidRPr="00303BFC" w:rsidRDefault="003B6EFB" w:rsidP="006011D0">
      <w:pPr>
        <w:spacing w:after="120"/>
        <w:rPr>
          <w:szCs w:val="24"/>
          <w:lang w:val="ro-RO"/>
        </w:rPr>
      </w:pPr>
    </w:p>
    <w:p w:rsidR="00277A91" w:rsidRDefault="004C4093" w:rsidP="00E0137F">
      <w:pPr>
        <w:pStyle w:val="ac"/>
        <w:numPr>
          <w:ilvl w:val="0"/>
          <w:numId w:val="5"/>
        </w:numPr>
        <w:tabs>
          <w:tab w:val="left" w:pos="142"/>
          <w:tab w:val="left" w:pos="1080"/>
        </w:tabs>
        <w:ind w:right="-1"/>
        <w:jc w:val="center"/>
        <w:rPr>
          <w:rFonts w:ascii="Times New Roman" w:hAnsi="Times New Roman"/>
          <w:b/>
          <w:szCs w:val="24"/>
          <w:lang w:val="ro-RO"/>
        </w:rPr>
      </w:pPr>
      <w:r w:rsidRPr="00B120AE">
        <w:rPr>
          <w:rFonts w:ascii="Times New Roman" w:hAnsi="Times New Roman"/>
          <w:b/>
          <w:szCs w:val="24"/>
          <w:lang w:val="ro-RO"/>
        </w:rPr>
        <w:t xml:space="preserve">Activitatea Colegiilor la înfăptuirea </w:t>
      </w:r>
      <w:r w:rsidR="00850420" w:rsidRPr="00B120AE">
        <w:rPr>
          <w:rFonts w:ascii="Times New Roman" w:hAnsi="Times New Roman"/>
          <w:b/>
          <w:szCs w:val="24"/>
          <w:lang w:val="ro-RO"/>
        </w:rPr>
        <w:t>justiției</w:t>
      </w:r>
    </w:p>
    <w:p w:rsidR="002A1D90" w:rsidRPr="00B120AE" w:rsidRDefault="002A1D90" w:rsidP="002A1D90">
      <w:pPr>
        <w:pStyle w:val="ac"/>
        <w:tabs>
          <w:tab w:val="left" w:pos="142"/>
          <w:tab w:val="left" w:pos="1080"/>
        </w:tabs>
        <w:ind w:left="1287" w:right="-1" w:firstLine="0"/>
        <w:rPr>
          <w:rFonts w:ascii="Times New Roman" w:hAnsi="Times New Roman"/>
          <w:b/>
          <w:szCs w:val="24"/>
          <w:lang w:val="ro-RO"/>
        </w:rPr>
      </w:pPr>
    </w:p>
    <w:p w:rsidR="00277A91" w:rsidRPr="00B120AE" w:rsidRDefault="00277A91" w:rsidP="00277A91">
      <w:pPr>
        <w:tabs>
          <w:tab w:val="left" w:pos="142"/>
          <w:tab w:val="left" w:pos="1080"/>
        </w:tabs>
        <w:ind w:left="567" w:right="-1" w:firstLine="0"/>
        <w:rPr>
          <w:b/>
          <w:color w:val="FF0000"/>
          <w:sz w:val="10"/>
          <w:szCs w:val="24"/>
          <w:lang w:val="ro-RO"/>
        </w:rPr>
      </w:pPr>
    </w:p>
    <w:p w:rsidR="000A150A" w:rsidRPr="00B120AE" w:rsidRDefault="005F0920" w:rsidP="00277A91">
      <w:pPr>
        <w:tabs>
          <w:tab w:val="left" w:pos="142"/>
          <w:tab w:val="left" w:pos="1080"/>
        </w:tabs>
        <w:ind w:left="567" w:right="-1" w:firstLine="0"/>
        <w:rPr>
          <w:lang w:val="ro-RO"/>
        </w:rPr>
      </w:pPr>
      <w:r w:rsidRPr="00B120AE">
        <w:rPr>
          <w:lang w:val="ro-RO"/>
        </w:rPr>
        <w:t xml:space="preserve">În perioada </w:t>
      </w:r>
      <w:r w:rsidR="00B44B08">
        <w:rPr>
          <w:lang w:val="ro-RO"/>
        </w:rPr>
        <w:t>12</w:t>
      </w:r>
      <w:r w:rsidR="001F672F">
        <w:rPr>
          <w:lang w:val="ro-RO"/>
        </w:rPr>
        <w:t xml:space="preserve"> luni</w:t>
      </w:r>
      <w:r w:rsidR="00B70847" w:rsidRPr="00B120AE">
        <w:rPr>
          <w:lang w:val="ro-RO"/>
        </w:rPr>
        <w:t xml:space="preserve"> 201</w:t>
      </w:r>
      <w:r w:rsidR="004A78BF">
        <w:rPr>
          <w:lang w:val="ro-RO"/>
        </w:rPr>
        <w:t>8</w:t>
      </w:r>
      <w:r w:rsidR="004C4093" w:rsidRPr="00B120AE">
        <w:rPr>
          <w:lang w:val="ro-RO"/>
        </w:rPr>
        <w:t xml:space="preserve"> la Curtea de Ape</w:t>
      </w:r>
      <w:r w:rsidR="00BD4424" w:rsidRPr="00B120AE">
        <w:rPr>
          <w:lang w:val="ro-RO"/>
        </w:rPr>
        <w:t xml:space="preserve">l Cahul </w:t>
      </w:r>
      <w:r w:rsidR="00BD4424" w:rsidRPr="00B120AE">
        <w:rPr>
          <w:b/>
          <w:lang w:val="ro-RO"/>
        </w:rPr>
        <w:t>s-au aflat în procedură în total</w:t>
      </w:r>
      <w:r w:rsidR="00BD4424" w:rsidRPr="00B120AE">
        <w:rPr>
          <w:lang w:val="ro-RO"/>
        </w:rPr>
        <w:t xml:space="preserve"> </w:t>
      </w:r>
      <w:r w:rsidR="00021DB8" w:rsidRPr="007B37E4">
        <w:rPr>
          <w:b/>
          <w:lang w:val="ro-RO"/>
        </w:rPr>
        <w:t>1</w:t>
      </w:r>
      <w:r w:rsidR="00B44B08">
        <w:rPr>
          <w:b/>
          <w:lang w:val="ro-RO"/>
        </w:rPr>
        <w:t>77</w:t>
      </w:r>
      <w:r w:rsidR="00021DB8" w:rsidRPr="007B37E4">
        <w:rPr>
          <w:b/>
          <w:lang w:val="ro-RO"/>
        </w:rPr>
        <w:t>5</w:t>
      </w:r>
      <w:r w:rsidR="000A150A" w:rsidRPr="00B120AE">
        <w:rPr>
          <w:b/>
          <w:lang w:val="ro-RO"/>
        </w:rPr>
        <w:t xml:space="preserve"> cauze,</w:t>
      </w:r>
    </w:p>
    <w:p w:rsidR="00277A91" w:rsidRPr="00F4050C" w:rsidRDefault="000A150A" w:rsidP="000A150A">
      <w:pPr>
        <w:tabs>
          <w:tab w:val="left" w:pos="142"/>
          <w:tab w:val="left" w:pos="1080"/>
        </w:tabs>
        <w:ind w:left="567" w:right="-1" w:hanging="567"/>
        <w:rPr>
          <w:lang w:val="ro-RO"/>
        </w:rPr>
      </w:pPr>
      <w:r w:rsidRPr="00F4050C">
        <w:rPr>
          <w:lang w:val="ro-RO"/>
        </w:rPr>
        <w:t xml:space="preserve">cu </w:t>
      </w:r>
      <w:r w:rsidR="001F672F">
        <w:rPr>
          <w:lang w:val="ro-RO"/>
        </w:rPr>
        <w:t>126</w:t>
      </w:r>
      <w:r w:rsidRPr="00F4050C">
        <w:rPr>
          <w:lang w:val="ro-RO"/>
        </w:rPr>
        <w:t xml:space="preserve"> </w:t>
      </w:r>
      <w:r w:rsidR="00475CDA" w:rsidRPr="00F4050C">
        <w:rPr>
          <w:lang w:val="ro-RO"/>
        </w:rPr>
        <w:t>cauze</w:t>
      </w:r>
      <w:r w:rsidRPr="00F4050C">
        <w:rPr>
          <w:lang w:val="ro-RO"/>
        </w:rPr>
        <w:t xml:space="preserve"> mai </w:t>
      </w:r>
      <w:r w:rsidR="000B4E88" w:rsidRPr="00F4050C">
        <w:rPr>
          <w:lang w:val="ro-RO"/>
        </w:rPr>
        <w:t>puțin</w:t>
      </w:r>
      <w:r w:rsidR="006A4F4D" w:rsidRPr="00F4050C">
        <w:rPr>
          <w:lang w:val="ro-RO"/>
        </w:rPr>
        <w:t xml:space="preserve"> ca în ac</w:t>
      </w:r>
      <w:r w:rsidRPr="00F4050C">
        <w:rPr>
          <w:lang w:val="ro-RO"/>
        </w:rPr>
        <w:t>e</w:t>
      </w:r>
      <w:r w:rsidR="006A4F4D" w:rsidRPr="00F4050C">
        <w:rPr>
          <w:lang w:val="ro-RO"/>
        </w:rPr>
        <w:t>ea</w:t>
      </w:r>
      <w:r w:rsidRPr="00F4050C">
        <w:rPr>
          <w:lang w:val="ro-RO"/>
        </w:rPr>
        <w:t>și perioadă a anului 201</w:t>
      </w:r>
      <w:r w:rsidR="00F4050C" w:rsidRPr="00F4050C">
        <w:rPr>
          <w:lang w:val="ro-RO"/>
        </w:rPr>
        <w:t>7</w:t>
      </w:r>
      <w:r w:rsidRPr="00F4050C">
        <w:rPr>
          <w:lang w:val="ro-RO"/>
        </w:rPr>
        <w:t>.</w:t>
      </w:r>
    </w:p>
    <w:p w:rsidR="000A150A" w:rsidRPr="00B120AE" w:rsidRDefault="000A150A" w:rsidP="000A150A">
      <w:pPr>
        <w:ind w:right="-1"/>
        <w:rPr>
          <w:szCs w:val="24"/>
          <w:lang w:val="ro-RO"/>
        </w:rPr>
      </w:pPr>
      <w:r w:rsidRPr="00B120AE">
        <w:rPr>
          <w:b/>
          <w:lang w:val="ro-RO"/>
        </w:rPr>
        <w:t xml:space="preserve">Din numărul total de cauze aflate în procedură - </w:t>
      </w:r>
      <w:r w:rsidR="004A78BF" w:rsidRPr="007B37E4">
        <w:rPr>
          <w:b/>
          <w:lang w:val="ro-RO"/>
        </w:rPr>
        <w:t>340</w:t>
      </w:r>
      <w:r w:rsidRPr="00B120AE">
        <w:rPr>
          <w:b/>
          <w:lang w:val="ro-RO"/>
        </w:rPr>
        <w:t xml:space="preserve"> cauze</w:t>
      </w:r>
      <w:r w:rsidRPr="00B120AE">
        <w:rPr>
          <w:lang w:val="ro-RO"/>
        </w:rPr>
        <w:t xml:space="preserve"> sunt cele pendinte la începutul perioadei raportate și </w:t>
      </w:r>
      <w:r w:rsidR="00021DB8" w:rsidRPr="007B37E4">
        <w:rPr>
          <w:b/>
          <w:lang w:val="ro-RO"/>
        </w:rPr>
        <w:t>1</w:t>
      </w:r>
      <w:r w:rsidR="00DB083B">
        <w:rPr>
          <w:b/>
          <w:lang w:val="ro-RO"/>
        </w:rPr>
        <w:t>435</w:t>
      </w:r>
      <w:r w:rsidRPr="00B120AE">
        <w:rPr>
          <w:b/>
          <w:lang w:val="ro-RO"/>
        </w:rPr>
        <w:t xml:space="preserve"> cauze</w:t>
      </w:r>
      <w:r w:rsidRPr="00B120AE">
        <w:rPr>
          <w:lang w:val="ro-RO"/>
        </w:rPr>
        <w:t xml:space="preserve">  noi înregistrate.</w:t>
      </w:r>
    </w:p>
    <w:p w:rsidR="004C4093" w:rsidRPr="00B120AE" w:rsidRDefault="000A150A" w:rsidP="000A150A">
      <w:pPr>
        <w:ind w:firstLine="0"/>
        <w:rPr>
          <w:lang w:val="ro-RO"/>
        </w:rPr>
      </w:pPr>
      <w:r w:rsidRPr="00B120AE">
        <w:rPr>
          <w:color w:val="FF0000"/>
          <w:lang w:val="ro-RO"/>
        </w:rPr>
        <w:lastRenderedPageBreak/>
        <w:t xml:space="preserve"> </w:t>
      </w:r>
      <w:r w:rsidRPr="00B120AE">
        <w:rPr>
          <w:color w:val="FF0000"/>
          <w:lang w:val="ro-RO"/>
        </w:rPr>
        <w:tab/>
      </w:r>
      <w:r w:rsidR="004C4093" w:rsidRPr="00B120AE">
        <w:rPr>
          <w:lang w:val="ro-RO"/>
        </w:rPr>
        <w:t xml:space="preserve">Din totalul </w:t>
      </w:r>
      <w:r w:rsidR="00475CDA">
        <w:rPr>
          <w:lang w:val="ro-RO"/>
        </w:rPr>
        <w:t>cauzelor</w:t>
      </w:r>
      <w:r w:rsidR="004C4093" w:rsidRPr="00B120AE">
        <w:rPr>
          <w:lang w:val="ro-RO"/>
        </w:rPr>
        <w:t xml:space="preserve"> aflate în procedură au fost  </w:t>
      </w:r>
      <w:r w:rsidR="004C4093" w:rsidRPr="00B120AE">
        <w:rPr>
          <w:b/>
          <w:lang w:val="ro-RO"/>
        </w:rPr>
        <w:t>soluționate</w:t>
      </w:r>
      <w:r w:rsidR="00784C2E" w:rsidRPr="00B120AE">
        <w:rPr>
          <w:lang w:val="ro-RO"/>
        </w:rPr>
        <w:t xml:space="preserve"> </w:t>
      </w:r>
      <w:r w:rsidR="004C4093" w:rsidRPr="00B120AE">
        <w:rPr>
          <w:lang w:val="ro-RO"/>
        </w:rPr>
        <w:t>–</w:t>
      </w:r>
      <w:r w:rsidR="00784C2E" w:rsidRPr="00B120AE">
        <w:rPr>
          <w:b/>
          <w:lang w:val="ro-RO"/>
        </w:rPr>
        <w:t xml:space="preserve"> </w:t>
      </w:r>
      <w:r w:rsidR="00021DB8">
        <w:rPr>
          <w:b/>
          <w:lang w:val="ro-RO"/>
        </w:rPr>
        <w:t>1</w:t>
      </w:r>
      <w:r w:rsidR="00285F5A">
        <w:rPr>
          <w:b/>
          <w:lang w:val="ro-RO"/>
        </w:rPr>
        <w:t>550</w:t>
      </w:r>
      <w:r w:rsidR="0087702C" w:rsidRPr="00B120AE">
        <w:rPr>
          <w:b/>
          <w:lang w:val="ro-RO"/>
        </w:rPr>
        <w:t xml:space="preserve"> </w:t>
      </w:r>
      <w:r w:rsidR="001F46A6" w:rsidRPr="00B120AE">
        <w:rPr>
          <w:b/>
          <w:lang w:val="ro-RO"/>
        </w:rPr>
        <w:t>cauz</w:t>
      </w:r>
      <w:r w:rsidR="0087702C" w:rsidRPr="00B120AE">
        <w:rPr>
          <w:b/>
          <w:lang w:val="ro-RO"/>
        </w:rPr>
        <w:t>e</w:t>
      </w:r>
      <w:r w:rsidR="0087702C" w:rsidRPr="00B120AE">
        <w:rPr>
          <w:lang w:val="ro-RO"/>
        </w:rPr>
        <w:t xml:space="preserve">, </w:t>
      </w:r>
      <w:r w:rsidR="0087702C" w:rsidRPr="00B120AE">
        <w:rPr>
          <w:i/>
          <w:lang w:val="ro-RO"/>
        </w:rPr>
        <w:t xml:space="preserve">din </w:t>
      </w:r>
      <w:r w:rsidR="00784C2E" w:rsidRPr="00B120AE">
        <w:rPr>
          <w:i/>
          <w:lang w:val="ro-RO"/>
        </w:rPr>
        <w:t xml:space="preserve">care fără soluționare în fond </w:t>
      </w:r>
      <w:r w:rsidR="00285F5A">
        <w:rPr>
          <w:i/>
          <w:lang w:val="ro-RO"/>
        </w:rPr>
        <w:t>108</w:t>
      </w:r>
      <w:r w:rsidR="00784C2E" w:rsidRPr="00B120AE">
        <w:rPr>
          <w:i/>
          <w:lang w:val="ro-RO"/>
        </w:rPr>
        <w:t xml:space="preserve"> cauze, strămutate la CSJ -</w:t>
      </w:r>
      <w:r w:rsidR="00DC7E39">
        <w:rPr>
          <w:i/>
          <w:lang w:val="ro-RO"/>
        </w:rPr>
        <w:t xml:space="preserve"> </w:t>
      </w:r>
      <w:r w:rsidR="00021DB8">
        <w:rPr>
          <w:i/>
          <w:lang w:val="ro-RO"/>
        </w:rPr>
        <w:t>124</w:t>
      </w:r>
      <w:r w:rsidR="0087702C" w:rsidRPr="00B120AE">
        <w:rPr>
          <w:i/>
          <w:lang w:val="ro-RO"/>
        </w:rPr>
        <w:t xml:space="preserve"> cauze</w:t>
      </w:r>
      <w:r w:rsidR="00475CDA">
        <w:rPr>
          <w:i/>
          <w:lang w:val="ro-RO"/>
        </w:rPr>
        <w:t>.</w:t>
      </w:r>
    </w:p>
    <w:p w:rsidR="00005C4E" w:rsidRPr="00B120AE" w:rsidRDefault="004C4093" w:rsidP="00277A91">
      <w:pPr>
        <w:rPr>
          <w:b/>
          <w:lang w:val="ro-RO"/>
        </w:rPr>
      </w:pPr>
      <w:r w:rsidRPr="00B120AE">
        <w:rPr>
          <w:b/>
          <w:lang w:val="ro-RO"/>
        </w:rPr>
        <w:t xml:space="preserve">Numărul </w:t>
      </w:r>
      <w:r w:rsidR="00475CDA">
        <w:rPr>
          <w:b/>
          <w:lang w:val="ro-RO"/>
        </w:rPr>
        <w:t>cauzelor</w:t>
      </w:r>
      <w:r w:rsidRPr="00B120AE">
        <w:rPr>
          <w:b/>
          <w:lang w:val="ro-RO"/>
        </w:rPr>
        <w:t xml:space="preserve"> pendinte</w:t>
      </w:r>
      <w:r w:rsidRPr="00B120AE">
        <w:rPr>
          <w:lang w:val="ro-RO"/>
        </w:rPr>
        <w:t xml:space="preserve"> la</w:t>
      </w:r>
      <w:r w:rsidR="00005C4E" w:rsidRPr="00B120AE">
        <w:rPr>
          <w:lang w:val="ro-RO"/>
        </w:rPr>
        <w:t xml:space="preserve"> </w:t>
      </w:r>
      <w:r w:rsidR="00370C6D">
        <w:rPr>
          <w:lang w:val="ro-RO"/>
        </w:rPr>
        <w:t>sfâ</w:t>
      </w:r>
      <w:r w:rsidRPr="00B120AE">
        <w:rPr>
          <w:lang w:val="ro-RO"/>
        </w:rPr>
        <w:t xml:space="preserve">rșitul perioadei raportate constituie </w:t>
      </w:r>
      <w:r w:rsidR="00285F5A">
        <w:rPr>
          <w:b/>
          <w:lang w:val="ro-RO"/>
        </w:rPr>
        <w:t>225</w:t>
      </w:r>
      <w:r w:rsidRPr="00B120AE">
        <w:rPr>
          <w:b/>
          <w:lang w:val="ro-RO"/>
        </w:rPr>
        <w:t xml:space="preserve"> </w:t>
      </w:r>
      <w:r w:rsidR="001F46A6" w:rsidRPr="00B120AE">
        <w:rPr>
          <w:b/>
          <w:lang w:val="ro-RO"/>
        </w:rPr>
        <w:t>cauz</w:t>
      </w:r>
      <w:r w:rsidRPr="00B120AE">
        <w:rPr>
          <w:b/>
          <w:lang w:val="ro-RO"/>
        </w:rPr>
        <w:t>e.</w:t>
      </w:r>
    </w:p>
    <w:p w:rsidR="00CA30E9" w:rsidRPr="00CA30E9" w:rsidRDefault="004C4093" w:rsidP="00CA30E9">
      <w:pPr>
        <w:ind w:right="-1"/>
        <w:rPr>
          <w:color w:val="FF0000"/>
          <w:lang w:val="ro-RO"/>
        </w:rPr>
      </w:pPr>
      <w:r w:rsidRPr="00B1178F">
        <w:rPr>
          <w:b/>
          <w:lang w:val="ro-RO"/>
        </w:rPr>
        <w:t xml:space="preserve">Rata de variație a stocului de cauze </w:t>
      </w:r>
      <w:r w:rsidR="004C1632" w:rsidRPr="00B1178F">
        <w:rPr>
          <w:b/>
          <w:lang w:val="ro-RO"/>
        </w:rPr>
        <w:t>pendinte</w:t>
      </w:r>
      <w:r w:rsidR="004C1632" w:rsidRPr="00B1178F">
        <w:rPr>
          <w:lang w:val="ro-RO"/>
        </w:rPr>
        <w:t xml:space="preserve"> (raportul dintre cauzele soluționate în perioada raportată și cele noi înregistrate în perioada raportată, exprimat în procente) </w:t>
      </w:r>
      <w:r w:rsidRPr="00B1178F">
        <w:rPr>
          <w:lang w:val="ro-RO"/>
        </w:rPr>
        <w:t xml:space="preserve"> constituie </w:t>
      </w:r>
      <w:r w:rsidR="00164710">
        <w:rPr>
          <w:b/>
          <w:lang w:val="ro-RO"/>
        </w:rPr>
        <w:t>108,01</w:t>
      </w:r>
      <w:r w:rsidR="00BA6938" w:rsidRPr="00B1178F">
        <w:rPr>
          <w:b/>
          <w:lang w:val="ro-RO"/>
        </w:rPr>
        <w:t xml:space="preserve"> </w:t>
      </w:r>
      <w:r w:rsidR="002D45A1" w:rsidRPr="00B1178F">
        <w:rPr>
          <w:b/>
          <w:lang w:val="ro-RO"/>
        </w:rPr>
        <w:t>%.</w:t>
      </w:r>
      <w:r w:rsidR="00937FAB" w:rsidRPr="00B1178F">
        <w:rPr>
          <w:b/>
          <w:lang w:val="ro-RO"/>
        </w:rPr>
        <w:t xml:space="preserve"> </w:t>
      </w:r>
      <w:r w:rsidR="00CA30E9" w:rsidRPr="0054542B">
        <w:rPr>
          <w:lang w:val="ro-RO"/>
        </w:rPr>
        <w:t>Comparativ cu anul 201</w:t>
      </w:r>
      <w:r w:rsidR="00CA30E9">
        <w:rPr>
          <w:lang w:val="ro-RO"/>
        </w:rPr>
        <w:t>7</w:t>
      </w:r>
      <w:r w:rsidR="00CA30E9" w:rsidRPr="0054542B">
        <w:rPr>
          <w:lang w:val="ro-RO"/>
        </w:rPr>
        <w:t xml:space="preserve"> acest indice procentual s-a </w:t>
      </w:r>
      <w:r w:rsidR="00CA30E9">
        <w:rPr>
          <w:lang w:val="ro-RO"/>
        </w:rPr>
        <w:t>micșorat</w:t>
      </w:r>
      <w:r w:rsidR="00CA30E9" w:rsidRPr="0054542B">
        <w:rPr>
          <w:lang w:val="ro-RO"/>
        </w:rPr>
        <w:t xml:space="preserve"> cu </w:t>
      </w:r>
      <w:r w:rsidR="009B5BDD">
        <w:rPr>
          <w:lang w:val="ro-RO"/>
        </w:rPr>
        <w:t>3,97</w:t>
      </w:r>
      <w:r w:rsidR="00CA30E9">
        <w:rPr>
          <w:lang w:val="ro-RO"/>
        </w:rPr>
        <w:t>%.</w:t>
      </w:r>
    </w:p>
    <w:p w:rsidR="00005C4E" w:rsidRPr="00B120AE" w:rsidRDefault="00005C4E" w:rsidP="00E7119A">
      <w:pPr>
        <w:ind w:right="-1"/>
        <w:rPr>
          <w:lang w:val="ro-RO"/>
        </w:rPr>
      </w:pPr>
      <w:r w:rsidRPr="00B120AE">
        <w:rPr>
          <w:b/>
          <w:lang w:val="ro-RO"/>
        </w:rPr>
        <w:t xml:space="preserve">Durata </w:t>
      </w:r>
      <w:r w:rsidR="004C1632" w:rsidRPr="00B120AE">
        <w:rPr>
          <w:b/>
          <w:lang w:val="ro-RO"/>
        </w:rPr>
        <w:t>lichidării stocului de cauze pendinte</w:t>
      </w:r>
      <w:r w:rsidR="004C1632" w:rsidRPr="00B120AE">
        <w:rPr>
          <w:lang w:val="ro-RO"/>
        </w:rPr>
        <w:t xml:space="preserve"> (numărul cau</w:t>
      </w:r>
      <w:r w:rsidR="0078451F">
        <w:rPr>
          <w:lang w:val="ro-RO"/>
        </w:rPr>
        <w:t>zelor nesoluționate la sfâ</w:t>
      </w:r>
      <w:r w:rsidR="004C1632" w:rsidRPr="00B120AE">
        <w:rPr>
          <w:lang w:val="ro-RO"/>
        </w:rPr>
        <w:t>rșitul perioadei raportate împărțit la numărul cauzelor soluționate în aceeași perioadă și înmulțit la numărul de zile a perioadei raportate, exprimat în zile)</w:t>
      </w:r>
      <w:r w:rsidR="002D45A1" w:rsidRPr="00B120AE">
        <w:rPr>
          <w:lang w:val="ro-RO"/>
        </w:rPr>
        <w:t xml:space="preserve"> constituie </w:t>
      </w:r>
      <w:r w:rsidR="00164710">
        <w:rPr>
          <w:b/>
          <w:lang w:val="ro-RO"/>
        </w:rPr>
        <w:t>53</w:t>
      </w:r>
      <w:r w:rsidR="002D45A1" w:rsidRPr="00B120AE">
        <w:rPr>
          <w:b/>
          <w:lang w:val="ro-RO"/>
        </w:rPr>
        <w:t xml:space="preserve"> de zile.</w:t>
      </w:r>
      <w:r w:rsidR="00937FAB" w:rsidRPr="00B120AE">
        <w:rPr>
          <w:b/>
          <w:lang w:val="ro-RO"/>
        </w:rPr>
        <w:t xml:space="preserve"> </w:t>
      </w:r>
      <w:r w:rsidR="00937FAB" w:rsidRPr="00B120AE">
        <w:rPr>
          <w:lang w:val="ro-RO"/>
        </w:rPr>
        <w:t>Comparativ observăm că durata medie a procedurilor/ timpul necesar pentru soluționa</w:t>
      </w:r>
      <w:r w:rsidR="00B43C9E" w:rsidRPr="00B120AE">
        <w:rPr>
          <w:lang w:val="ro-RO"/>
        </w:rPr>
        <w:t xml:space="preserve">rea cauzelor s-a </w:t>
      </w:r>
      <w:r w:rsidR="00635F8A">
        <w:rPr>
          <w:lang w:val="ro-RO"/>
        </w:rPr>
        <w:t>micșorat</w:t>
      </w:r>
      <w:r w:rsidR="001156A8">
        <w:rPr>
          <w:lang w:val="ro-RO"/>
        </w:rPr>
        <w:t xml:space="preserve"> de</w:t>
      </w:r>
      <w:r w:rsidR="00B43C9E" w:rsidRPr="00B120AE">
        <w:rPr>
          <w:lang w:val="ro-RO"/>
        </w:rPr>
        <w:t xml:space="preserve"> la </w:t>
      </w:r>
      <w:r w:rsidR="00164710">
        <w:rPr>
          <w:lang w:val="ro-RO"/>
        </w:rPr>
        <w:t>82</w:t>
      </w:r>
      <w:r w:rsidR="00B43C9E" w:rsidRPr="00B120AE">
        <w:rPr>
          <w:lang w:val="ro-RO"/>
        </w:rPr>
        <w:t xml:space="preserve"> zile </w:t>
      </w:r>
      <w:r w:rsidR="00FC6759" w:rsidRPr="00B120AE">
        <w:rPr>
          <w:lang w:val="ro-RO"/>
        </w:rPr>
        <w:t>în anul 201</w:t>
      </w:r>
      <w:r w:rsidR="00B1178F">
        <w:rPr>
          <w:lang w:val="ro-RO"/>
        </w:rPr>
        <w:t>7</w:t>
      </w:r>
      <w:r w:rsidR="00FC6759" w:rsidRPr="00B120AE">
        <w:rPr>
          <w:lang w:val="ro-RO"/>
        </w:rPr>
        <w:t xml:space="preserve"> </w:t>
      </w:r>
      <w:r w:rsidR="00937FAB" w:rsidRPr="00B120AE">
        <w:rPr>
          <w:lang w:val="ro-RO"/>
        </w:rPr>
        <w:t xml:space="preserve">la </w:t>
      </w:r>
      <w:r w:rsidR="00164710">
        <w:rPr>
          <w:lang w:val="ro-RO"/>
        </w:rPr>
        <w:t>53</w:t>
      </w:r>
      <w:r w:rsidR="00B1178F">
        <w:rPr>
          <w:lang w:val="ro-RO"/>
        </w:rPr>
        <w:t xml:space="preserve"> zile în anul 2018</w:t>
      </w:r>
      <w:r w:rsidR="00937FAB" w:rsidRPr="00B120AE">
        <w:rPr>
          <w:lang w:val="ro-RO"/>
        </w:rPr>
        <w:t>.</w:t>
      </w:r>
    </w:p>
    <w:p w:rsidR="00A27E73" w:rsidRPr="007375A8" w:rsidRDefault="0078451F" w:rsidP="00FA1972">
      <w:pPr>
        <w:ind w:right="-1"/>
        <w:rPr>
          <w:lang w:val="ro-RO"/>
        </w:rPr>
      </w:pPr>
      <w:r>
        <w:rPr>
          <w:b/>
          <w:color w:val="000000" w:themeColor="text1"/>
          <w:lang w:val="ro-RO"/>
        </w:rPr>
        <w:t>Numărul de cauze examinate de un judecător</w:t>
      </w:r>
      <w:r w:rsidR="001156A8">
        <w:rPr>
          <w:color w:val="000000" w:themeColor="text1"/>
          <w:lang w:val="ro-RO"/>
        </w:rPr>
        <w:t xml:space="preserve">. </w:t>
      </w:r>
      <w:r w:rsidR="001156A8" w:rsidRPr="007375A8">
        <w:rPr>
          <w:lang w:val="ro-RO"/>
        </w:rPr>
        <w:t xml:space="preserve">La Curtea de Apel Cahul în perioada </w:t>
      </w:r>
      <w:r w:rsidR="007E4126" w:rsidRPr="007375A8">
        <w:rPr>
          <w:lang w:val="ro-RO"/>
        </w:rPr>
        <w:t>12</w:t>
      </w:r>
      <w:r w:rsidR="001F672F" w:rsidRPr="007375A8">
        <w:rPr>
          <w:lang w:val="ro-RO"/>
        </w:rPr>
        <w:t xml:space="preserve"> luni</w:t>
      </w:r>
      <w:r w:rsidR="00B1178F" w:rsidRPr="007375A8">
        <w:rPr>
          <w:lang w:val="ro-RO"/>
        </w:rPr>
        <w:t xml:space="preserve"> a </w:t>
      </w:r>
      <w:r w:rsidR="00C07CE5" w:rsidRPr="007375A8">
        <w:rPr>
          <w:lang w:val="ro-RO"/>
        </w:rPr>
        <w:t>anului 2018</w:t>
      </w:r>
      <w:r w:rsidR="001156A8" w:rsidRPr="007375A8">
        <w:rPr>
          <w:lang w:val="ro-RO"/>
        </w:rPr>
        <w:t xml:space="preserve"> un judecător în mediu a examinat  </w:t>
      </w:r>
      <w:r w:rsidR="007375A8" w:rsidRPr="007375A8">
        <w:rPr>
          <w:b/>
          <w:lang w:val="ro-RO"/>
        </w:rPr>
        <w:t>204</w:t>
      </w:r>
      <w:r w:rsidRPr="007375A8">
        <w:rPr>
          <w:b/>
          <w:lang w:val="ro-RO"/>
        </w:rPr>
        <w:t xml:space="preserve"> cauze. </w:t>
      </w:r>
      <w:r w:rsidR="001F3DB8" w:rsidRPr="007375A8">
        <w:rPr>
          <w:lang w:val="ro-RO"/>
        </w:rPr>
        <w:t xml:space="preserve">Comparativ </w:t>
      </w:r>
      <w:r w:rsidR="001156A8" w:rsidRPr="007375A8">
        <w:rPr>
          <w:lang w:val="ro-RO"/>
        </w:rPr>
        <w:t>în anul 201</w:t>
      </w:r>
      <w:r w:rsidR="00B1178F" w:rsidRPr="007375A8">
        <w:rPr>
          <w:lang w:val="ro-RO"/>
        </w:rPr>
        <w:t>8</w:t>
      </w:r>
      <w:r w:rsidR="001156A8" w:rsidRPr="007375A8">
        <w:rPr>
          <w:lang w:val="ro-RO"/>
        </w:rPr>
        <w:t xml:space="preserve"> </w:t>
      </w:r>
      <w:r w:rsidR="001F3DB8" w:rsidRPr="007375A8">
        <w:rPr>
          <w:lang w:val="ro-RO"/>
        </w:rPr>
        <w:t xml:space="preserve">numărul de cauze examinate de un judecător </w:t>
      </w:r>
      <w:r w:rsidR="00475CDA" w:rsidRPr="007375A8">
        <w:rPr>
          <w:lang w:val="ro-RO"/>
        </w:rPr>
        <w:t>este cu</w:t>
      </w:r>
      <w:r w:rsidR="001F3DB8" w:rsidRPr="007375A8">
        <w:rPr>
          <w:lang w:val="ro-RO"/>
        </w:rPr>
        <w:t xml:space="preserve"> </w:t>
      </w:r>
      <w:r w:rsidR="007375A8" w:rsidRPr="007375A8">
        <w:rPr>
          <w:lang w:val="ro-RO"/>
        </w:rPr>
        <w:t>29</w:t>
      </w:r>
      <w:r w:rsidR="001F3DB8" w:rsidRPr="007375A8">
        <w:rPr>
          <w:lang w:val="ro-RO"/>
        </w:rPr>
        <w:t xml:space="preserve"> </w:t>
      </w:r>
      <w:r w:rsidR="00475CDA" w:rsidRPr="007375A8">
        <w:rPr>
          <w:lang w:val="ro-RO"/>
        </w:rPr>
        <w:t>cauze</w:t>
      </w:r>
      <w:r w:rsidR="001F3DB8" w:rsidRPr="007375A8">
        <w:rPr>
          <w:lang w:val="ro-RO"/>
        </w:rPr>
        <w:t xml:space="preserve"> </w:t>
      </w:r>
      <w:r w:rsidR="001156A8" w:rsidRPr="007375A8">
        <w:rPr>
          <w:lang w:val="ro-RO"/>
        </w:rPr>
        <w:t xml:space="preserve">mai </w:t>
      </w:r>
      <w:r w:rsidR="00863D90" w:rsidRPr="007375A8">
        <w:rPr>
          <w:lang w:val="ro-RO"/>
        </w:rPr>
        <w:t>puțin</w:t>
      </w:r>
      <w:r w:rsidR="001156A8" w:rsidRPr="007375A8">
        <w:rPr>
          <w:lang w:val="ro-RO"/>
        </w:rPr>
        <w:t xml:space="preserve"> </w:t>
      </w:r>
      <w:r w:rsidR="001F3DB8" w:rsidRPr="007375A8">
        <w:rPr>
          <w:lang w:val="ro-RO"/>
        </w:rPr>
        <w:t>față de anul 201</w:t>
      </w:r>
      <w:r w:rsidR="00B1178F" w:rsidRPr="007375A8">
        <w:rPr>
          <w:lang w:val="ro-RO"/>
        </w:rPr>
        <w:t>7</w:t>
      </w:r>
      <w:r w:rsidR="00FA1972" w:rsidRPr="007375A8">
        <w:rPr>
          <w:lang w:val="ro-RO"/>
        </w:rPr>
        <w:t>.</w:t>
      </w:r>
    </w:p>
    <w:p w:rsidR="00131704" w:rsidRPr="00153387" w:rsidRDefault="00131704" w:rsidP="00F450BE">
      <w:pPr>
        <w:ind w:firstLine="0"/>
        <w:rPr>
          <w:color w:val="FF0000"/>
          <w:lang w:val="ro-RO"/>
        </w:rPr>
      </w:pPr>
    </w:p>
    <w:p w:rsidR="004C4093" w:rsidRPr="00B120AE" w:rsidRDefault="004C4093" w:rsidP="00C51D34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B120AE">
        <w:rPr>
          <w:rFonts w:ascii="Times New Roman" w:hAnsi="Times New Roman"/>
          <w:i/>
          <w:sz w:val="24"/>
          <w:szCs w:val="24"/>
          <w:lang w:val="ro-RO"/>
        </w:rPr>
        <w:t>Analiza activității comparative în diagramă</w:t>
      </w:r>
    </w:p>
    <w:p w:rsidR="00AA79EF" w:rsidRPr="00B120AE" w:rsidRDefault="00AA79EF" w:rsidP="00131704">
      <w:pPr>
        <w:pStyle w:val="a5"/>
        <w:rPr>
          <w:noProof/>
          <w:color w:val="FF0000"/>
          <w:lang w:val="ro-RO" w:eastAsia="en-US"/>
        </w:rPr>
      </w:pPr>
    </w:p>
    <w:p w:rsidR="001F46A6" w:rsidRPr="00B120AE" w:rsidRDefault="001F46A6" w:rsidP="002D45A1">
      <w:pPr>
        <w:pStyle w:val="a5"/>
        <w:ind w:firstLine="720"/>
        <w:rPr>
          <w:noProof/>
          <w:color w:val="FF0000"/>
          <w:lang w:val="ro-RO" w:eastAsia="en-US"/>
        </w:rPr>
      </w:pPr>
    </w:p>
    <w:p w:rsidR="001F46A6" w:rsidRPr="00B120AE" w:rsidRDefault="00164710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A7AC28E" wp14:editId="3C009014">
            <wp:extent cx="6191250" cy="225742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5F62" w:rsidRDefault="00635F62" w:rsidP="00F4050C">
      <w:pPr>
        <w:pStyle w:val="a5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A47985" w:rsidRDefault="00A47985" w:rsidP="00F4050C">
      <w:pPr>
        <w:pStyle w:val="a5"/>
        <w:rPr>
          <w:rFonts w:ascii="Times New Roman" w:hAnsi="Times New Roman"/>
          <w:color w:val="FF0000"/>
          <w:sz w:val="24"/>
          <w:szCs w:val="24"/>
          <w:lang w:val="ro-RO"/>
        </w:rPr>
      </w:pPr>
    </w:p>
    <w:tbl>
      <w:tblPr>
        <w:tblW w:w="10634" w:type="dxa"/>
        <w:tblInd w:w="108" w:type="dxa"/>
        <w:tblLook w:val="04A0" w:firstRow="1" w:lastRow="0" w:firstColumn="1" w:lastColumn="0" w:noHBand="0" w:noVBand="1"/>
      </w:tblPr>
      <w:tblGrid>
        <w:gridCol w:w="2574"/>
        <w:gridCol w:w="895"/>
        <w:gridCol w:w="895"/>
        <w:gridCol w:w="895"/>
        <w:gridCol w:w="895"/>
        <w:gridCol w:w="895"/>
        <w:gridCol w:w="895"/>
        <w:gridCol w:w="895"/>
        <w:gridCol w:w="900"/>
        <w:gridCol w:w="895"/>
      </w:tblGrid>
      <w:tr w:rsidR="00C40262" w:rsidRPr="00C40262" w:rsidTr="00C40262">
        <w:trPr>
          <w:trHeight w:val="248"/>
        </w:trPr>
        <w:tc>
          <w:tcPr>
            <w:tcW w:w="97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Numărul de cauze înregistrate: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Grand total</w:t>
            </w:r>
          </w:p>
        </w:tc>
      </w:tr>
      <w:tr w:rsidR="00C40262" w:rsidRPr="00C40262" w:rsidTr="00C40262">
        <w:trPr>
          <w:trHeight w:val="74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Tipul de cauze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Mai puțin de 1 an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 din total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Între 1 și 2 ani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 din total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Între 2 și 5 ani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 din total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Mai mult de 5 ani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 din total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40262" w:rsidRPr="00C40262" w:rsidTr="00C40262">
        <w:trPr>
          <w:trHeight w:val="48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Total Cauze civile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C97E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30,67%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E82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0,44%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40262" w:rsidRPr="00C40262" w:rsidTr="00C40262">
        <w:trPr>
          <w:trHeight w:val="48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2. Total cauze comerciale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7,11%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40262" w:rsidRPr="00C40262" w:rsidTr="00C40262">
        <w:trPr>
          <w:trHeight w:val="48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Total cauze insolvabilitate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40262" w:rsidRPr="00C40262" w:rsidTr="00C40262">
        <w:trPr>
          <w:trHeight w:val="48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 Total Cauze de contencios administrativ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883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6,67%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40262" w:rsidRPr="00C40262" w:rsidTr="00C40262">
        <w:trPr>
          <w:trHeight w:val="48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 Total cauze penale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27A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45,78%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776E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4,00%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0,44%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40262" w:rsidRPr="00C40262" w:rsidTr="00C40262">
        <w:trPr>
          <w:trHeight w:val="48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 Total Cauze contravenționale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EDC81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4,89%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40262" w:rsidRPr="00C40262" w:rsidTr="00C40262">
        <w:trPr>
          <w:trHeight w:val="485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Totalul calculat de cauze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95,11%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4,44%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0,44%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262" w:rsidRPr="00C40262" w:rsidRDefault="00C40262" w:rsidP="00C4026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</w:t>
            </w:r>
          </w:p>
        </w:tc>
      </w:tr>
    </w:tbl>
    <w:p w:rsidR="00C40262" w:rsidRDefault="00C40262" w:rsidP="00F4050C">
      <w:pPr>
        <w:pStyle w:val="a5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C40262" w:rsidRDefault="00C40262" w:rsidP="00F4050C">
      <w:pPr>
        <w:pStyle w:val="a5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7AA26B7A" wp14:editId="0702F103">
            <wp:extent cx="6659880" cy="20637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40262" w:rsidRDefault="00C40262" w:rsidP="00F4050C">
      <w:pPr>
        <w:pStyle w:val="a5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C40262" w:rsidRDefault="00C40262" w:rsidP="00F4050C">
      <w:pPr>
        <w:pStyle w:val="a5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C40262" w:rsidRDefault="00C40262" w:rsidP="00F4050C">
      <w:pPr>
        <w:pStyle w:val="a5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C40262" w:rsidRDefault="00C40262" w:rsidP="00F4050C">
      <w:pPr>
        <w:pStyle w:val="a5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C40262" w:rsidRPr="00635F62" w:rsidRDefault="00C40262" w:rsidP="00F4050C">
      <w:pPr>
        <w:pStyle w:val="a5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EE62AF" w:rsidRDefault="00164710" w:rsidP="00A27E73">
      <w:pPr>
        <w:rPr>
          <w:color w:val="FF0000"/>
          <w:lang w:val="ro-RO"/>
        </w:rPr>
      </w:pPr>
      <w:r>
        <w:rPr>
          <w:noProof/>
        </w:rPr>
        <w:drawing>
          <wp:inline distT="0" distB="0" distL="0" distR="0" wp14:anchorId="16F6F5C3" wp14:editId="57F7F009">
            <wp:extent cx="6286500" cy="2533650"/>
            <wp:effectExtent l="0" t="0" r="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40262" w:rsidRPr="00B120AE" w:rsidRDefault="00C40262" w:rsidP="00563B34">
      <w:pPr>
        <w:ind w:firstLine="0"/>
        <w:rPr>
          <w:color w:val="FF0000"/>
          <w:lang w:val="ro-RO"/>
        </w:rPr>
      </w:pPr>
    </w:p>
    <w:p w:rsidR="00C5331F" w:rsidRPr="00682D58" w:rsidRDefault="00164710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  <w:r>
        <w:rPr>
          <w:noProof/>
        </w:rPr>
        <w:drawing>
          <wp:inline distT="0" distB="0" distL="0" distR="0" wp14:anchorId="3992FE47" wp14:editId="2BBD88EE">
            <wp:extent cx="5791200" cy="2533650"/>
            <wp:effectExtent l="0" t="0" r="0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47985" w:rsidRDefault="00A47985" w:rsidP="00C40262">
      <w:pPr>
        <w:ind w:firstLine="708"/>
        <w:rPr>
          <w:b/>
          <w:lang w:val="ro-RO"/>
        </w:rPr>
      </w:pPr>
    </w:p>
    <w:p w:rsidR="00A47985" w:rsidRDefault="00A47985" w:rsidP="00C40262">
      <w:pPr>
        <w:ind w:firstLine="708"/>
        <w:rPr>
          <w:b/>
          <w:lang w:val="ro-RO"/>
        </w:rPr>
      </w:pPr>
    </w:p>
    <w:p w:rsidR="00A47985" w:rsidRDefault="00A47985" w:rsidP="00C40262">
      <w:pPr>
        <w:ind w:firstLine="708"/>
        <w:rPr>
          <w:b/>
          <w:lang w:val="ro-RO"/>
        </w:rPr>
      </w:pPr>
    </w:p>
    <w:p w:rsidR="00A47985" w:rsidRDefault="00A47985" w:rsidP="00C40262">
      <w:pPr>
        <w:ind w:firstLine="708"/>
        <w:rPr>
          <w:b/>
          <w:lang w:val="ro-RO"/>
        </w:rPr>
      </w:pPr>
    </w:p>
    <w:p w:rsidR="00A47985" w:rsidRDefault="00A47985" w:rsidP="00C40262">
      <w:pPr>
        <w:ind w:firstLine="708"/>
        <w:rPr>
          <w:b/>
          <w:lang w:val="ro-RO"/>
        </w:rPr>
      </w:pPr>
    </w:p>
    <w:p w:rsidR="00A47985" w:rsidRDefault="00A47985" w:rsidP="00C40262">
      <w:pPr>
        <w:ind w:firstLine="708"/>
        <w:rPr>
          <w:b/>
          <w:lang w:val="ro-RO"/>
        </w:rPr>
      </w:pPr>
    </w:p>
    <w:p w:rsidR="007B523D" w:rsidRDefault="007B523D" w:rsidP="00C40262">
      <w:pPr>
        <w:ind w:firstLine="708"/>
        <w:rPr>
          <w:b/>
          <w:lang w:val="ro-RO"/>
        </w:rPr>
      </w:pPr>
    </w:p>
    <w:p w:rsidR="00C40262" w:rsidRDefault="00C40262" w:rsidP="00C40262">
      <w:pPr>
        <w:ind w:firstLine="708"/>
        <w:rPr>
          <w:b/>
          <w:lang w:val="ro-RO"/>
        </w:rPr>
      </w:pPr>
      <w:r>
        <w:rPr>
          <w:b/>
          <w:lang w:val="ro-RO"/>
        </w:rPr>
        <w:t xml:space="preserve">Calitatea actului de justiție </w:t>
      </w:r>
    </w:p>
    <w:p w:rsidR="00C40262" w:rsidRDefault="00C40262" w:rsidP="00C40262">
      <w:pPr>
        <w:ind w:firstLine="708"/>
        <w:rPr>
          <w:b/>
          <w:lang w:val="ro-RO"/>
        </w:rPr>
      </w:pPr>
    </w:p>
    <w:p w:rsidR="00C40262" w:rsidRDefault="00682D58" w:rsidP="00C40262">
      <w:pPr>
        <w:ind w:firstLine="708"/>
        <w:rPr>
          <w:lang w:val="ro-RO"/>
        </w:rPr>
      </w:pPr>
      <w:r>
        <w:rPr>
          <w:lang w:val="ro-RO"/>
        </w:rPr>
        <w:t>În anul 2018</w:t>
      </w:r>
      <w:r w:rsidR="00C40262">
        <w:rPr>
          <w:lang w:val="ro-RO"/>
        </w:rPr>
        <w:t xml:space="preserve"> </w:t>
      </w:r>
      <w:r w:rsidR="00C40262" w:rsidRPr="00331B5B">
        <w:rPr>
          <w:lang w:val="ro-RO"/>
        </w:rPr>
        <w:t xml:space="preserve">au fost </w:t>
      </w:r>
      <w:r w:rsidR="00C40262">
        <w:rPr>
          <w:lang w:val="ro-RO"/>
        </w:rPr>
        <w:t>contestate</w:t>
      </w:r>
      <w:r w:rsidR="00C40262" w:rsidRPr="00331B5B">
        <w:rPr>
          <w:lang w:val="ro-RO"/>
        </w:rPr>
        <w:t xml:space="preserve"> </w:t>
      </w:r>
      <w:r w:rsidR="00C40262">
        <w:rPr>
          <w:lang w:val="ro-RO"/>
        </w:rPr>
        <w:t>decizii ale</w:t>
      </w:r>
      <w:r w:rsidR="00C40262" w:rsidRPr="00331B5B">
        <w:rPr>
          <w:lang w:val="ro-RO"/>
        </w:rPr>
        <w:t xml:space="preserve"> Curții de Apel Cahul la  Curtea Supremă de Justiție</w:t>
      </w:r>
      <w:r w:rsidR="00C40262" w:rsidRPr="00331B5B">
        <w:rPr>
          <w:b/>
          <w:lang w:val="ro-RO"/>
        </w:rPr>
        <w:t xml:space="preserve"> </w:t>
      </w:r>
      <w:r w:rsidR="00C40262" w:rsidRPr="00CF5C9A">
        <w:rPr>
          <w:b/>
          <w:lang w:val="ro-RO"/>
        </w:rPr>
        <w:t>în total</w:t>
      </w:r>
      <w:r w:rsidR="00C40262">
        <w:rPr>
          <w:lang w:val="ro-RO"/>
        </w:rPr>
        <w:t xml:space="preserve"> </w:t>
      </w:r>
      <w:r>
        <w:rPr>
          <w:lang w:val="ro-RO"/>
        </w:rPr>
        <w:t>319</w:t>
      </w:r>
      <w:r w:rsidR="00C40262">
        <w:rPr>
          <w:lang w:val="ro-RO"/>
        </w:rPr>
        <w:t xml:space="preserve"> </w:t>
      </w:r>
      <w:r w:rsidR="00C40262" w:rsidRPr="00CF5C9A">
        <w:rPr>
          <w:b/>
          <w:lang w:val="ro-RO"/>
        </w:rPr>
        <w:t>cauze</w:t>
      </w:r>
      <w:r w:rsidR="00C40262">
        <w:rPr>
          <w:lang w:val="ro-RO"/>
        </w:rPr>
        <w:t xml:space="preserve"> . </w:t>
      </w:r>
    </w:p>
    <w:p w:rsidR="00C40262" w:rsidRDefault="00C40262" w:rsidP="00682D58">
      <w:pPr>
        <w:ind w:firstLine="708"/>
        <w:rPr>
          <w:lang w:val="ro-RO"/>
        </w:rPr>
      </w:pPr>
      <w:r w:rsidRPr="00CF5C9A">
        <w:rPr>
          <w:b/>
          <w:lang w:val="ro-RO"/>
        </w:rPr>
        <w:t>Rata cauzelor contestate</w:t>
      </w:r>
      <w:r w:rsidR="007E45B7">
        <w:rPr>
          <w:lang w:val="ro-RO"/>
        </w:rPr>
        <w:t xml:space="preserve"> în anul 2018</w:t>
      </w:r>
      <w:r>
        <w:rPr>
          <w:lang w:val="ro-RO"/>
        </w:rPr>
        <w:t xml:space="preserve"> constituie </w:t>
      </w:r>
      <w:r w:rsidR="00135D52">
        <w:rPr>
          <w:b/>
          <w:lang w:val="ro-RO"/>
        </w:rPr>
        <w:t>20,6</w:t>
      </w:r>
      <w:r w:rsidRPr="00CF5C9A">
        <w:rPr>
          <w:b/>
          <w:lang w:val="ro-RO"/>
        </w:rPr>
        <w:t>%</w:t>
      </w:r>
      <w:r w:rsidR="00682D58">
        <w:rPr>
          <w:lang w:val="ro-RO"/>
        </w:rPr>
        <w:t xml:space="preserve">. </w:t>
      </w:r>
    </w:p>
    <w:p w:rsidR="00563B34" w:rsidRDefault="00563B34" w:rsidP="00682D58">
      <w:pPr>
        <w:ind w:firstLine="708"/>
        <w:rPr>
          <w:lang w:val="ro-RO"/>
        </w:rPr>
      </w:pPr>
    </w:p>
    <w:p w:rsidR="00C40262" w:rsidRDefault="00C40262" w:rsidP="00C40262">
      <w:pPr>
        <w:ind w:firstLine="708"/>
        <w:rPr>
          <w:b/>
          <w:lang w:val="ro-RO"/>
        </w:rPr>
      </w:pPr>
      <w:r w:rsidRPr="00CF5C9A">
        <w:rPr>
          <w:lang w:val="ro-RO"/>
        </w:rPr>
        <w:t>Din totalul cauzelor contestate</w:t>
      </w:r>
      <w:r w:rsidR="007E45B7">
        <w:rPr>
          <w:lang w:val="ro-RO"/>
        </w:rPr>
        <w:t xml:space="preserve"> (319</w:t>
      </w:r>
      <w:r>
        <w:rPr>
          <w:lang w:val="ro-RO"/>
        </w:rPr>
        <w:t xml:space="preserve"> cauze)</w:t>
      </w:r>
      <w:r>
        <w:rPr>
          <w:b/>
          <w:lang w:val="ro-RO"/>
        </w:rPr>
        <w:t xml:space="preserve"> </w:t>
      </w:r>
      <w:r w:rsidR="007E45B7">
        <w:rPr>
          <w:b/>
          <w:lang w:val="ro-RO"/>
        </w:rPr>
        <w:t>109</w:t>
      </w:r>
      <w:r w:rsidRPr="00CF5C9A">
        <w:rPr>
          <w:lang w:val="ro-RO"/>
        </w:rPr>
        <w:t xml:space="preserve"> </w:t>
      </w:r>
      <w:r w:rsidRPr="00CF5C9A">
        <w:rPr>
          <w:b/>
          <w:lang w:val="ro-RO"/>
        </w:rPr>
        <w:t>sunt</w:t>
      </w:r>
      <w:r>
        <w:rPr>
          <w:lang w:val="ro-RO"/>
        </w:rPr>
        <w:t xml:space="preserve"> </w:t>
      </w:r>
      <w:r w:rsidRPr="00CF5C9A">
        <w:rPr>
          <w:b/>
          <w:lang w:val="ro-RO"/>
        </w:rPr>
        <w:t>cauze penale</w:t>
      </w:r>
      <w:r w:rsidRPr="00331B5B">
        <w:rPr>
          <w:lang w:val="ro-RO"/>
        </w:rPr>
        <w:t xml:space="preserve">, </w:t>
      </w:r>
      <w:r>
        <w:rPr>
          <w:lang w:val="ro-RO"/>
        </w:rPr>
        <w:t>cu următorul rezultat:</w:t>
      </w:r>
      <w:r w:rsidRPr="00331B5B">
        <w:rPr>
          <w:lang w:val="ro-RO"/>
        </w:rPr>
        <w:t xml:space="preserve"> inadmisibile </w:t>
      </w:r>
      <w:r w:rsidR="007E45B7">
        <w:rPr>
          <w:b/>
          <w:lang w:val="ro-RO"/>
        </w:rPr>
        <w:t>76</w:t>
      </w:r>
      <w:r w:rsidRPr="00331B5B">
        <w:rPr>
          <w:b/>
          <w:lang w:val="ro-RO"/>
        </w:rPr>
        <w:t xml:space="preserve"> cauze</w:t>
      </w:r>
      <w:r>
        <w:rPr>
          <w:lang w:val="ro-RO"/>
        </w:rPr>
        <w:t>;</w:t>
      </w:r>
      <w:r w:rsidRPr="00331B5B">
        <w:rPr>
          <w:lang w:val="ro-RO"/>
        </w:rPr>
        <w:t xml:space="preserve"> </w:t>
      </w:r>
      <w:r>
        <w:rPr>
          <w:lang w:val="ro-RO"/>
        </w:rPr>
        <w:t xml:space="preserve">respinse ca inadmisibile </w:t>
      </w:r>
      <w:r w:rsidR="007E45B7">
        <w:rPr>
          <w:b/>
          <w:lang w:val="ro-RO"/>
        </w:rPr>
        <w:t>9</w:t>
      </w:r>
      <w:r w:rsidRPr="00F04325">
        <w:rPr>
          <w:b/>
          <w:lang w:val="ro-RO"/>
        </w:rPr>
        <w:t xml:space="preserve"> cauze</w:t>
      </w:r>
      <w:r>
        <w:rPr>
          <w:lang w:val="ro-RO"/>
        </w:rPr>
        <w:t xml:space="preserve">; </w:t>
      </w:r>
      <w:r w:rsidRPr="00331B5B">
        <w:rPr>
          <w:lang w:val="ro-RO"/>
        </w:rPr>
        <w:t xml:space="preserve">casate </w:t>
      </w:r>
      <w:r w:rsidR="007E45B7">
        <w:rPr>
          <w:b/>
          <w:lang w:val="ro-RO"/>
        </w:rPr>
        <w:t>24</w:t>
      </w:r>
      <w:r w:rsidRPr="00331B5B">
        <w:rPr>
          <w:b/>
          <w:lang w:val="ro-RO"/>
        </w:rPr>
        <w:t xml:space="preserve"> cauze</w:t>
      </w:r>
      <w:r>
        <w:rPr>
          <w:b/>
          <w:lang w:val="ro-RO"/>
        </w:rPr>
        <w:t>;</w:t>
      </w:r>
      <w:r w:rsidRPr="00331B5B">
        <w:rPr>
          <w:b/>
          <w:lang w:val="ro-RO"/>
        </w:rPr>
        <w:t xml:space="preserve"> </w:t>
      </w:r>
      <w:r>
        <w:rPr>
          <w:lang w:val="ro-RO"/>
        </w:rPr>
        <w:t>inclusiv hotărâ</w:t>
      </w:r>
      <w:r w:rsidRPr="00331B5B">
        <w:rPr>
          <w:lang w:val="ro-RO"/>
        </w:rPr>
        <w:t>ri</w:t>
      </w:r>
      <w:r w:rsidRPr="00331B5B">
        <w:rPr>
          <w:b/>
          <w:lang w:val="ro-RO"/>
        </w:rPr>
        <w:t xml:space="preserve"> </w:t>
      </w:r>
      <w:r w:rsidRPr="00331B5B">
        <w:rPr>
          <w:lang w:val="ro-RO"/>
        </w:rPr>
        <w:t xml:space="preserve">noi </w:t>
      </w:r>
      <w:r>
        <w:rPr>
          <w:b/>
          <w:lang w:val="ro-RO"/>
        </w:rPr>
        <w:t xml:space="preserve">- </w:t>
      </w:r>
      <w:r w:rsidR="007E45B7">
        <w:rPr>
          <w:b/>
          <w:lang w:val="ro-RO"/>
        </w:rPr>
        <w:t>3</w:t>
      </w:r>
      <w:r>
        <w:rPr>
          <w:b/>
          <w:lang w:val="ro-RO"/>
        </w:rPr>
        <w:t xml:space="preserve"> cauze;</w:t>
      </w:r>
      <w:r w:rsidRPr="00331B5B">
        <w:rPr>
          <w:b/>
          <w:lang w:val="ro-RO"/>
        </w:rPr>
        <w:t xml:space="preserve"> </w:t>
      </w:r>
      <w:r>
        <w:rPr>
          <w:lang w:val="ro-RO"/>
        </w:rPr>
        <w:t>hotărâ</w:t>
      </w:r>
      <w:r w:rsidRPr="00331B5B">
        <w:rPr>
          <w:lang w:val="ro-RO"/>
        </w:rPr>
        <w:t>ri emise pentru rejudecare</w:t>
      </w:r>
      <w:r w:rsidRPr="00331B5B">
        <w:rPr>
          <w:b/>
          <w:lang w:val="ro-RO"/>
        </w:rPr>
        <w:t xml:space="preserve">- </w:t>
      </w:r>
      <w:r w:rsidR="007E45B7">
        <w:rPr>
          <w:b/>
          <w:lang w:val="ro-RO"/>
        </w:rPr>
        <w:t>18</w:t>
      </w:r>
      <w:r>
        <w:rPr>
          <w:b/>
          <w:lang w:val="ro-RO"/>
        </w:rPr>
        <w:t xml:space="preserve"> cauze;</w:t>
      </w:r>
      <w:r w:rsidRPr="00331B5B">
        <w:rPr>
          <w:b/>
          <w:lang w:val="ro-RO"/>
        </w:rPr>
        <w:t xml:space="preserve"> </w:t>
      </w:r>
      <w:r>
        <w:rPr>
          <w:lang w:val="ro-RO"/>
        </w:rPr>
        <w:t>hotărâ</w:t>
      </w:r>
      <w:r w:rsidRPr="00331B5B">
        <w:rPr>
          <w:lang w:val="ro-RO"/>
        </w:rPr>
        <w:t xml:space="preserve">ri I instanțe menținute </w:t>
      </w:r>
      <w:r w:rsidRPr="00331B5B">
        <w:rPr>
          <w:b/>
          <w:lang w:val="ro-RO"/>
        </w:rPr>
        <w:t xml:space="preserve">– </w:t>
      </w:r>
      <w:r w:rsidR="007E45B7">
        <w:rPr>
          <w:b/>
          <w:lang w:val="ro-RO"/>
        </w:rPr>
        <w:t>2</w:t>
      </w:r>
      <w:r>
        <w:rPr>
          <w:b/>
          <w:lang w:val="ro-RO"/>
        </w:rPr>
        <w:t xml:space="preserve"> cauze</w:t>
      </w:r>
      <w:r w:rsidRPr="00331B5B">
        <w:rPr>
          <w:b/>
          <w:lang w:val="ro-RO"/>
        </w:rPr>
        <w:t xml:space="preserve">. </w:t>
      </w:r>
    </w:p>
    <w:p w:rsidR="00C40262" w:rsidRDefault="00C40262" w:rsidP="00682D58">
      <w:pPr>
        <w:ind w:firstLine="708"/>
        <w:rPr>
          <w:lang w:val="ro-RO"/>
        </w:rPr>
      </w:pPr>
      <w:r>
        <w:rPr>
          <w:lang w:val="ro-RO"/>
        </w:rPr>
        <w:t xml:space="preserve">Rata cauzelor </w:t>
      </w:r>
      <w:r w:rsidRPr="00CF5C9A">
        <w:rPr>
          <w:b/>
          <w:lang w:val="ro-RO"/>
        </w:rPr>
        <w:t>penale c</w:t>
      </w:r>
      <w:r>
        <w:rPr>
          <w:b/>
          <w:lang w:val="ro-RO"/>
        </w:rPr>
        <w:t>ontestate</w:t>
      </w:r>
      <w:r w:rsidR="007E45B7">
        <w:rPr>
          <w:lang w:val="ro-RO"/>
        </w:rPr>
        <w:t xml:space="preserve"> în anul 2018</w:t>
      </w:r>
      <w:r>
        <w:rPr>
          <w:lang w:val="ro-RO"/>
        </w:rPr>
        <w:t xml:space="preserve"> constituie </w:t>
      </w:r>
      <w:r w:rsidR="00135D52">
        <w:rPr>
          <w:b/>
          <w:lang w:val="ro-RO"/>
        </w:rPr>
        <w:t>14,4</w:t>
      </w:r>
      <w:r w:rsidRPr="00CF5C9A">
        <w:rPr>
          <w:b/>
          <w:lang w:val="ro-RO"/>
        </w:rPr>
        <w:t>%</w:t>
      </w:r>
      <w:r w:rsidR="00682D58">
        <w:rPr>
          <w:lang w:val="ro-RO"/>
        </w:rPr>
        <w:t>.</w:t>
      </w:r>
    </w:p>
    <w:p w:rsidR="00C40262" w:rsidRDefault="00C40262" w:rsidP="00682D58">
      <w:pPr>
        <w:ind w:firstLine="708"/>
        <w:rPr>
          <w:lang w:val="ro-RO"/>
        </w:rPr>
      </w:pPr>
      <w:r>
        <w:rPr>
          <w:lang w:val="ro-RO"/>
        </w:rPr>
        <w:t xml:space="preserve">Rata cauzelor </w:t>
      </w:r>
      <w:r w:rsidRPr="00CF5C9A">
        <w:rPr>
          <w:b/>
          <w:lang w:val="ro-RO"/>
        </w:rPr>
        <w:t>penale casate</w:t>
      </w:r>
      <w:r w:rsidR="007E45B7">
        <w:rPr>
          <w:lang w:val="ro-RO"/>
        </w:rPr>
        <w:t xml:space="preserve"> în anul 2018</w:t>
      </w:r>
      <w:r>
        <w:rPr>
          <w:lang w:val="ro-RO"/>
        </w:rPr>
        <w:t xml:space="preserve"> constituie </w:t>
      </w:r>
      <w:r w:rsidR="00135D52">
        <w:rPr>
          <w:b/>
          <w:lang w:val="ro-RO"/>
        </w:rPr>
        <w:t>3,2</w:t>
      </w:r>
      <w:r w:rsidRPr="00CF5C9A">
        <w:rPr>
          <w:b/>
          <w:lang w:val="ro-RO"/>
        </w:rPr>
        <w:t>%</w:t>
      </w:r>
      <w:r w:rsidR="00682D58">
        <w:rPr>
          <w:lang w:val="ro-RO"/>
        </w:rPr>
        <w:t>.</w:t>
      </w:r>
    </w:p>
    <w:p w:rsidR="00682D58" w:rsidRDefault="00682D58" w:rsidP="00682D58">
      <w:pPr>
        <w:ind w:firstLine="708"/>
        <w:rPr>
          <w:lang w:val="ro-RO"/>
        </w:rPr>
      </w:pPr>
    </w:p>
    <w:p w:rsidR="00C40262" w:rsidRDefault="00C40262" w:rsidP="00C40262">
      <w:pPr>
        <w:ind w:firstLine="0"/>
        <w:rPr>
          <w:lang w:val="ro-RO"/>
        </w:rPr>
      </w:pPr>
      <w:r w:rsidRPr="00331B5B">
        <w:rPr>
          <w:lang w:val="ro-RO"/>
        </w:rPr>
        <w:t xml:space="preserve">Tabelul de mai jos indică </w:t>
      </w:r>
      <w:r>
        <w:rPr>
          <w:lang w:val="ro-RO"/>
        </w:rPr>
        <w:t>aceste date</w:t>
      </w:r>
      <w:r w:rsidRPr="00331B5B">
        <w:rPr>
          <w:lang w:val="ro-RO"/>
        </w:rPr>
        <w:t>.</w:t>
      </w:r>
    </w:p>
    <w:p w:rsidR="007B523D" w:rsidRDefault="007B523D" w:rsidP="00C40262">
      <w:pPr>
        <w:ind w:firstLine="0"/>
        <w:rPr>
          <w:lang w:val="ro-RO"/>
        </w:rPr>
      </w:pPr>
    </w:p>
    <w:tbl>
      <w:tblPr>
        <w:tblStyle w:val="aa"/>
        <w:tblW w:w="11058" w:type="dxa"/>
        <w:tblLayout w:type="fixed"/>
        <w:tblLook w:val="04A0" w:firstRow="1" w:lastRow="0" w:firstColumn="1" w:lastColumn="0" w:noHBand="0" w:noVBand="1"/>
      </w:tblPr>
      <w:tblGrid>
        <w:gridCol w:w="1119"/>
        <w:gridCol w:w="1114"/>
        <w:gridCol w:w="994"/>
        <w:gridCol w:w="992"/>
        <w:gridCol w:w="851"/>
        <w:gridCol w:w="992"/>
        <w:gridCol w:w="1276"/>
        <w:gridCol w:w="992"/>
        <w:gridCol w:w="1276"/>
        <w:gridCol w:w="1216"/>
        <w:gridCol w:w="236"/>
      </w:tblGrid>
      <w:tr w:rsidR="00C40262" w:rsidTr="00C40262">
        <w:trPr>
          <w:gridAfter w:val="1"/>
          <w:wAfter w:w="236" w:type="dxa"/>
        </w:trPr>
        <w:tc>
          <w:tcPr>
            <w:tcW w:w="1119" w:type="dxa"/>
            <w:vMerge w:val="restart"/>
          </w:tcPr>
          <w:p w:rsidR="00C40262" w:rsidRPr="00CF5C9A" w:rsidRDefault="00C40262" w:rsidP="00C40262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 xml:space="preserve">Total </w:t>
            </w:r>
            <w:r>
              <w:rPr>
                <w:b/>
                <w:sz w:val="16"/>
                <w:szCs w:val="16"/>
              </w:rPr>
              <w:t xml:space="preserve">cauze penale </w:t>
            </w:r>
            <w:r w:rsidRPr="00CF5C9A">
              <w:rPr>
                <w:b/>
                <w:sz w:val="16"/>
                <w:szCs w:val="16"/>
              </w:rPr>
              <w:t xml:space="preserve">examinate </w:t>
            </w:r>
            <w:r>
              <w:rPr>
                <w:b/>
                <w:sz w:val="16"/>
                <w:szCs w:val="16"/>
              </w:rPr>
              <w:t xml:space="preserve">de către </w:t>
            </w:r>
            <w:r w:rsidRPr="00CF5C9A">
              <w:rPr>
                <w:b/>
                <w:sz w:val="16"/>
                <w:szCs w:val="16"/>
              </w:rPr>
              <w:t xml:space="preserve"> CA Cahul</w:t>
            </w:r>
          </w:p>
        </w:tc>
        <w:tc>
          <w:tcPr>
            <w:tcW w:w="1114" w:type="dxa"/>
            <w:vMerge w:val="restart"/>
          </w:tcPr>
          <w:p w:rsidR="00C40262" w:rsidRPr="00CF5C9A" w:rsidRDefault="00C40262" w:rsidP="00C40262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 xml:space="preserve">Total cauze </w:t>
            </w:r>
            <w:r>
              <w:rPr>
                <w:b/>
                <w:sz w:val="16"/>
                <w:szCs w:val="16"/>
              </w:rPr>
              <w:t xml:space="preserve">penale </w:t>
            </w:r>
            <w:r w:rsidRPr="00CF5C9A">
              <w:rPr>
                <w:b/>
                <w:sz w:val="16"/>
                <w:szCs w:val="16"/>
              </w:rPr>
              <w:t>atacate cu recurs la CSJ</w:t>
            </w:r>
          </w:p>
          <w:p w:rsidR="00C40262" w:rsidRPr="00CF5C9A" w:rsidRDefault="00C40262" w:rsidP="00C40262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ab/>
            </w:r>
          </w:p>
        </w:tc>
        <w:tc>
          <w:tcPr>
            <w:tcW w:w="994" w:type="dxa"/>
            <w:vMerge w:val="restart"/>
          </w:tcPr>
          <w:p w:rsidR="00C40262" w:rsidRPr="00CF5C9A" w:rsidRDefault="00C40262" w:rsidP="00C40262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Cauze penale </w:t>
            </w:r>
          </w:p>
          <w:p w:rsidR="00C40262" w:rsidRPr="00CF5C9A" w:rsidRDefault="00C40262" w:rsidP="00C40262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CF5C9A">
              <w:rPr>
                <w:b/>
                <w:sz w:val="16"/>
                <w:szCs w:val="16"/>
              </w:rPr>
              <w:t>nadmisibile</w:t>
            </w:r>
          </w:p>
        </w:tc>
        <w:tc>
          <w:tcPr>
            <w:tcW w:w="992" w:type="dxa"/>
            <w:vMerge w:val="restart"/>
          </w:tcPr>
          <w:p w:rsidR="00C40262" w:rsidRPr="00CF5C9A" w:rsidRDefault="00C40262" w:rsidP="00C40262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Cauze penale </w:t>
            </w:r>
          </w:p>
          <w:p w:rsidR="00C40262" w:rsidRPr="00CF5C9A" w:rsidRDefault="00C40262" w:rsidP="00C40262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  <w:r w:rsidRPr="00CF5C9A">
              <w:rPr>
                <w:b/>
                <w:sz w:val="16"/>
                <w:szCs w:val="16"/>
              </w:rPr>
              <w:t>espinse ca inadmisibile</w:t>
            </w:r>
          </w:p>
        </w:tc>
        <w:tc>
          <w:tcPr>
            <w:tcW w:w="851" w:type="dxa"/>
            <w:vMerge w:val="restart"/>
          </w:tcPr>
          <w:p w:rsidR="00C40262" w:rsidRPr="00CF5C9A" w:rsidRDefault="00C40262" w:rsidP="00C40262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Cauze penale</w:t>
            </w:r>
          </w:p>
          <w:p w:rsidR="00C40262" w:rsidRPr="00CF5C9A" w:rsidRDefault="00C40262" w:rsidP="00C40262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Pr="00CF5C9A">
              <w:rPr>
                <w:b/>
                <w:sz w:val="16"/>
                <w:szCs w:val="16"/>
              </w:rPr>
              <w:t>asate</w:t>
            </w:r>
          </w:p>
        </w:tc>
        <w:tc>
          <w:tcPr>
            <w:tcW w:w="5752" w:type="dxa"/>
            <w:gridSpan w:val="5"/>
            <w:tcBorders>
              <w:right w:val="single" w:sz="4" w:space="0" w:color="auto"/>
            </w:tcBorders>
          </w:tcPr>
          <w:p w:rsidR="00C40262" w:rsidRPr="00CF5C9A" w:rsidRDefault="00C40262" w:rsidP="00C4026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>Inclusiv</w:t>
            </w:r>
          </w:p>
        </w:tc>
      </w:tr>
      <w:tr w:rsidR="00C40262" w:rsidTr="00C40262">
        <w:tc>
          <w:tcPr>
            <w:tcW w:w="1119" w:type="dxa"/>
            <w:vMerge/>
          </w:tcPr>
          <w:p w:rsidR="00C40262" w:rsidRPr="00CF5C9A" w:rsidRDefault="00C40262" w:rsidP="00C40262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C40262" w:rsidRPr="00CF5C9A" w:rsidRDefault="00C40262" w:rsidP="00C40262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C40262" w:rsidRPr="00CF5C9A" w:rsidRDefault="00C40262" w:rsidP="00C40262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40262" w:rsidRPr="00CF5C9A" w:rsidRDefault="00C40262" w:rsidP="00C40262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40262" w:rsidRPr="00CF5C9A" w:rsidRDefault="00C40262" w:rsidP="00C40262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40262" w:rsidRPr="00CF5C9A" w:rsidRDefault="00C40262" w:rsidP="00C40262">
            <w:pPr>
              <w:ind w:firstLine="0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>Cu achitare</w:t>
            </w:r>
          </w:p>
        </w:tc>
        <w:tc>
          <w:tcPr>
            <w:tcW w:w="1276" w:type="dxa"/>
          </w:tcPr>
          <w:p w:rsidR="00C40262" w:rsidRPr="00CF5C9A" w:rsidRDefault="00C40262" w:rsidP="007E45B7">
            <w:pPr>
              <w:ind w:firstLine="0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 xml:space="preserve">Cu </w:t>
            </w:r>
            <w:r w:rsidR="007E45B7">
              <w:rPr>
                <w:b/>
                <w:sz w:val="16"/>
                <w:szCs w:val="16"/>
              </w:rPr>
              <w:t>încetarea</w:t>
            </w:r>
            <w:r w:rsidRPr="00CF5C9A">
              <w:rPr>
                <w:b/>
                <w:sz w:val="16"/>
                <w:szCs w:val="16"/>
              </w:rPr>
              <w:t xml:space="preserve"> procesului</w:t>
            </w:r>
          </w:p>
        </w:tc>
        <w:tc>
          <w:tcPr>
            <w:tcW w:w="992" w:type="dxa"/>
          </w:tcPr>
          <w:p w:rsidR="00C40262" w:rsidRPr="00CF5C9A" w:rsidRDefault="00C40262" w:rsidP="00C40262">
            <w:pPr>
              <w:ind w:firstLine="0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>Noi hotărâri</w:t>
            </w:r>
          </w:p>
        </w:tc>
        <w:tc>
          <w:tcPr>
            <w:tcW w:w="1276" w:type="dxa"/>
          </w:tcPr>
          <w:p w:rsidR="00C40262" w:rsidRPr="00CF5C9A" w:rsidRDefault="00C40262" w:rsidP="00C40262">
            <w:pPr>
              <w:ind w:firstLine="0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>Rejudecare</w:t>
            </w:r>
          </w:p>
        </w:tc>
        <w:tc>
          <w:tcPr>
            <w:tcW w:w="1216" w:type="dxa"/>
          </w:tcPr>
          <w:p w:rsidR="00C40262" w:rsidRPr="00CF5C9A" w:rsidRDefault="00C40262" w:rsidP="00C40262">
            <w:pPr>
              <w:ind w:firstLine="0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>Menținerea hotărârii I instanței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C40262" w:rsidRDefault="00C40262" w:rsidP="00C40262">
            <w:pPr>
              <w:ind w:firstLine="0"/>
            </w:pPr>
          </w:p>
        </w:tc>
      </w:tr>
      <w:tr w:rsidR="00C40262" w:rsidRPr="00CF5C9A" w:rsidTr="00C40262">
        <w:trPr>
          <w:trHeight w:val="507"/>
        </w:trPr>
        <w:tc>
          <w:tcPr>
            <w:tcW w:w="1119" w:type="dxa"/>
          </w:tcPr>
          <w:p w:rsidR="00C40262" w:rsidRPr="00CF5C9A" w:rsidRDefault="00563B34" w:rsidP="00C4026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756</w:t>
            </w:r>
          </w:p>
        </w:tc>
        <w:tc>
          <w:tcPr>
            <w:tcW w:w="1114" w:type="dxa"/>
          </w:tcPr>
          <w:p w:rsidR="00C40262" w:rsidRPr="00CF5C9A" w:rsidRDefault="007E45B7" w:rsidP="00C4026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</w:t>
            </w:r>
          </w:p>
        </w:tc>
        <w:tc>
          <w:tcPr>
            <w:tcW w:w="994" w:type="dxa"/>
          </w:tcPr>
          <w:p w:rsidR="00C40262" w:rsidRPr="00CF5C9A" w:rsidRDefault="007E45B7" w:rsidP="00C4026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992" w:type="dxa"/>
          </w:tcPr>
          <w:p w:rsidR="00C40262" w:rsidRPr="00CF5C9A" w:rsidRDefault="007E45B7" w:rsidP="00C4026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51" w:type="dxa"/>
          </w:tcPr>
          <w:p w:rsidR="00C40262" w:rsidRPr="00CF5C9A" w:rsidRDefault="007E45B7" w:rsidP="00C4026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992" w:type="dxa"/>
          </w:tcPr>
          <w:p w:rsidR="00C40262" w:rsidRPr="00CF5C9A" w:rsidRDefault="007E45B7" w:rsidP="00C4026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76" w:type="dxa"/>
          </w:tcPr>
          <w:p w:rsidR="00C40262" w:rsidRPr="00CF5C9A" w:rsidRDefault="007E45B7" w:rsidP="00C4026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2" w:type="dxa"/>
          </w:tcPr>
          <w:p w:rsidR="00C40262" w:rsidRPr="00CF5C9A" w:rsidRDefault="007E45B7" w:rsidP="00C4026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6" w:type="dxa"/>
          </w:tcPr>
          <w:p w:rsidR="00C40262" w:rsidRPr="00CF5C9A" w:rsidRDefault="007E45B7" w:rsidP="00C4026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216" w:type="dxa"/>
          </w:tcPr>
          <w:p w:rsidR="00C40262" w:rsidRPr="00CF5C9A" w:rsidRDefault="007E45B7" w:rsidP="00C4026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C40262" w:rsidRPr="00CF5C9A" w:rsidRDefault="00C40262" w:rsidP="00C40262">
            <w:pPr>
              <w:ind w:firstLine="0"/>
              <w:rPr>
                <w:sz w:val="20"/>
              </w:rPr>
            </w:pPr>
          </w:p>
        </w:tc>
      </w:tr>
    </w:tbl>
    <w:p w:rsidR="00C40262" w:rsidRDefault="00C40262" w:rsidP="00C40262">
      <w:pPr>
        <w:ind w:firstLine="0"/>
        <w:rPr>
          <w:sz w:val="20"/>
          <w:szCs w:val="20"/>
          <w:lang w:val="ro-RO"/>
        </w:rPr>
      </w:pPr>
    </w:p>
    <w:p w:rsidR="00C40262" w:rsidRDefault="00C40262" w:rsidP="007B523D">
      <w:pPr>
        <w:ind w:firstLine="0"/>
        <w:rPr>
          <w:lang w:val="ro-RO"/>
        </w:rPr>
      </w:pPr>
    </w:p>
    <w:p w:rsidR="00C40262" w:rsidRDefault="00C40262" w:rsidP="00C40262">
      <w:pPr>
        <w:ind w:firstLine="708"/>
        <w:rPr>
          <w:b/>
          <w:lang w:val="ro-RO"/>
        </w:rPr>
      </w:pPr>
      <w:r w:rsidRPr="00CF5C9A">
        <w:rPr>
          <w:lang w:val="ro-RO"/>
        </w:rPr>
        <w:t>Din totalul cauzelor contestate</w:t>
      </w:r>
      <w:r>
        <w:rPr>
          <w:lang w:val="ro-RO"/>
        </w:rPr>
        <w:t xml:space="preserve"> (</w:t>
      </w:r>
      <w:r w:rsidR="00563B34">
        <w:rPr>
          <w:lang w:val="ro-RO"/>
        </w:rPr>
        <w:t>319</w:t>
      </w:r>
      <w:r>
        <w:rPr>
          <w:lang w:val="ro-RO"/>
        </w:rPr>
        <w:t xml:space="preserve"> cauze)</w:t>
      </w:r>
      <w:r w:rsidR="00563B34">
        <w:rPr>
          <w:b/>
          <w:lang w:val="ro-RO"/>
        </w:rPr>
        <w:t xml:space="preserve"> 210</w:t>
      </w:r>
      <w:r w:rsidRPr="00CF5C9A">
        <w:rPr>
          <w:lang w:val="ro-RO"/>
        </w:rPr>
        <w:t xml:space="preserve"> </w:t>
      </w:r>
      <w:r w:rsidRPr="00CF5C9A">
        <w:rPr>
          <w:b/>
          <w:lang w:val="ro-RO"/>
        </w:rPr>
        <w:t>sunt</w:t>
      </w:r>
      <w:r>
        <w:rPr>
          <w:lang w:val="ro-RO"/>
        </w:rPr>
        <w:t xml:space="preserve"> </w:t>
      </w:r>
      <w:r w:rsidRPr="00CF5C9A">
        <w:rPr>
          <w:b/>
          <w:lang w:val="ro-RO"/>
        </w:rPr>
        <w:t xml:space="preserve">cauze </w:t>
      </w:r>
      <w:r>
        <w:rPr>
          <w:b/>
          <w:lang w:val="ro-RO"/>
        </w:rPr>
        <w:t>civile</w:t>
      </w:r>
      <w:r w:rsidRPr="00331B5B">
        <w:rPr>
          <w:lang w:val="ro-RO"/>
        </w:rPr>
        <w:t xml:space="preserve">, </w:t>
      </w:r>
      <w:r>
        <w:rPr>
          <w:lang w:val="ro-RO"/>
        </w:rPr>
        <w:t>cu următorul rezultat:</w:t>
      </w:r>
      <w:r w:rsidRPr="00331B5B">
        <w:rPr>
          <w:lang w:val="ro-RO"/>
        </w:rPr>
        <w:t xml:space="preserve"> inadmisibile </w:t>
      </w:r>
      <w:r w:rsidR="00A7223A">
        <w:rPr>
          <w:b/>
          <w:lang w:val="ro-RO"/>
        </w:rPr>
        <w:t>123</w:t>
      </w:r>
      <w:r w:rsidRPr="00331B5B">
        <w:rPr>
          <w:b/>
          <w:lang w:val="ro-RO"/>
        </w:rPr>
        <w:t xml:space="preserve"> cauze</w:t>
      </w:r>
      <w:r>
        <w:rPr>
          <w:b/>
          <w:lang w:val="ro-RO"/>
        </w:rPr>
        <w:t xml:space="preserve">, </w:t>
      </w:r>
      <w:r w:rsidRPr="00135A85">
        <w:rPr>
          <w:lang w:val="ro-RO"/>
        </w:rPr>
        <w:t>fără</w:t>
      </w:r>
      <w:r>
        <w:rPr>
          <w:b/>
          <w:lang w:val="ro-RO"/>
        </w:rPr>
        <w:t xml:space="preserve"> </w:t>
      </w:r>
      <w:r w:rsidRPr="00135A85">
        <w:rPr>
          <w:lang w:val="ro-RO"/>
        </w:rPr>
        <w:t>modificare</w:t>
      </w:r>
      <w:r>
        <w:rPr>
          <w:b/>
          <w:lang w:val="ro-RO"/>
        </w:rPr>
        <w:t xml:space="preserve"> </w:t>
      </w:r>
      <w:r w:rsidR="00A7223A">
        <w:rPr>
          <w:b/>
          <w:lang w:val="ro-RO"/>
        </w:rPr>
        <w:t>41</w:t>
      </w:r>
      <w:r>
        <w:rPr>
          <w:b/>
          <w:lang w:val="ro-RO"/>
        </w:rPr>
        <w:t xml:space="preserve"> cauze,</w:t>
      </w:r>
      <w:r w:rsidRPr="00331B5B">
        <w:rPr>
          <w:lang w:val="ro-RO"/>
        </w:rPr>
        <w:t xml:space="preserve"> </w:t>
      </w:r>
      <w:r w:rsidR="00A7223A">
        <w:rPr>
          <w:szCs w:val="24"/>
          <w:lang w:val="ro-RO"/>
        </w:rPr>
        <w:t>c</w:t>
      </w:r>
      <w:r w:rsidR="00A7223A" w:rsidRPr="00A7223A">
        <w:rPr>
          <w:szCs w:val="24"/>
          <w:lang w:val="ro-RO"/>
        </w:rPr>
        <w:t>u modificarea deciziei</w:t>
      </w:r>
      <w:r w:rsidR="00A7223A">
        <w:rPr>
          <w:szCs w:val="24"/>
          <w:lang w:val="ro-RO"/>
        </w:rPr>
        <w:t xml:space="preserve"> </w:t>
      </w:r>
      <w:r w:rsidR="00A7223A" w:rsidRPr="00A7223A">
        <w:rPr>
          <w:b/>
          <w:szCs w:val="24"/>
          <w:lang w:val="ro-RO"/>
        </w:rPr>
        <w:t>2 cauze</w:t>
      </w:r>
      <w:r w:rsidR="00A7223A">
        <w:rPr>
          <w:szCs w:val="24"/>
          <w:lang w:val="ro-RO"/>
        </w:rPr>
        <w:t>,</w:t>
      </w:r>
      <w:r w:rsidR="00A7223A" w:rsidRPr="00331B5B">
        <w:rPr>
          <w:lang w:val="ro-RO"/>
        </w:rPr>
        <w:t xml:space="preserve"> </w:t>
      </w:r>
      <w:r w:rsidRPr="00331B5B">
        <w:rPr>
          <w:lang w:val="ro-RO"/>
        </w:rPr>
        <w:t xml:space="preserve">casate </w:t>
      </w:r>
      <w:r w:rsidR="00A7223A">
        <w:rPr>
          <w:b/>
          <w:lang w:val="ro-RO"/>
        </w:rPr>
        <w:t>44</w:t>
      </w:r>
      <w:r>
        <w:rPr>
          <w:b/>
          <w:lang w:val="ro-RO"/>
        </w:rPr>
        <w:t xml:space="preserve"> cauze, </w:t>
      </w:r>
      <w:r>
        <w:rPr>
          <w:lang w:val="ro-RO"/>
        </w:rPr>
        <w:t>inclusiv hotărâ</w:t>
      </w:r>
      <w:r w:rsidRPr="00331B5B">
        <w:rPr>
          <w:lang w:val="ro-RO"/>
        </w:rPr>
        <w:t>ri</w:t>
      </w:r>
      <w:r w:rsidRPr="00331B5B">
        <w:rPr>
          <w:b/>
          <w:lang w:val="ro-RO"/>
        </w:rPr>
        <w:t xml:space="preserve"> </w:t>
      </w:r>
      <w:r w:rsidRPr="00331B5B">
        <w:rPr>
          <w:lang w:val="ro-RO"/>
        </w:rPr>
        <w:t xml:space="preserve">noi </w:t>
      </w:r>
      <w:r>
        <w:rPr>
          <w:b/>
          <w:lang w:val="ro-RO"/>
        </w:rPr>
        <w:t>- 13 cauze</w:t>
      </w:r>
      <w:r w:rsidRPr="00331B5B">
        <w:rPr>
          <w:b/>
          <w:lang w:val="ro-RO"/>
        </w:rPr>
        <w:t xml:space="preserve">, </w:t>
      </w:r>
      <w:r>
        <w:rPr>
          <w:lang w:val="ro-RO"/>
        </w:rPr>
        <w:t>hotărâ</w:t>
      </w:r>
      <w:r w:rsidRPr="00331B5B">
        <w:rPr>
          <w:lang w:val="ro-RO"/>
        </w:rPr>
        <w:t>ri emise pentru rejudecare</w:t>
      </w:r>
      <w:r>
        <w:rPr>
          <w:lang w:val="ro-RO"/>
        </w:rPr>
        <w:t xml:space="preserve"> </w:t>
      </w:r>
      <w:r>
        <w:rPr>
          <w:b/>
          <w:lang w:val="ro-RO"/>
        </w:rPr>
        <w:t xml:space="preserve">- </w:t>
      </w:r>
      <w:r w:rsidR="003547E3">
        <w:rPr>
          <w:b/>
          <w:lang w:val="ro-RO"/>
        </w:rPr>
        <w:t>25</w:t>
      </w:r>
      <w:r w:rsidRPr="00331B5B">
        <w:rPr>
          <w:b/>
          <w:lang w:val="ro-RO"/>
        </w:rPr>
        <w:t xml:space="preserve"> cauze</w:t>
      </w:r>
      <w:r>
        <w:rPr>
          <w:b/>
          <w:lang w:val="ro-RO"/>
        </w:rPr>
        <w:t xml:space="preserve"> în apel</w:t>
      </w:r>
      <w:r w:rsidRPr="00331B5B">
        <w:rPr>
          <w:b/>
          <w:lang w:val="ro-RO"/>
        </w:rPr>
        <w:t xml:space="preserve">, </w:t>
      </w:r>
      <w:r>
        <w:rPr>
          <w:lang w:val="ro-RO"/>
        </w:rPr>
        <w:t>hotărâ</w:t>
      </w:r>
      <w:r w:rsidRPr="00331B5B">
        <w:rPr>
          <w:lang w:val="ro-RO"/>
        </w:rPr>
        <w:t xml:space="preserve">ri I instanțe menținute </w:t>
      </w:r>
      <w:r>
        <w:rPr>
          <w:b/>
          <w:lang w:val="ro-RO"/>
        </w:rPr>
        <w:t xml:space="preserve">– </w:t>
      </w:r>
      <w:r w:rsidR="003547E3">
        <w:rPr>
          <w:b/>
          <w:lang w:val="ro-RO"/>
        </w:rPr>
        <w:t>6</w:t>
      </w:r>
      <w:r>
        <w:rPr>
          <w:b/>
          <w:lang w:val="ro-RO"/>
        </w:rPr>
        <w:t xml:space="preserve"> cauze</w:t>
      </w:r>
      <w:r w:rsidRPr="00331B5B">
        <w:rPr>
          <w:b/>
          <w:lang w:val="ro-RO"/>
        </w:rPr>
        <w:t xml:space="preserve">. </w:t>
      </w:r>
    </w:p>
    <w:p w:rsidR="00C40262" w:rsidRDefault="00C40262" w:rsidP="00C40262">
      <w:pPr>
        <w:ind w:firstLine="708"/>
        <w:rPr>
          <w:lang w:val="ro-RO"/>
        </w:rPr>
      </w:pPr>
      <w:r>
        <w:rPr>
          <w:lang w:val="ro-RO"/>
        </w:rPr>
        <w:t xml:space="preserve">Rata cauzelor </w:t>
      </w:r>
      <w:r>
        <w:rPr>
          <w:b/>
          <w:lang w:val="ro-RO"/>
        </w:rPr>
        <w:t>civile</w:t>
      </w:r>
      <w:r w:rsidRPr="00CF5C9A">
        <w:rPr>
          <w:b/>
          <w:lang w:val="ro-RO"/>
        </w:rPr>
        <w:t xml:space="preserve"> c</w:t>
      </w:r>
      <w:r>
        <w:rPr>
          <w:b/>
          <w:lang w:val="ro-RO"/>
        </w:rPr>
        <w:t>ontestate</w:t>
      </w:r>
      <w:r w:rsidR="003547E3">
        <w:rPr>
          <w:lang w:val="ro-RO"/>
        </w:rPr>
        <w:t xml:space="preserve"> în anul 2018</w:t>
      </w:r>
      <w:r>
        <w:rPr>
          <w:lang w:val="ro-RO"/>
        </w:rPr>
        <w:t xml:space="preserve"> constituie </w:t>
      </w:r>
      <w:r w:rsidR="003547E3">
        <w:rPr>
          <w:b/>
          <w:lang w:val="ro-RO"/>
        </w:rPr>
        <w:t>32,45</w:t>
      </w:r>
      <w:r w:rsidRPr="00CF5C9A">
        <w:rPr>
          <w:b/>
          <w:lang w:val="ro-RO"/>
        </w:rPr>
        <w:t>%</w:t>
      </w:r>
      <w:r>
        <w:rPr>
          <w:lang w:val="ro-RO"/>
        </w:rPr>
        <w:t>.</w:t>
      </w:r>
    </w:p>
    <w:p w:rsidR="00C40262" w:rsidRDefault="00C40262" w:rsidP="00C40262">
      <w:pPr>
        <w:ind w:firstLine="708"/>
        <w:rPr>
          <w:lang w:val="ro-RO"/>
        </w:rPr>
      </w:pPr>
      <w:r>
        <w:rPr>
          <w:lang w:val="ro-RO"/>
        </w:rPr>
        <w:t xml:space="preserve">Rata cauzelor </w:t>
      </w:r>
      <w:r>
        <w:rPr>
          <w:b/>
          <w:lang w:val="ro-RO"/>
        </w:rPr>
        <w:t>civile</w:t>
      </w:r>
      <w:r w:rsidRPr="00CF5C9A">
        <w:rPr>
          <w:b/>
          <w:lang w:val="ro-RO"/>
        </w:rPr>
        <w:t xml:space="preserve"> casate</w:t>
      </w:r>
      <w:r w:rsidR="003547E3">
        <w:rPr>
          <w:lang w:val="ro-RO"/>
        </w:rPr>
        <w:t xml:space="preserve"> în anul 2018</w:t>
      </w:r>
      <w:r>
        <w:rPr>
          <w:lang w:val="ro-RO"/>
        </w:rPr>
        <w:t xml:space="preserve"> constituie </w:t>
      </w:r>
      <w:r>
        <w:rPr>
          <w:b/>
          <w:lang w:val="ro-RO"/>
        </w:rPr>
        <w:t>6,</w:t>
      </w:r>
      <w:r w:rsidR="003547E3">
        <w:rPr>
          <w:b/>
          <w:lang w:val="ro-RO"/>
        </w:rPr>
        <w:t>8</w:t>
      </w:r>
      <w:r w:rsidRPr="00CF5C9A">
        <w:rPr>
          <w:b/>
          <w:lang w:val="ro-RO"/>
        </w:rPr>
        <w:t>%</w:t>
      </w:r>
      <w:r>
        <w:rPr>
          <w:lang w:val="ro-RO"/>
        </w:rPr>
        <w:t>.</w:t>
      </w:r>
    </w:p>
    <w:p w:rsidR="002E6916" w:rsidRDefault="002E6916" w:rsidP="00C40262">
      <w:pPr>
        <w:ind w:firstLine="708"/>
        <w:rPr>
          <w:lang w:val="ro-RO"/>
        </w:rPr>
      </w:pPr>
    </w:p>
    <w:p w:rsidR="00C40262" w:rsidRDefault="00C40262" w:rsidP="00C40262">
      <w:pPr>
        <w:ind w:firstLine="0"/>
        <w:rPr>
          <w:lang w:val="ro-RO"/>
        </w:rPr>
      </w:pPr>
      <w:r w:rsidRPr="00331B5B">
        <w:rPr>
          <w:lang w:val="ro-RO"/>
        </w:rPr>
        <w:t xml:space="preserve">Tabelul de mai jos indică </w:t>
      </w:r>
      <w:r>
        <w:rPr>
          <w:lang w:val="ro-RO"/>
        </w:rPr>
        <w:t>aceste date</w:t>
      </w:r>
      <w:r w:rsidRPr="00331B5B">
        <w:rPr>
          <w:lang w:val="ro-RO"/>
        </w:rPr>
        <w:t>.</w:t>
      </w:r>
    </w:p>
    <w:p w:rsidR="00C40262" w:rsidRPr="00704F0D" w:rsidRDefault="00C40262" w:rsidP="00C40262">
      <w:pPr>
        <w:ind w:firstLine="0"/>
        <w:rPr>
          <w:lang w:val="ro-RO"/>
        </w:rPr>
      </w:pPr>
    </w:p>
    <w:tbl>
      <w:tblPr>
        <w:tblStyle w:val="aa"/>
        <w:tblW w:w="108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64"/>
        <w:gridCol w:w="896"/>
        <w:gridCol w:w="1371"/>
        <w:gridCol w:w="1361"/>
        <w:gridCol w:w="1361"/>
        <w:gridCol w:w="872"/>
        <w:gridCol w:w="872"/>
        <w:gridCol w:w="1177"/>
        <w:gridCol w:w="1559"/>
      </w:tblGrid>
      <w:tr w:rsidR="00A7223A" w:rsidTr="00A7223A">
        <w:trPr>
          <w:trHeight w:val="346"/>
        </w:trPr>
        <w:tc>
          <w:tcPr>
            <w:tcW w:w="1364" w:type="dxa"/>
            <w:vMerge w:val="restart"/>
          </w:tcPr>
          <w:p w:rsidR="00A7223A" w:rsidRPr="007A03E0" w:rsidRDefault="00A7223A" w:rsidP="00C40262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 xml:space="preserve">Total </w:t>
            </w:r>
            <w:r>
              <w:rPr>
                <w:b/>
                <w:sz w:val="16"/>
                <w:szCs w:val="16"/>
              </w:rPr>
              <w:t>cauze civile</w:t>
            </w:r>
            <w:r w:rsidRPr="007A03E0">
              <w:rPr>
                <w:b/>
                <w:sz w:val="16"/>
                <w:szCs w:val="16"/>
              </w:rPr>
              <w:t xml:space="preserve"> examinate </w:t>
            </w:r>
            <w:r>
              <w:rPr>
                <w:b/>
                <w:sz w:val="16"/>
                <w:szCs w:val="16"/>
              </w:rPr>
              <w:t xml:space="preserve">de către </w:t>
            </w:r>
            <w:r w:rsidRPr="007A03E0">
              <w:rPr>
                <w:b/>
                <w:sz w:val="16"/>
                <w:szCs w:val="16"/>
              </w:rPr>
              <w:t>CA Cahul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96" w:type="dxa"/>
            <w:vMerge w:val="restart"/>
          </w:tcPr>
          <w:p w:rsidR="00A7223A" w:rsidRPr="007A03E0" w:rsidRDefault="00A7223A" w:rsidP="00C40262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 xml:space="preserve">Total cauze </w:t>
            </w:r>
            <w:r>
              <w:rPr>
                <w:b/>
                <w:sz w:val="16"/>
                <w:szCs w:val="16"/>
              </w:rPr>
              <w:t xml:space="preserve">civile </w:t>
            </w:r>
            <w:r w:rsidRPr="007A03E0">
              <w:rPr>
                <w:b/>
                <w:sz w:val="16"/>
                <w:szCs w:val="16"/>
              </w:rPr>
              <w:t>atacate cu recurs la CSJ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A7223A" w:rsidRPr="007A03E0" w:rsidRDefault="00A7223A" w:rsidP="00C40262">
            <w:pPr>
              <w:rPr>
                <w:b/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</w:tcPr>
          <w:p w:rsidR="00A7223A" w:rsidRPr="007A03E0" w:rsidRDefault="00A7223A" w:rsidP="00C40262">
            <w:pPr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Cauze civile i</w:t>
            </w:r>
            <w:r w:rsidRPr="007A03E0">
              <w:rPr>
                <w:b/>
                <w:sz w:val="16"/>
                <w:szCs w:val="16"/>
              </w:rPr>
              <w:t>nadmisibile</w:t>
            </w:r>
          </w:p>
        </w:tc>
        <w:tc>
          <w:tcPr>
            <w:tcW w:w="1361" w:type="dxa"/>
          </w:tcPr>
          <w:p w:rsidR="00A7223A" w:rsidRDefault="00A7223A" w:rsidP="00C40262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 modificarea deciziei</w:t>
            </w:r>
          </w:p>
        </w:tc>
        <w:tc>
          <w:tcPr>
            <w:tcW w:w="1361" w:type="dxa"/>
            <w:vMerge w:val="restart"/>
          </w:tcPr>
          <w:p w:rsidR="00A7223A" w:rsidRDefault="00A7223A" w:rsidP="00C40262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Cauze civile </w:t>
            </w:r>
          </w:p>
          <w:p w:rsidR="00A7223A" w:rsidRPr="007A03E0" w:rsidRDefault="00A7223A" w:rsidP="00C40262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  <w:r w:rsidRPr="007A03E0">
              <w:rPr>
                <w:b/>
                <w:sz w:val="16"/>
                <w:szCs w:val="16"/>
              </w:rPr>
              <w:t xml:space="preserve">ără </w:t>
            </w:r>
          </w:p>
          <w:p w:rsidR="00A7223A" w:rsidRPr="007A03E0" w:rsidRDefault="00A7223A" w:rsidP="00C4026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>modificare</w:t>
            </w:r>
          </w:p>
        </w:tc>
        <w:tc>
          <w:tcPr>
            <w:tcW w:w="872" w:type="dxa"/>
            <w:vMerge w:val="restart"/>
          </w:tcPr>
          <w:p w:rsidR="00A7223A" w:rsidRPr="007A03E0" w:rsidRDefault="00A7223A" w:rsidP="00C40262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Cauze civile c</w:t>
            </w:r>
            <w:r w:rsidRPr="007A03E0">
              <w:rPr>
                <w:b/>
                <w:sz w:val="16"/>
                <w:szCs w:val="16"/>
              </w:rPr>
              <w:t>asate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08" w:type="dxa"/>
            <w:gridSpan w:val="3"/>
            <w:tcBorders>
              <w:bottom w:val="nil"/>
              <w:right w:val="single" w:sz="4" w:space="0" w:color="auto"/>
            </w:tcBorders>
          </w:tcPr>
          <w:p w:rsidR="00A7223A" w:rsidRPr="007A03E0" w:rsidRDefault="00A7223A" w:rsidP="00C4026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>Inclusiv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A7223A" w:rsidTr="00A7223A">
        <w:trPr>
          <w:trHeight w:val="722"/>
        </w:trPr>
        <w:tc>
          <w:tcPr>
            <w:tcW w:w="1364" w:type="dxa"/>
            <w:vMerge/>
          </w:tcPr>
          <w:p w:rsidR="00A7223A" w:rsidRPr="007A03E0" w:rsidRDefault="00A7223A" w:rsidP="00C40262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896" w:type="dxa"/>
            <w:vMerge/>
          </w:tcPr>
          <w:p w:rsidR="00A7223A" w:rsidRPr="007A03E0" w:rsidRDefault="00A7223A" w:rsidP="00C40262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A7223A" w:rsidRPr="007A03E0" w:rsidRDefault="00A7223A" w:rsidP="00C40262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A7223A" w:rsidRPr="007A03E0" w:rsidRDefault="00A7223A" w:rsidP="00C40262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A7223A" w:rsidRPr="007A03E0" w:rsidRDefault="00A7223A" w:rsidP="00C40262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vMerge/>
          </w:tcPr>
          <w:p w:rsidR="00A7223A" w:rsidRPr="007A03E0" w:rsidRDefault="00A7223A" w:rsidP="00C40262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</w:tcPr>
          <w:p w:rsidR="00A7223A" w:rsidRPr="007A03E0" w:rsidRDefault="00A7223A" w:rsidP="00C40262">
            <w:pPr>
              <w:ind w:firstLine="0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 xml:space="preserve">Noi hotărâri </w:t>
            </w:r>
          </w:p>
        </w:tc>
        <w:tc>
          <w:tcPr>
            <w:tcW w:w="1177" w:type="dxa"/>
          </w:tcPr>
          <w:p w:rsidR="00A7223A" w:rsidRPr="007A03E0" w:rsidRDefault="00A7223A" w:rsidP="00C40262">
            <w:pPr>
              <w:ind w:firstLine="0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>Hotărâri emise pentru rejudecare</w:t>
            </w:r>
          </w:p>
        </w:tc>
        <w:tc>
          <w:tcPr>
            <w:tcW w:w="1558" w:type="dxa"/>
          </w:tcPr>
          <w:p w:rsidR="00A7223A" w:rsidRDefault="00A7223A" w:rsidP="00C40262">
            <w:pPr>
              <w:ind w:firstLine="0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 xml:space="preserve">Hotărâri </w:t>
            </w:r>
          </w:p>
          <w:p w:rsidR="00A7223A" w:rsidRPr="007A03E0" w:rsidRDefault="00A7223A" w:rsidP="00C40262">
            <w:pPr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 </w:t>
            </w:r>
            <w:r w:rsidRPr="007A03E0">
              <w:rPr>
                <w:b/>
                <w:sz w:val="16"/>
                <w:szCs w:val="16"/>
              </w:rPr>
              <w:t>instanțe menținute</w:t>
            </w:r>
          </w:p>
        </w:tc>
      </w:tr>
      <w:tr w:rsidR="00A7223A" w:rsidTr="00A7223A">
        <w:trPr>
          <w:trHeight w:val="488"/>
        </w:trPr>
        <w:tc>
          <w:tcPr>
            <w:tcW w:w="1364" w:type="dxa"/>
          </w:tcPr>
          <w:p w:rsidR="00A7223A" w:rsidRPr="007A03E0" w:rsidRDefault="00A7223A" w:rsidP="00C4026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647</w:t>
            </w:r>
          </w:p>
        </w:tc>
        <w:tc>
          <w:tcPr>
            <w:tcW w:w="896" w:type="dxa"/>
          </w:tcPr>
          <w:p w:rsidR="00A7223A" w:rsidRPr="007A03E0" w:rsidRDefault="00A7223A" w:rsidP="00C4026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210</w:t>
            </w:r>
          </w:p>
        </w:tc>
        <w:tc>
          <w:tcPr>
            <w:tcW w:w="1371" w:type="dxa"/>
          </w:tcPr>
          <w:p w:rsidR="00A7223A" w:rsidRPr="007A03E0" w:rsidRDefault="00A7223A" w:rsidP="00C4026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123</w:t>
            </w:r>
          </w:p>
        </w:tc>
        <w:tc>
          <w:tcPr>
            <w:tcW w:w="1361" w:type="dxa"/>
          </w:tcPr>
          <w:p w:rsidR="00A7223A" w:rsidRDefault="00A7223A" w:rsidP="00C4026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361" w:type="dxa"/>
          </w:tcPr>
          <w:p w:rsidR="00A7223A" w:rsidRPr="007A03E0" w:rsidRDefault="00A7223A" w:rsidP="00C4026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872" w:type="dxa"/>
          </w:tcPr>
          <w:p w:rsidR="00A7223A" w:rsidRPr="007A03E0" w:rsidRDefault="00A7223A" w:rsidP="00C4026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872" w:type="dxa"/>
          </w:tcPr>
          <w:p w:rsidR="00A7223A" w:rsidRPr="007A03E0" w:rsidRDefault="00A7223A" w:rsidP="00C4026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177" w:type="dxa"/>
          </w:tcPr>
          <w:p w:rsidR="00A7223A" w:rsidRPr="007A03E0" w:rsidRDefault="00A7223A" w:rsidP="00A00D11">
            <w:pPr>
              <w:tabs>
                <w:tab w:val="left" w:pos="450"/>
                <w:tab w:val="center" w:pos="561"/>
              </w:tabs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>25</w:t>
            </w:r>
          </w:p>
        </w:tc>
        <w:tc>
          <w:tcPr>
            <w:tcW w:w="1558" w:type="dxa"/>
          </w:tcPr>
          <w:p w:rsidR="00A7223A" w:rsidRPr="007A03E0" w:rsidRDefault="00A7223A" w:rsidP="00C4026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</w:tbl>
    <w:p w:rsidR="00A47985" w:rsidRDefault="00A47985" w:rsidP="007B523D">
      <w:pPr>
        <w:ind w:firstLine="0"/>
        <w:rPr>
          <w:lang w:val="ro-RO"/>
        </w:rPr>
      </w:pPr>
    </w:p>
    <w:p w:rsidR="00153387" w:rsidRDefault="00153387" w:rsidP="007A03E0">
      <w:pPr>
        <w:ind w:firstLine="708"/>
        <w:rPr>
          <w:lang w:val="ro-RO"/>
        </w:rPr>
      </w:pPr>
    </w:p>
    <w:p w:rsidR="00895B4F" w:rsidRPr="00B120AE" w:rsidRDefault="00895B4F" w:rsidP="00E0137F">
      <w:pPr>
        <w:pStyle w:val="a5"/>
        <w:numPr>
          <w:ilvl w:val="0"/>
          <w:numId w:val="8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>Examinarea cauzelor penale de către Curtea de Apel Cahul</w:t>
      </w:r>
    </w:p>
    <w:p w:rsidR="00895B4F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331F" w:rsidRPr="00B120AE" w:rsidRDefault="00C5331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4088" w:rsidRPr="00B120AE" w:rsidRDefault="005F0920" w:rsidP="00A1451C">
      <w:pPr>
        <w:rPr>
          <w:lang w:val="ro-RO"/>
        </w:rPr>
      </w:pPr>
      <w:r w:rsidRPr="00B120AE">
        <w:rPr>
          <w:lang w:val="ro-RO"/>
        </w:rPr>
        <w:t xml:space="preserve">Pe parcursul perioadei </w:t>
      </w:r>
      <w:r w:rsidR="00E75BE2">
        <w:rPr>
          <w:lang w:val="ro-RO"/>
        </w:rPr>
        <w:t>12</w:t>
      </w:r>
      <w:r w:rsidR="001F672F">
        <w:rPr>
          <w:lang w:val="ro-RO"/>
        </w:rPr>
        <w:t xml:space="preserve"> luni</w:t>
      </w:r>
      <w:r w:rsidR="00DC7E39">
        <w:rPr>
          <w:lang w:val="ro-RO"/>
        </w:rPr>
        <w:t xml:space="preserve"> a anului 2018</w:t>
      </w:r>
      <w:r w:rsidR="00895B4F" w:rsidRPr="00B120AE">
        <w:rPr>
          <w:lang w:val="ro-RO"/>
        </w:rPr>
        <w:t xml:space="preserve"> spre examinare la Curtea de Apel Cahul </w:t>
      </w:r>
      <w:r w:rsidR="00AA79EF" w:rsidRPr="00B120AE">
        <w:rPr>
          <w:szCs w:val="24"/>
          <w:lang w:val="ro-RO"/>
        </w:rPr>
        <w:t xml:space="preserve">au parvenit </w:t>
      </w:r>
      <w:r w:rsidR="00E75BE2">
        <w:rPr>
          <w:b/>
          <w:lang w:val="ro-RO"/>
        </w:rPr>
        <w:t>869</w:t>
      </w:r>
      <w:r w:rsidR="00895B4F" w:rsidRPr="000D3126">
        <w:rPr>
          <w:b/>
          <w:color w:val="FF0000"/>
          <w:lang w:val="ro-RO"/>
        </w:rPr>
        <w:t xml:space="preserve"> </w:t>
      </w:r>
      <w:r w:rsidR="00895B4F" w:rsidRPr="00B120AE">
        <w:rPr>
          <w:b/>
          <w:lang w:val="ro-RO"/>
        </w:rPr>
        <w:t>cauze</w:t>
      </w:r>
      <w:r w:rsidR="00895B4F" w:rsidRPr="00B120AE">
        <w:rPr>
          <w:lang w:val="ro-RO"/>
        </w:rPr>
        <w:t xml:space="preserve"> </w:t>
      </w:r>
      <w:r w:rsidR="00895B4F" w:rsidRPr="00B120AE">
        <w:rPr>
          <w:b/>
          <w:lang w:val="ro-RO"/>
        </w:rPr>
        <w:t>penale</w:t>
      </w:r>
      <w:r w:rsidR="00815C34" w:rsidRPr="00B120AE">
        <w:rPr>
          <w:lang w:val="ro-RO"/>
        </w:rPr>
        <w:t xml:space="preserve">, </w:t>
      </w:r>
      <w:r w:rsidR="00AA79EF" w:rsidRPr="00B120AE">
        <w:rPr>
          <w:szCs w:val="24"/>
          <w:lang w:val="ro-RO"/>
        </w:rPr>
        <w:t xml:space="preserve">inclusiv </w:t>
      </w:r>
      <w:r w:rsidR="00C420BD" w:rsidRPr="00BF6A29">
        <w:rPr>
          <w:b/>
          <w:szCs w:val="24"/>
          <w:lang w:val="ro-RO"/>
        </w:rPr>
        <w:t>1</w:t>
      </w:r>
      <w:r w:rsidR="00790997">
        <w:rPr>
          <w:b/>
          <w:szCs w:val="24"/>
          <w:lang w:val="ro-RO"/>
        </w:rPr>
        <w:t>06</w:t>
      </w:r>
      <w:r w:rsidR="00AA79EF" w:rsidRPr="00B120AE">
        <w:rPr>
          <w:b/>
          <w:szCs w:val="24"/>
          <w:lang w:val="ro-RO"/>
        </w:rPr>
        <w:t xml:space="preserve"> </w:t>
      </w:r>
      <w:r w:rsidR="00AA79EF" w:rsidRPr="00B120AE">
        <w:rPr>
          <w:szCs w:val="24"/>
          <w:lang w:val="ro-RO"/>
        </w:rPr>
        <w:t xml:space="preserve">cauze </w:t>
      </w:r>
      <w:r w:rsidR="001F3DB8" w:rsidRPr="00B120AE">
        <w:rPr>
          <w:szCs w:val="24"/>
          <w:lang w:val="ro-RO"/>
        </w:rPr>
        <w:t>nesoluționate</w:t>
      </w:r>
      <w:r w:rsidR="00AA79EF" w:rsidRPr="00B120AE">
        <w:rPr>
          <w:szCs w:val="24"/>
          <w:lang w:val="ro-RO"/>
        </w:rPr>
        <w:t xml:space="preserve"> la începutul perioadei raportate, </w:t>
      </w:r>
      <w:r w:rsidR="00B120AE" w:rsidRPr="00B120AE">
        <w:rPr>
          <w:szCs w:val="24"/>
          <w:lang w:val="ro-RO"/>
        </w:rPr>
        <w:t xml:space="preserve">mai </w:t>
      </w:r>
      <w:r w:rsidR="005F4989">
        <w:rPr>
          <w:szCs w:val="24"/>
          <w:lang w:val="ro-RO"/>
        </w:rPr>
        <w:t>puțin</w:t>
      </w:r>
      <w:r w:rsidR="00AA79EF" w:rsidRPr="00B120AE">
        <w:rPr>
          <w:szCs w:val="24"/>
          <w:lang w:val="ro-RO"/>
        </w:rPr>
        <w:t xml:space="preserve"> ca în </w:t>
      </w:r>
      <w:r w:rsidR="001F3DB8" w:rsidRPr="00B120AE">
        <w:rPr>
          <w:szCs w:val="24"/>
          <w:lang w:val="ro-RO"/>
        </w:rPr>
        <w:t>aceeași</w:t>
      </w:r>
      <w:r w:rsidR="00AA79EF" w:rsidRPr="00B120AE">
        <w:rPr>
          <w:szCs w:val="24"/>
          <w:lang w:val="ro-RO"/>
        </w:rPr>
        <w:t xml:space="preserve"> perioadă a anului 201</w:t>
      </w:r>
      <w:r w:rsidR="00F4050C">
        <w:rPr>
          <w:szCs w:val="24"/>
          <w:lang w:val="ro-RO"/>
        </w:rPr>
        <w:t>7</w:t>
      </w:r>
      <w:r w:rsidR="00A1451C" w:rsidRPr="00B120AE">
        <w:rPr>
          <w:szCs w:val="24"/>
          <w:lang w:val="ro-RO"/>
        </w:rPr>
        <w:t xml:space="preserve"> și </w:t>
      </w:r>
      <w:r w:rsidR="005F4989">
        <w:rPr>
          <w:szCs w:val="24"/>
          <w:lang w:val="ro-RO"/>
        </w:rPr>
        <w:t xml:space="preserve"> </w:t>
      </w:r>
      <w:r w:rsidR="000573C4">
        <w:rPr>
          <w:b/>
          <w:lang w:val="ro-RO"/>
        </w:rPr>
        <w:t xml:space="preserve">763 </w:t>
      </w:r>
      <w:r w:rsidR="00A1451C" w:rsidRPr="00B120AE">
        <w:rPr>
          <w:b/>
          <w:lang w:val="ro-RO"/>
        </w:rPr>
        <w:t>cauze</w:t>
      </w:r>
      <w:r w:rsidR="00A1451C" w:rsidRPr="00B120AE">
        <w:rPr>
          <w:lang w:val="ro-RO"/>
        </w:rPr>
        <w:t xml:space="preserve">  </w:t>
      </w:r>
      <w:r w:rsidR="00A1451C" w:rsidRPr="00B120AE">
        <w:rPr>
          <w:b/>
          <w:lang w:val="ro-RO"/>
        </w:rPr>
        <w:t xml:space="preserve">penale </w:t>
      </w:r>
      <w:r w:rsidR="00A1451C" w:rsidRPr="00B120AE">
        <w:rPr>
          <w:lang w:val="ro-RO"/>
        </w:rPr>
        <w:t xml:space="preserve">noi înregistrate, </w:t>
      </w:r>
      <w:r w:rsidR="00895B4F" w:rsidRPr="00B120AE">
        <w:rPr>
          <w:lang w:val="ro-RO"/>
        </w:rPr>
        <w:t>dintre care</w:t>
      </w:r>
      <w:r w:rsidR="00E24DDD" w:rsidRPr="00B120AE">
        <w:rPr>
          <w:lang w:val="ro-RO"/>
        </w:rPr>
        <w:t>:</w:t>
      </w:r>
      <w:r w:rsidR="00895B4F" w:rsidRPr="00B120AE">
        <w:rPr>
          <w:lang w:val="ro-RO"/>
        </w:rPr>
        <w:t xml:space="preserve"> </w:t>
      </w:r>
    </w:p>
    <w:p w:rsidR="00B94088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 xml:space="preserve">penale în apel </w:t>
      </w:r>
      <w:r w:rsidR="00B94088" w:rsidRPr="00B120AE">
        <w:rPr>
          <w:i/>
          <w:lang w:val="ro-RO"/>
        </w:rPr>
        <w:t xml:space="preserve">cu indicele 1a </w:t>
      </w:r>
      <w:r w:rsidRPr="00B120AE">
        <w:rPr>
          <w:i/>
          <w:lang w:val="ro-RO"/>
        </w:rPr>
        <w:t>-</w:t>
      </w:r>
      <w:r w:rsidR="00334543">
        <w:rPr>
          <w:i/>
          <w:lang w:val="ro-RO"/>
        </w:rPr>
        <w:t>271</w:t>
      </w:r>
      <w:r w:rsidR="00BE63F0" w:rsidRPr="00B120AE">
        <w:rPr>
          <w:i/>
          <w:lang w:val="ro-RO"/>
        </w:rPr>
        <w:t xml:space="preserve">, </w:t>
      </w:r>
    </w:p>
    <w:p w:rsidR="00B94088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penale în recurs</w:t>
      </w:r>
      <w:r w:rsidR="00B94088" w:rsidRPr="00B120AE">
        <w:rPr>
          <w:i/>
          <w:lang w:val="ro-RO"/>
        </w:rPr>
        <w:t xml:space="preserve"> cu indicele 1r</w:t>
      </w:r>
      <w:r w:rsidRPr="00B120AE">
        <w:rPr>
          <w:i/>
          <w:lang w:val="ro-RO"/>
        </w:rPr>
        <w:t xml:space="preserve"> -</w:t>
      </w:r>
      <w:r w:rsidR="00334543">
        <w:rPr>
          <w:i/>
          <w:lang w:val="ro-RO"/>
        </w:rPr>
        <w:t>40</w:t>
      </w:r>
      <w:r w:rsidRPr="00B120AE">
        <w:rPr>
          <w:i/>
          <w:lang w:val="ro-RO"/>
        </w:rPr>
        <w:t>,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 xml:space="preserve">aplicarea măsurilor de </w:t>
      </w:r>
      <w:r w:rsidR="001F3DB8" w:rsidRPr="00B120AE">
        <w:rPr>
          <w:i/>
          <w:szCs w:val="24"/>
          <w:lang w:val="ro-RO"/>
        </w:rPr>
        <w:t>constrângere</w:t>
      </w:r>
      <w:r w:rsidRPr="00B120AE">
        <w:rPr>
          <w:i/>
          <w:szCs w:val="24"/>
          <w:lang w:val="ro-RO"/>
        </w:rPr>
        <w:t>/</w:t>
      </w:r>
      <w:r w:rsidR="00255F4A" w:rsidRPr="00B120AE">
        <w:rPr>
          <w:i/>
          <w:lang w:val="ro-RO"/>
        </w:rPr>
        <w:t xml:space="preserve"> mandate la arest</w:t>
      </w:r>
      <w:r w:rsidRPr="00B120AE">
        <w:rPr>
          <w:i/>
          <w:lang w:val="ro-RO"/>
        </w:rPr>
        <w:t xml:space="preserve"> 14r-16r</w:t>
      </w:r>
      <w:r w:rsidR="00255F4A" w:rsidRPr="00B120AE">
        <w:rPr>
          <w:i/>
          <w:lang w:val="ro-RO"/>
        </w:rPr>
        <w:t xml:space="preserve"> – </w:t>
      </w:r>
      <w:r w:rsidR="00C420BD">
        <w:rPr>
          <w:i/>
          <w:lang w:val="ro-RO"/>
        </w:rPr>
        <w:t>1</w:t>
      </w:r>
      <w:r w:rsidR="00334543">
        <w:rPr>
          <w:i/>
          <w:lang w:val="ro-RO"/>
        </w:rPr>
        <w:t>51</w:t>
      </w:r>
      <w:r w:rsidR="00255F4A" w:rsidRPr="00B120AE">
        <w:rPr>
          <w:i/>
          <w:lang w:val="ro-RO"/>
        </w:rPr>
        <w:t xml:space="preserve">, 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 xml:space="preserve">punerea în executare a </w:t>
      </w:r>
      <w:r w:rsidR="001F3DB8" w:rsidRPr="00B120AE">
        <w:rPr>
          <w:i/>
          <w:szCs w:val="24"/>
          <w:lang w:val="ro-RO"/>
        </w:rPr>
        <w:t>hotărârilor</w:t>
      </w:r>
      <w:r w:rsidRPr="00B120AE">
        <w:rPr>
          <w:i/>
          <w:szCs w:val="24"/>
          <w:lang w:val="ro-RO"/>
        </w:rPr>
        <w:t xml:space="preserve"> judecătorești</w:t>
      </w:r>
      <w:r w:rsidRPr="00B120AE">
        <w:rPr>
          <w:i/>
          <w:lang w:val="ro-RO"/>
        </w:rPr>
        <w:t xml:space="preserve"> /</w:t>
      </w:r>
      <w:r w:rsidR="00255F4A" w:rsidRPr="00B120AE">
        <w:rPr>
          <w:i/>
          <w:lang w:val="ro-RO"/>
        </w:rPr>
        <w:t xml:space="preserve">prezentări </w:t>
      </w:r>
      <w:r w:rsidRPr="00B120AE">
        <w:rPr>
          <w:i/>
          <w:lang w:val="ro-RO"/>
        </w:rPr>
        <w:t xml:space="preserve">cu indicele 21r </w:t>
      </w:r>
      <w:r w:rsidR="00255F4A" w:rsidRPr="00B120AE">
        <w:rPr>
          <w:i/>
          <w:lang w:val="ro-RO"/>
        </w:rPr>
        <w:t xml:space="preserve">– </w:t>
      </w:r>
      <w:r w:rsidR="00C420BD">
        <w:rPr>
          <w:i/>
          <w:lang w:val="ro-RO"/>
        </w:rPr>
        <w:t>1</w:t>
      </w:r>
      <w:r w:rsidR="00334543">
        <w:rPr>
          <w:i/>
          <w:lang w:val="ro-RO"/>
        </w:rPr>
        <w:t>24</w:t>
      </w:r>
      <w:r w:rsidR="00255F4A" w:rsidRPr="00B120AE">
        <w:rPr>
          <w:i/>
          <w:lang w:val="ro-RO"/>
        </w:rPr>
        <w:t>,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lastRenderedPageBreak/>
        <w:t>materiale privind strămutarea cu indicele 24 r</w:t>
      </w:r>
      <w:r w:rsidRPr="00B120AE">
        <w:rPr>
          <w:i/>
          <w:lang w:val="ro-RO"/>
        </w:rPr>
        <w:t xml:space="preserve"> -</w:t>
      </w:r>
      <w:r w:rsidR="00B10FE7">
        <w:rPr>
          <w:i/>
          <w:lang w:val="ro-RO"/>
        </w:rPr>
        <w:t>1</w:t>
      </w:r>
      <w:r w:rsidR="00255F4A" w:rsidRPr="00B120AE">
        <w:rPr>
          <w:i/>
          <w:lang w:val="ro-RO"/>
        </w:rPr>
        <w:t>,</w:t>
      </w:r>
    </w:p>
    <w:p w:rsidR="00BD4E74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plîngeri î/a acț. OUP</w:t>
      </w:r>
      <w:r w:rsidR="00B94088" w:rsidRPr="00B120AE">
        <w:rPr>
          <w:i/>
          <w:lang w:val="ro-RO"/>
        </w:rPr>
        <w:t xml:space="preserve"> cu indicele 10r </w:t>
      </w:r>
      <w:r w:rsidRPr="00B120AE">
        <w:rPr>
          <w:i/>
          <w:lang w:val="ro-RO"/>
        </w:rPr>
        <w:t>–</w:t>
      </w:r>
      <w:r w:rsidR="00B94088" w:rsidRPr="00B120AE">
        <w:rPr>
          <w:i/>
          <w:lang w:val="ro-RO"/>
        </w:rPr>
        <w:t xml:space="preserve"> </w:t>
      </w:r>
      <w:r w:rsidR="00C420BD">
        <w:rPr>
          <w:i/>
          <w:lang w:val="ro-RO"/>
        </w:rPr>
        <w:t>1</w:t>
      </w:r>
      <w:r w:rsidR="00334543">
        <w:rPr>
          <w:i/>
          <w:lang w:val="ro-RO"/>
        </w:rPr>
        <w:t>25</w:t>
      </w:r>
      <w:r w:rsidR="00895B4F" w:rsidRPr="00B120AE">
        <w:rPr>
          <w:i/>
          <w:lang w:val="ro-RO"/>
        </w:rPr>
        <w:t xml:space="preserve">, </w:t>
      </w:r>
    </w:p>
    <w:p w:rsidR="00BD4E74" w:rsidRPr="00B120AE" w:rsidRDefault="00895B4F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materiale privind acț. de UP efectuate cu autorizare</w:t>
      </w:r>
      <w:r w:rsidR="00255F4A" w:rsidRPr="00B120AE">
        <w:rPr>
          <w:i/>
          <w:lang w:val="ro-RO"/>
        </w:rPr>
        <w:t xml:space="preserve">a judecătorului de </w:t>
      </w:r>
      <w:r w:rsidR="00850420" w:rsidRPr="00B120AE">
        <w:rPr>
          <w:i/>
          <w:lang w:val="ro-RO"/>
        </w:rPr>
        <w:t>instrucție</w:t>
      </w:r>
      <w:r w:rsidR="00255F4A" w:rsidRPr="00B120AE">
        <w:rPr>
          <w:i/>
          <w:lang w:val="ro-RO"/>
        </w:rPr>
        <w:t xml:space="preserve"> </w:t>
      </w:r>
      <w:r w:rsidR="00B94088" w:rsidRPr="00B120AE">
        <w:rPr>
          <w:i/>
          <w:lang w:val="ro-RO"/>
        </w:rPr>
        <w:t xml:space="preserve">cu indicele </w:t>
      </w:r>
      <w:r w:rsidR="005F4989">
        <w:rPr>
          <w:i/>
          <w:lang w:val="ro-RO"/>
        </w:rPr>
        <w:t xml:space="preserve">11r-13r </w:t>
      </w:r>
      <w:r w:rsidR="00B94088" w:rsidRPr="00B120AE">
        <w:rPr>
          <w:i/>
          <w:lang w:val="ro-RO"/>
        </w:rPr>
        <w:t xml:space="preserve"> </w:t>
      </w:r>
      <w:r w:rsidR="00BD4E74" w:rsidRPr="00B120AE">
        <w:rPr>
          <w:i/>
          <w:lang w:val="ro-RO"/>
        </w:rPr>
        <w:t>–</w:t>
      </w:r>
      <w:r w:rsidR="00334543">
        <w:rPr>
          <w:i/>
          <w:lang w:val="ro-RO"/>
        </w:rPr>
        <w:t>51</w:t>
      </w:r>
      <w:r w:rsidRPr="00B120AE">
        <w:rPr>
          <w:i/>
          <w:lang w:val="ro-RO"/>
        </w:rPr>
        <w:t xml:space="preserve">, </w:t>
      </w:r>
    </w:p>
    <w:p w:rsidR="00C5331F" w:rsidRPr="00CF042B" w:rsidRDefault="00895B4F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materiale privind ridicarea</w:t>
      </w:r>
      <w:r w:rsidR="00AD1EF7" w:rsidRPr="00B120AE">
        <w:rPr>
          <w:i/>
          <w:lang w:val="ro-RO"/>
        </w:rPr>
        <w:t xml:space="preserve"> p</w:t>
      </w:r>
      <w:r w:rsidRPr="00B120AE">
        <w:rPr>
          <w:i/>
          <w:lang w:val="ro-RO"/>
        </w:rPr>
        <w:t>rovizorie a permisului de conducere</w:t>
      </w:r>
      <w:r w:rsidR="00B94088" w:rsidRPr="00B120AE">
        <w:rPr>
          <w:i/>
          <w:lang w:val="ro-RO"/>
        </w:rPr>
        <w:t xml:space="preserve"> cu indicele 19r </w:t>
      </w:r>
      <w:r w:rsidR="00E24DDD" w:rsidRPr="00B120AE">
        <w:rPr>
          <w:i/>
          <w:lang w:val="ro-RO"/>
        </w:rPr>
        <w:t>–</w:t>
      </w:r>
      <w:r w:rsidR="00B94088" w:rsidRPr="00B120AE">
        <w:rPr>
          <w:i/>
          <w:lang w:val="ro-RO"/>
        </w:rPr>
        <w:t xml:space="preserve"> </w:t>
      </w:r>
      <w:r w:rsidRPr="00B120AE">
        <w:rPr>
          <w:i/>
          <w:lang w:val="ro-RO"/>
        </w:rPr>
        <w:t>0</w:t>
      </w:r>
      <w:r w:rsidR="00E24DDD" w:rsidRPr="00B120AE">
        <w:rPr>
          <w:i/>
          <w:lang w:val="ro-RO"/>
        </w:rPr>
        <w:t>.</w:t>
      </w:r>
    </w:p>
    <w:p w:rsidR="00E24DDD" w:rsidRPr="00B120AE" w:rsidRDefault="00E24DDD" w:rsidP="00E24DDD">
      <w:pPr>
        <w:rPr>
          <w:lang w:val="ro-RO"/>
        </w:rPr>
      </w:pPr>
      <w:r w:rsidRPr="00B120AE">
        <w:rPr>
          <w:szCs w:val="24"/>
          <w:lang w:val="ro-RO"/>
        </w:rPr>
        <w:t xml:space="preserve">În perioada raportată au fost </w:t>
      </w:r>
      <w:r w:rsidR="00F1340F" w:rsidRPr="00F1340F">
        <w:rPr>
          <w:b/>
          <w:szCs w:val="24"/>
          <w:lang w:val="ro-RO"/>
        </w:rPr>
        <w:t>soluționate</w:t>
      </w:r>
      <w:r w:rsidRPr="00B120AE">
        <w:rPr>
          <w:szCs w:val="24"/>
          <w:lang w:val="ro-RO"/>
        </w:rPr>
        <w:t xml:space="preserve"> </w:t>
      </w:r>
      <w:r w:rsidRPr="00F1340F">
        <w:rPr>
          <w:b/>
          <w:szCs w:val="24"/>
          <w:lang w:val="ro-RO"/>
        </w:rPr>
        <w:t>cauze penale</w:t>
      </w:r>
      <w:r w:rsidR="009653F6" w:rsidRPr="00B120AE">
        <w:rPr>
          <w:szCs w:val="24"/>
          <w:lang w:val="ro-RO"/>
        </w:rPr>
        <w:t xml:space="preserve"> </w:t>
      </w:r>
      <w:r w:rsidR="00956FB8">
        <w:rPr>
          <w:b/>
          <w:szCs w:val="24"/>
          <w:lang w:val="ro-RO"/>
        </w:rPr>
        <w:t>756</w:t>
      </w:r>
      <w:r w:rsidRPr="00B120AE">
        <w:rPr>
          <w:b/>
          <w:lang w:val="ro-RO"/>
        </w:rPr>
        <w:t xml:space="preserve"> </w:t>
      </w:r>
      <w:r w:rsidRPr="00B120AE">
        <w:rPr>
          <w:i/>
          <w:lang w:val="ro-RO"/>
        </w:rPr>
        <w:t xml:space="preserve">din care fără soluționare în fond </w:t>
      </w:r>
      <w:r w:rsidR="00894BEA">
        <w:rPr>
          <w:i/>
          <w:lang w:val="ro-RO"/>
        </w:rPr>
        <w:t>12</w:t>
      </w:r>
      <w:r w:rsidR="001F3DB8" w:rsidRPr="00C07CE5">
        <w:rPr>
          <w:i/>
          <w:lang w:val="ro-RO"/>
        </w:rPr>
        <w:t xml:space="preserve"> cauze</w:t>
      </w:r>
      <w:r w:rsidRPr="00B120AE">
        <w:rPr>
          <w:i/>
          <w:lang w:val="ro-RO"/>
        </w:rPr>
        <w:t xml:space="preserve">, strămutate </w:t>
      </w:r>
      <w:r w:rsidRPr="00B120AE">
        <w:rPr>
          <w:i/>
          <w:szCs w:val="24"/>
          <w:lang w:val="ro-RO"/>
        </w:rPr>
        <w:t xml:space="preserve">la Curții Supremă de Justiție </w:t>
      </w:r>
      <w:r w:rsidRPr="00C07CE5">
        <w:rPr>
          <w:i/>
          <w:lang w:val="ro-RO"/>
        </w:rPr>
        <w:t xml:space="preserve">- </w:t>
      </w:r>
      <w:r w:rsidR="00BF6A29">
        <w:rPr>
          <w:i/>
          <w:lang w:val="ro-RO"/>
        </w:rPr>
        <w:t>9</w:t>
      </w:r>
      <w:r w:rsidRPr="00C07CE5">
        <w:rPr>
          <w:i/>
          <w:lang w:val="ro-RO"/>
        </w:rPr>
        <w:t xml:space="preserve"> cauze</w:t>
      </w:r>
      <w:r w:rsidRPr="00B120AE">
        <w:rPr>
          <w:i/>
          <w:lang w:val="ro-RO"/>
        </w:rPr>
        <w:t>.</w:t>
      </w:r>
    </w:p>
    <w:p w:rsidR="00E24DDD" w:rsidRPr="00B120AE" w:rsidRDefault="00E24DDD" w:rsidP="00E24DDD">
      <w:pPr>
        <w:rPr>
          <w:b/>
          <w:szCs w:val="24"/>
          <w:lang w:val="ro-RO"/>
        </w:rPr>
      </w:pPr>
      <w:r w:rsidRPr="00B120AE">
        <w:rPr>
          <w:szCs w:val="24"/>
          <w:lang w:val="ro-RO"/>
        </w:rPr>
        <w:t>C</w:t>
      </w:r>
      <w:r w:rsidR="00210C03">
        <w:rPr>
          <w:szCs w:val="24"/>
          <w:lang w:val="ro-RO"/>
        </w:rPr>
        <w:t>auze penale nesoluționate la sfâ</w:t>
      </w:r>
      <w:r w:rsidRPr="00B120AE">
        <w:rPr>
          <w:szCs w:val="24"/>
          <w:lang w:val="ro-RO"/>
        </w:rPr>
        <w:t xml:space="preserve">rșitul perioadei raportate </w:t>
      </w:r>
      <w:r w:rsidR="00894BEA">
        <w:rPr>
          <w:b/>
          <w:szCs w:val="24"/>
          <w:lang w:val="ro-RO"/>
        </w:rPr>
        <w:t>113</w:t>
      </w:r>
      <w:r w:rsidRPr="00B120AE">
        <w:rPr>
          <w:b/>
          <w:szCs w:val="24"/>
          <w:lang w:val="ro-RO"/>
        </w:rPr>
        <w:t xml:space="preserve"> cauze.</w:t>
      </w:r>
    </w:p>
    <w:p w:rsidR="00E24DDD" w:rsidRPr="0054542B" w:rsidRDefault="00E24DDD" w:rsidP="0054542B">
      <w:pPr>
        <w:rPr>
          <w:b/>
          <w:szCs w:val="24"/>
          <w:lang w:val="ro-RO"/>
        </w:rPr>
      </w:pPr>
      <w:r w:rsidRPr="00EA68F6">
        <w:rPr>
          <w:b/>
          <w:szCs w:val="24"/>
          <w:lang w:val="ro-RO"/>
        </w:rPr>
        <w:t>Rata de variație a stocului de cauze pendinte</w:t>
      </w:r>
      <w:r w:rsidR="00207C14">
        <w:rPr>
          <w:b/>
          <w:szCs w:val="24"/>
          <w:lang w:val="ro-RO"/>
        </w:rPr>
        <w:t xml:space="preserve"> penale</w:t>
      </w:r>
      <w:r w:rsidRPr="00EA68F6">
        <w:rPr>
          <w:szCs w:val="24"/>
          <w:lang w:val="ro-RO"/>
        </w:rPr>
        <w:t xml:space="preserve"> (raportul dintre cauzele soluționate în perioada raportată și cele noi înregistrate în perioada raportată, exprimat în procente) constituie </w:t>
      </w:r>
      <w:r w:rsidR="00C769E3">
        <w:rPr>
          <w:b/>
          <w:szCs w:val="24"/>
          <w:lang w:val="ro-RO"/>
        </w:rPr>
        <w:t>99,08</w:t>
      </w:r>
      <w:r w:rsidR="0054542B">
        <w:rPr>
          <w:b/>
          <w:szCs w:val="24"/>
          <w:lang w:val="ro-RO"/>
        </w:rPr>
        <w:t xml:space="preserve">%. </w:t>
      </w:r>
      <w:r w:rsidRPr="0054542B">
        <w:rPr>
          <w:lang w:val="ro-RO"/>
        </w:rPr>
        <w:t>Comparativ cu anul 201</w:t>
      </w:r>
      <w:r w:rsidR="003127F1">
        <w:rPr>
          <w:lang w:val="ro-RO"/>
        </w:rPr>
        <w:t>7</w:t>
      </w:r>
      <w:r w:rsidRPr="0054542B">
        <w:rPr>
          <w:lang w:val="ro-RO"/>
        </w:rPr>
        <w:t xml:space="preserve"> acest indice procentual s-a </w:t>
      </w:r>
      <w:r w:rsidR="003127F1">
        <w:rPr>
          <w:lang w:val="ro-RO"/>
        </w:rPr>
        <w:t>micșorat</w:t>
      </w:r>
      <w:r w:rsidR="00AE78B7" w:rsidRPr="0054542B">
        <w:rPr>
          <w:lang w:val="ro-RO"/>
        </w:rPr>
        <w:t xml:space="preserve"> </w:t>
      </w:r>
      <w:r w:rsidRPr="0054542B">
        <w:rPr>
          <w:lang w:val="ro-RO"/>
        </w:rPr>
        <w:t xml:space="preserve">cu </w:t>
      </w:r>
      <w:r w:rsidR="00C420BD">
        <w:rPr>
          <w:lang w:val="ro-RO"/>
        </w:rPr>
        <w:t>7,</w:t>
      </w:r>
      <w:r w:rsidR="00C769E3">
        <w:rPr>
          <w:lang w:val="ro-RO"/>
        </w:rPr>
        <w:t>36</w:t>
      </w:r>
      <w:r w:rsidR="003127F1">
        <w:rPr>
          <w:lang w:val="ro-RO"/>
        </w:rPr>
        <w:t>%</w:t>
      </w:r>
      <w:r w:rsidR="00207C14">
        <w:rPr>
          <w:lang w:val="ro-RO"/>
        </w:rPr>
        <w:t>.</w:t>
      </w:r>
    </w:p>
    <w:p w:rsidR="00E24DDD" w:rsidRPr="004D2FFB" w:rsidRDefault="00E24DDD" w:rsidP="00E24DDD">
      <w:pPr>
        <w:ind w:right="-1"/>
        <w:rPr>
          <w:lang w:val="ro-RO"/>
        </w:rPr>
      </w:pPr>
      <w:r w:rsidRPr="004D2FFB">
        <w:rPr>
          <w:b/>
          <w:lang w:val="ro-RO"/>
        </w:rPr>
        <w:t>Durata lichidării stocului de cauze pendinte</w:t>
      </w:r>
      <w:r w:rsidR="00207C14">
        <w:rPr>
          <w:b/>
          <w:lang w:val="ro-RO"/>
        </w:rPr>
        <w:t xml:space="preserve"> penale</w:t>
      </w:r>
      <w:r w:rsidRPr="004D2FFB">
        <w:rPr>
          <w:lang w:val="ro-RO"/>
        </w:rPr>
        <w:t xml:space="preserve"> (număr</w:t>
      </w:r>
      <w:r w:rsidR="00210C03">
        <w:rPr>
          <w:lang w:val="ro-RO"/>
        </w:rPr>
        <w:t>ul cauzelor nesoluționate la sfâ</w:t>
      </w:r>
      <w:r w:rsidRPr="004D2FFB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C769E3">
        <w:rPr>
          <w:b/>
          <w:lang w:val="ro-RO"/>
        </w:rPr>
        <w:t>55</w:t>
      </w:r>
      <w:r w:rsidRPr="004D2FFB">
        <w:rPr>
          <w:b/>
          <w:lang w:val="ro-RO"/>
        </w:rPr>
        <w:t xml:space="preserve"> de zile. </w:t>
      </w:r>
      <w:r w:rsidRPr="004D2FFB">
        <w:rPr>
          <w:lang w:val="ro-RO"/>
        </w:rPr>
        <w:t xml:space="preserve">Comparativ observăm că durata medie a procedurilor s-a </w:t>
      </w:r>
      <w:r w:rsidR="00FE7728">
        <w:rPr>
          <w:lang w:val="ro-RO"/>
        </w:rPr>
        <w:t>micșorat</w:t>
      </w:r>
      <w:r w:rsidRPr="004D2FFB">
        <w:rPr>
          <w:lang w:val="ro-RO"/>
        </w:rPr>
        <w:t xml:space="preserve"> de la </w:t>
      </w:r>
      <w:r w:rsidR="00C769E3">
        <w:rPr>
          <w:lang w:val="ro-RO"/>
        </w:rPr>
        <w:t>69</w:t>
      </w:r>
      <w:r w:rsidRPr="004D2FFB">
        <w:rPr>
          <w:lang w:val="ro-RO"/>
        </w:rPr>
        <w:t xml:space="preserve"> zile </w:t>
      </w:r>
      <w:r w:rsidR="003127F1">
        <w:rPr>
          <w:lang w:val="ro-RO"/>
        </w:rPr>
        <w:t>în anul 2017</w:t>
      </w:r>
      <w:r w:rsidR="00FC6759" w:rsidRPr="004D2FFB">
        <w:rPr>
          <w:lang w:val="ro-RO"/>
        </w:rPr>
        <w:t xml:space="preserve"> </w:t>
      </w:r>
      <w:r w:rsidRPr="004D2FFB">
        <w:rPr>
          <w:lang w:val="ro-RO"/>
        </w:rPr>
        <w:t xml:space="preserve">la </w:t>
      </w:r>
      <w:r w:rsidR="00C769E3">
        <w:rPr>
          <w:lang w:val="ro-RO"/>
        </w:rPr>
        <w:t>55</w:t>
      </w:r>
      <w:r w:rsidRPr="004D2FFB">
        <w:rPr>
          <w:lang w:val="ro-RO"/>
        </w:rPr>
        <w:t xml:space="preserve"> zile în anul 201</w:t>
      </w:r>
      <w:r w:rsidR="003127F1">
        <w:rPr>
          <w:lang w:val="ro-RO"/>
        </w:rPr>
        <w:t>8</w:t>
      </w:r>
      <w:r w:rsidRPr="004D2FFB">
        <w:rPr>
          <w:lang w:val="ro-RO"/>
        </w:rPr>
        <w:t>.</w:t>
      </w:r>
    </w:p>
    <w:p w:rsidR="003B5D2F" w:rsidRDefault="00FC6C88" w:rsidP="003B5D2F">
      <w:pPr>
        <w:ind w:right="-1"/>
        <w:rPr>
          <w:color w:val="000000" w:themeColor="text1"/>
          <w:lang w:val="ro-RO"/>
        </w:rPr>
      </w:pPr>
      <w:r w:rsidRPr="004D2FFB">
        <w:rPr>
          <w:b/>
          <w:lang w:val="ro-RO"/>
        </w:rPr>
        <w:t>Numărul de cauze examinate de un judecător</w:t>
      </w:r>
      <w:r w:rsidRPr="004D2FFB">
        <w:rPr>
          <w:lang w:val="ro-RO"/>
        </w:rPr>
        <w:t xml:space="preserve"> în mediu </w:t>
      </w:r>
      <w:r w:rsidR="007375A8" w:rsidRPr="007375A8">
        <w:rPr>
          <w:b/>
          <w:lang w:val="ro-RO"/>
        </w:rPr>
        <w:t>100</w:t>
      </w:r>
      <w:r w:rsidRPr="007375A8">
        <w:rPr>
          <w:b/>
          <w:lang w:val="ro-RO"/>
        </w:rPr>
        <w:t xml:space="preserve"> </w:t>
      </w:r>
      <w:r w:rsidR="00EE62AF" w:rsidRPr="007375A8">
        <w:rPr>
          <w:b/>
          <w:lang w:val="ro-RO"/>
        </w:rPr>
        <w:t>cauze</w:t>
      </w:r>
      <w:r w:rsidRPr="007375A8">
        <w:rPr>
          <w:b/>
          <w:lang w:val="ro-RO"/>
        </w:rPr>
        <w:t xml:space="preserve">. </w:t>
      </w:r>
      <w:r w:rsidR="00F1340F" w:rsidRPr="007375A8">
        <w:rPr>
          <w:lang w:val="ro-RO"/>
        </w:rPr>
        <w:t>Comparativ numărul de cauze examinate de un judecător în anul 201</w:t>
      </w:r>
      <w:r w:rsidR="003127F1" w:rsidRPr="007375A8">
        <w:rPr>
          <w:lang w:val="ro-RO"/>
        </w:rPr>
        <w:t>8</w:t>
      </w:r>
      <w:r w:rsidR="00F1340F" w:rsidRPr="007375A8">
        <w:rPr>
          <w:lang w:val="ro-RO"/>
        </w:rPr>
        <w:t xml:space="preserve"> s-a majorat cu </w:t>
      </w:r>
      <w:r w:rsidR="007375A8" w:rsidRPr="007375A8">
        <w:rPr>
          <w:lang w:val="ro-RO"/>
        </w:rPr>
        <w:t>13</w:t>
      </w:r>
      <w:r w:rsidR="00F1340F" w:rsidRPr="007375A8">
        <w:rPr>
          <w:lang w:val="ro-RO"/>
        </w:rPr>
        <w:t xml:space="preserve"> </w:t>
      </w:r>
      <w:r w:rsidR="00245AF8" w:rsidRPr="007375A8">
        <w:rPr>
          <w:lang w:val="ro-RO"/>
        </w:rPr>
        <w:t xml:space="preserve">cauze </w:t>
      </w:r>
      <w:r w:rsidR="00F1340F" w:rsidRPr="007375A8">
        <w:rPr>
          <w:lang w:val="ro-RO"/>
        </w:rPr>
        <w:t>față de anul 201</w:t>
      </w:r>
      <w:r w:rsidR="003127F1" w:rsidRPr="007375A8">
        <w:rPr>
          <w:lang w:val="ro-RO"/>
        </w:rPr>
        <w:t>7</w:t>
      </w:r>
      <w:r w:rsidR="00207C14" w:rsidRPr="007375A8">
        <w:rPr>
          <w:lang w:val="ro-RO"/>
        </w:rPr>
        <w:t>.</w:t>
      </w:r>
    </w:p>
    <w:p w:rsidR="00CF042B" w:rsidRPr="003B5D2F" w:rsidRDefault="00CF042B" w:rsidP="007B523D">
      <w:pPr>
        <w:ind w:right="-1" w:firstLine="0"/>
        <w:rPr>
          <w:b/>
          <w:color w:val="000000" w:themeColor="text1"/>
          <w:lang w:val="ro-RO"/>
        </w:rPr>
      </w:pPr>
    </w:p>
    <w:p w:rsidR="00753192" w:rsidRPr="00AE78B7" w:rsidRDefault="00753192" w:rsidP="00331CDE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E78B7">
        <w:rPr>
          <w:rFonts w:ascii="Times New Roman" w:hAnsi="Times New Roman"/>
          <w:i/>
          <w:sz w:val="24"/>
          <w:szCs w:val="24"/>
          <w:lang w:val="ro-RO"/>
        </w:rPr>
        <w:t>Analiza activității comparative în diagramă</w:t>
      </w:r>
    </w:p>
    <w:p w:rsidR="009612F2" w:rsidRPr="00210C03" w:rsidRDefault="0045412E" w:rsidP="00210C03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3D78117" wp14:editId="30B7B10C">
            <wp:extent cx="5562600" cy="2133600"/>
            <wp:effectExtent l="0" t="0" r="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C5941" w:rsidRPr="00B120AE" w:rsidRDefault="006C5941" w:rsidP="009612F2">
      <w:pPr>
        <w:pStyle w:val="a5"/>
        <w:tabs>
          <w:tab w:val="left" w:pos="142"/>
        </w:tabs>
        <w:ind w:left="1287" w:right="-1"/>
        <w:rPr>
          <w:noProof/>
          <w:color w:val="FF0000"/>
          <w:lang w:val="ro-RO" w:eastAsia="en-US"/>
        </w:rPr>
      </w:pPr>
    </w:p>
    <w:p w:rsidR="00EE62AF" w:rsidRPr="00B120AE" w:rsidRDefault="00C769E3" w:rsidP="009612F2">
      <w:pPr>
        <w:pStyle w:val="a5"/>
        <w:tabs>
          <w:tab w:val="left" w:pos="142"/>
        </w:tabs>
        <w:ind w:left="1287" w:right="-1"/>
        <w:rPr>
          <w:noProof/>
          <w:color w:val="FF0000"/>
          <w:lang w:val="ro-RO" w:eastAsia="en-US"/>
        </w:rPr>
      </w:pPr>
      <w:r>
        <w:rPr>
          <w:noProof/>
        </w:rPr>
        <w:drawing>
          <wp:inline distT="0" distB="0" distL="0" distR="0" wp14:anchorId="7332740E" wp14:editId="6B8551E3">
            <wp:extent cx="5374005" cy="3295650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64CDE" w:rsidRPr="00B120AE" w:rsidRDefault="00264CDE" w:rsidP="00210C03">
      <w:pPr>
        <w:pStyle w:val="a5"/>
        <w:tabs>
          <w:tab w:val="left" w:pos="142"/>
        </w:tabs>
        <w:ind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035FDD" w:rsidRPr="00B120AE" w:rsidRDefault="00C769E3" w:rsidP="007B523D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0BDEA9A0" wp14:editId="3385FD96">
            <wp:extent cx="5544820" cy="2686050"/>
            <wp:effectExtent l="0" t="0" r="0" b="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95B4F" w:rsidRPr="00035FDD" w:rsidRDefault="00895B4F" w:rsidP="00E0137F">
      <w:pPr>
        <w:pStyle w:val="a5"/>
        <w:numPr>
          <w:ilvl w:val="1"/>
          <w:numId w:val="10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35FDD">
        <w:rPr>
          <w:rFonts w:ascii="Times New Roman" w:hAnsi="Times New Roman"/>
          <w:b/>
          <w:sz w:val="24"/>
          <w:szCs w:val="24"/>
          <w:lang w:val="ro-RO"/>
        </w:rPr>
        <w:t>Examinarea cauzelor penale în ordine de apel</w:t>
      </w:r>
    </w:p>
    <w:p w:rsidR="00895B4F" w:rsidRPr="004D2FFB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D2FFB">
        <w:rPr>
          <w:rFonts w:ascii="Times New Roman" w:hAnsi="Times New Roman"/>
          <w:b/>
          <w:sz w:val="24"/>
          <w:szCs w:val="24"/>
          <w:lang w:val="ro-RO"/>
        </w:rPr>
        <w:t>(1a)</w:t>
      </w:r>
    </w:p>
    <w:p w:rsidR="00895B4F" w:rsidRPr="00590322" w:rsidRDefault="00895B4F" w:rsidP="00277A91">
      <w:pPr>
        <w:rPr>
          <w:lang w:val="ro-RO"/>
        </w:rPr>
      </w:pPr>
      <w:r w:rsidRPr="00590322">
        <w:rPr>
          <w:lang w:val="ro-RO"/>
        </w:rPr>
        <w:t>Conform art.400 CPP al R.</w:t>
      </w:r>
      <w:r w:rsidR="005F0920" w:rsidRPr="00590322">
        <w:rPr>
          <w:lang w:val="ro-RO"/>
        </w:rPr>
        <w:t xml:space="preserve"> </w:t>
      </w:r>
      <w:r w:rsidRPr="00590322">
        <w:rPr>
          <w:lang w:val="ro-RO"/>
        </w:rPr>
        <w:t xml:space="preserve">Moldova </w:t>
      </w:r>
      <w:r w:rsidR="00850420" w:rsidRPr="00590322">
        <w:rPr>
          <w:lang w:val="ro-RO"/>
        </w:rPr>
        <w:t>sentințele</w:t>
      </w:r>
      <w:r w:rsidRPr="00590322">
        <w:rPr>
          <w:lang w:val="ro-RO"/>
        </w:rPr>
        <w:t xml:space="preserve"> </w:t>
      </w:r>
      <w:r w:rsidR="00850420" w:rsidRPr="00590322">
        <w:rPr>
          <w:lang w:val="ro-RO"/>
        </w:rPr>
        <w:t>pronunțate</w:t>
      </w:r>
      <w:r w:rsidRPr="00590322">
        <w:rPr>
          <w:lang w:val="ro-RO"/>
        </w:rPr>
        <w:t xml:space="preserve"> de judecătoriile de fond pot fi atacate cu apel în Curtea de Apel.</w:t>
      </w:r>
    </w:p>
    <w:p w:rsidR="00FC6C88" w:rsidRPr="00590322" w:rsidRDefault="005F0920" w:rsidP="00FC6C88">
      <w:pPr>
        <w:ind w:right="-1"/>
        <w:rPr>
          <w:lang w:val="ro-RO"/>
        </w:rPr>
      </w:pPr>
      <w:r w:rsidRPr="00590322">
        <w:rPr>
          <w:lang w:val="ro-RO"/>
        </w:rPr>
        <w:t xml:space="preserve">Pe parcursul perioadei </w:t>
      </w:r>
      <w:r w:rsidR="00A07548">
        <w:rPr>
          <w:lang w:val="ro-RO"/>
        </w:rPr>
        <w:t>12</w:t>
      </w:r>
      <w:r w:rsidR="001F672F">
        <w:rPr>
          <w:lang w:val="ro-RO"/>
        </w:rPr>
        <w:t xml:space="preserve"> luni</w:t>
      </w:r>
      <w:r w:rsidR="003127F1">
        <w:rPr>
          <w:lang w:val="ro-RO"/>
        </w:rPr>
        <w:t xml:space="preserve"> a anului 2018</w:t>
      </w:r>
      <w:r w:rsidR="00753192" w:rsidRPr="00590322">
        <w:rPr>
          <w:lang w:val="ro-RO"/>
        </w:rPr>
        <w:t xml:space="preserve"> spre examinare la Curtea de Apel C</w:t>
      </w:r>
      <w:r w:rsidR="00373A48" w:rsidRPr="00590322">
        <w:rPr>
          <w:lang w:val="ro-RO"/>
        </w:rPr>
        <w:t>ahul s-au aflat în procedură</w:t>
      </w:r>
      <w:r w:rsidR="009653F6" w:rsidRPr="00590322">
        <w:rPr>
          <w:lang w:val="ro-RO"/>
        </w:rPr>
        <w:t xml:space="preserve"> </w:t>
      </w:r>
      <w:r w:rsidR="00A07548">
        <w:rPr>
          <w:b/>
          <w:lang w:val="ro-RO"/>
        </w:rPr>
        <w:t>355</w:t>
      </w:r>
      <w:r w:rsidR="00753192" w:rsidRPr="00590322">
        <w:rPr>
          <w:lang w:val="ro-RO"/>
        </w:rPr>
        <w:t xml:space="preserve"> </w:t>
      </w:r>
      <w:r w:rsidR="00373A48" w:rsidRPr="00590322">
        <w:rPr>
          <w:b/>
          <w:lang w:val="ro-RO"/>
        </w:rPr>
        <w:t xml:space="preserve">cauze </w:t>
      </w:r>
      <w:r w:rsidR="00FC6C88" w:rsidRPr="00590322">
        <w:rPr>
          <w:lang w:val="ro-RO"/>
        </w:rPr>
        <w:t xml:space="preserve">penale în ordine de apel </w:t>
      </w:r>
      <w:r w:rsidR="00FC6C88" w:rsidRPr="00590322">
        <w:rPr>
          <w:szCs w:val="24"/>
          <w:lang w:val="ro-RO"/>
        </w:rPr>
        <w:t xml:space="preserve">(cu </w:t>
      </w:r>
      <w:r w:rsidR="00BF6A29">
        <w:rPr>
          <w:b/>
          <w:szCs w:val="24"/>
          <w:lang w:val="ro-RO"/>
        </w:rPr>
        <w:t>40</w:t>
      </w:r>
      <w:r w:rsidR="009B2A4C">
        <w:rPr>
          <w:szCs w:val="24"/>
          <w:lang w:val="ro-RO"/>
        </w:rPr>
        <w:t xml:space="preserve"> cauze mai </w:t>
      </w:r>
      <w:r w:rsidR="00727AE9">
        <w:rPr>
          <w:szCs w:val="24"/>
          <w:lang w:val="ro-RO"/>
        </w:rPr>
        <w:t>mult</w:t>
      </w:r>
      <w:r w:rsidR="00FC6C88" w:rsidRPr="00590322">
        <w:rPr>
          <w:szCs w:val="24"/>
          <w:lang w:val="ro-RO"/>
        </w:rPr>
        <w:t xml:space="preserve"> ca în </w:t>
      </w:r>
      <w:r w:rsidR="00F1340F" w:rsidRPr="00590322">
        <w:rPr>
          <w:szCs w:val="24"/>
          <w:lang w:val="ro-RO"/>
        </w:rPr>
        <w:t>aceeași</w:t>
      </w:r>
      <w:r w:rsidR="00FC6C88" w:rsidRPr="00590322">
        <w:rPr>
          <w:szCs w:val="24"/>
          <w:lang w:val="ro-RO"/>
        </w:rPr>
        <w:t xml:space="preserve"> perioadă </w:t>
      </w:r>
      <w:r w:rsidR="00A07548">
        <w:rPr>
          <w:lang w:val="ro-RO"/>
        </w:rPr>
        <w:t>12</w:t>
      </w:r>
      <w:r w:rsidR="001F672F">
        <w:rPr>
          <w:lang w:val="ro-RO"/>
        </w:rPr>
        <w:t xml:space="preserve"> luni</w:t>
      </w:r>
      <w:r w:rsidR="00590322" w:rsidRPr="00590322">
        <w:rPr>
          <w:lang w:val="ro-RO"/>
        </w:rPr>
        <w:t xml:space="preserve"> a an</w:t>
      </w:r>
      <w:r w:rsidR="00727AE9">
        <w:rPr>
          <w:lang w:val="ro-RO"/>
        </w:rPr>
        <w:t>ului 2017</w:t>
      </w:r>
      <w:r w:rsidR="00FC6C88" w:rsidRPr="00590322">
        <w:rPr>
          <w:szCs w:val="24"/>
          <w:lang w:val="ro-RO"/>
        </w:rPr>
        <w:t xml:space="preserve">), din care </w:t>
      </w:r>
      <w:r w:rsidR="00FC6C88" w:rsidRPr="00590322">
        <w:rPr>
          <w:b/>
          <w:lang w:val="ro-RO"/>
        </w:rPr>
        <w:t xml:space="preserve"> </w:t>
      </w:r>
      <w:r w:rsidR="00727AE9">
        <w:rPr>
          <w:b/>
          <w:lang w:val="ro-RO"/>
        </w:rPr>
        <w:t>84</w:t>
      </w:r>
      <w:r w:rsidR="00753192" w:rsidRPr="00590322">
        <w:rPr>
          <w:b/>
          <w:lang w:val="ro-RO"/>
        </w:rPr>
        <w:t xml:space="preserve"> cauze</w:t>
      </w:r>
      <w:r w:rsidR="00753192" w:rsidRPr="00590322">
        <w:rPr>
          <w:lang w:val="ro-RO"/>
        </w:rPr>
        <w:t xml:space="preserve"> </w:t>
      </w:r>
      <w:r w:rsidR="00FC6C88" w:rsidRPr="00590322">
        <w:rPr>
          <w:lang w:val="ro-RO"/>
        </w:rPr>
        <w:t>nesoluționate</w:t>
      </w:r>
      <w:r w:rsidR="00753192" w:rsidRPr="00590322">
        <w:rPr>
          <w:lang w:val="ro-RO"/>
        </w:rPr>
        <w:t xml:space="preserve"> l</w:t>
      </w:r>
      <w:r w:rsidR="00FC6C88" w:rsidRPr="00590322">
        <w:rPr>
          <w:lang w:val="ro-RO"/>
        </w:rPr>
        <w:t xml:space="preserve">a începutul perioadei raportate și </w:t>
      </w:r>
      <w:r w:rsidR="00A07548">
        <w:rPr>
          <w:b/>
          <w:lang w:val="ro-RO"/>
        </w:rPr>
        <w:t>271</w:t>
      </w:r>
      <w:r w:rsidR="00753192" w:rsidRPr="00590322">
        <w:rPr>
          <w:b/>
          <w:lang w:val="ro-RO"/>
        </w:rPr>
        <w:t xml:space="preserve"> </w:t>
      </w:r>
      <w:r w:rsidR="00FC6C88" w:rsidRPr="00A22C3D">
        <w:rPr>
          <w:b/>
          <w:szCs w:val="24"/>
          <w:lang w:val="ro-RO"/>
        </w:rPr>
        <w:t>cauze</w:t>
      </w:r>
      <w:r w:rsidR="00FC6C88" w:rsidRPr="00590322">
        <w:rPr>
          <w:szCs w:val="24"/>
          <w:lang w:val="ro-RO"/>
        </w:rPr>
        <w:t xml:space="preserve"> penale parvenite noi. </w:t>
      </w:r>
    </w:p>
    <w:p w:rsidR="00A22C3D" w:rsidRPr="00B120AE" w:rsidRDefault="00FC6C88" w:rsidP="00A22C3D">
      <w:pPr>
        <w:rPr>
          <w:lang w:val="ro-RO"/>
        </w:rPr>
      </w:pPr>
      <w:r w:rsidRPr="00590322">
        <w:rPr>
          <w:szCs w:val="24"/>
          <w:lang w:val="ro-RO"/>
        </w:rPr>
        <w:t xml:space="preserve">În perioada raportată au fost examinate cauze penale </w:t>
      </w:r>
      <w:r w:rsidR="00A07548">
        <w:rPr>
          <w:b/>
          <w:lang w:val="ro-RO"/>
        </w:rPr>
        <w:t>266</w:t>
      </w:r>
      <w:r w:rsidR="00A22C3D">
        <w:rPr>
          <w:b/>
          <w:lang w:val="ro-RO"/>
        </w:rPr>
        <w:t xml:space="preserve">, </w:t>
      </w:r>
      <w:r w:rsidR="00A22C3D" w:rsidRPr="00B120AE">
        <w:rPr>
          <w:i/>
          <w:lang w:val="ro-RO"/>
        </w:rPr>
        <w:t xml:space="preserve">din care fără soluționare în fond </w:t>
      </w:r>
      <w:r w:rsidR="001364F1" w:rsidRPr="00C07CE5">
        <w:rPr>
          <w:i/>
          <w:lang w:val="ro-RO"/>
        </w:rPr>
        <w:t>1 cauză</w:t>
      </w:r>
      <w:r w:rsidR="00A22C3D" w:rsidRPr="00B120AE">
        <w:rPr>
          <w:i/>
          <w:lang w:val="ro-RO"/>
        </w:rPr>
        <w:t xml:space="preserve">, strămutate </w:t>
      </w:r>
      <w:r w:rsidR="00207C14">
        <w:rPr>
          <w:i/>
          <w:szCs w:val="24"/>
          <w:lang w:val="ro-RO"/>
        </w:rPr>
        <w:t>la Curtea</w:t>
      </w:r>
      <w:r w:rsidR="00A22C3D" w:rsidRPr="00B120AE">
        <w:rPr>
          <w:i/>
          <w:szCs w:val="24"/>
          <w:lang w:val="ro-RO"/>
        </w:rPr>
        <w:t xml:space="preserve"> Supremă de Justiție </w:t>
      </w:r>
      <w:r w:rsidR="00A22C3D" w:rsidRPr="00C07CE5">
        <w:rPr>
          <w:i/>
          <w:lang w:val="ro-RO"/>
        </w:rPr>
        <w:t xml:space="preserve">- </w:t>
      </w:r>
      <w:r w:rsidR="00BF6A29">
        <w:rPr>
          <w:i/>
          <w:lang w:val="ro-RO"/>
        </w:rPr>
        <w:t>5</w:t>
      </w:r>
      <w:r w:rsidR="001364F1" w:rsidRPr="00C07CE5">
        <w:rPr>
          <w:i/>
          <w:lang w:val="ro-RO"/>
        </w:rPr>
        <w:t xml:space="preserve"> cauze</w:t>
      </w:r>
      <w:r w:rsidR="00A22C3D" w:rsidRPr="00B120AE">
        <w:rPr>
          <w:i/>
          <w:lang w:val="ro-RO"/>
        </w:rPr>
        <w:t>.</w:t>
      </w:r>
    </w:p>
    <w:p w:rsidR="00341268" w:rsidRPr="00590322" w:rsidRDefault="00A22C3D" w:rsidP="00A22C3D">
      <w:pPr>
        <w:rPr>
          <w:szCs w:val="24"/>
          <w:lang w:val="ro-RO"/>
        </w:rPr>
      </w:pPr>
      <w:r>
        <w:rPr>
          <w:szCs w:val="24"/>
          <w:lang w:val="ro-RO"/>
        </w:rPr>
        <w:t>Cauze nesoluționate la sfâ</w:t>
      </w:r>
      <w:r w:rsidR="00341268" w:rsidRPr="00590322">
        <w:rPr>
          <w:szCs w:val="24"/>
          <w:lang w:val="ro-RO"/>
        </w:rPr>
        <w:t>rșitul perioadei raportate</w:t>
      </w:r>
      <w:r w:rsidR="008E1F38" w:rsidRPr="00590322">
        <w:rPr>
          <w:szCs w:val="24"/>
          <w:lang w:val="ro-RO"/>
        </w:rPr>
        <w:t xml:space="preserve"> </w:t>
      </w:r>
      <w:r w:rsidR="007353C4">
        <w:rPr>
          <w:b/>
          <w:szCs w:val="24"/>
          <w:lang w:val="ro-RO"/>
        </w:rPr>
        <w:t>89</w:t>
      </w:r>
      <w:r w:rsidR="00FA2D71" w:rsidRPr="00A22C3D">
        <w:rPr>
          <w:b/>
          <w:szCs w:val="24"/>
          <w:lang w:val="ro-RO"/>
        </w:rPr>
        <w:t xml:space="preserve"> </w:t>
      </w:r>
      <w:r w:rsidR="00FA2D71" w:rsidRPr="00590322">
        <w:rPr>
          <w:b/>
          <w:szCs w:val="24"/>
          <w:lang w:val="ro-RO"/>
        </w:rPr>
        <w:t>cauze.</w:t>
      </w:r>
    </w:p>
    <w:p w:rsidR="008E1F38" w:rsidRPr="00177734" w:rsidRDefault="00753192" w:rsidP="00A27E73">
      <w:pPr>
        <w:ind w:right="-1"/>
        <w:rPr>
          <w:lang w:val="ro-RO"/>
        </w:rPr>
      </w:pPr>
      <w:r w:rsidRPr="00177734">
        <w:rPr>
          <w:b/>
          <w:lang w:val="ro-RO"/>
        </w:rPr>
        <w:t>Rata de variație a stocului de cauze</w:t>
      </w:r>
      <w:r w:rsidR="00341268" w:rsidRPr="00177734">
        <w:rPr>
          <w:b/>
          <w:lang w:val="ro-RO"/>
        </w:rPr>
        <w:t xml:space="preserve"> penale în ordine de apel,</w:t>
      </w:r>
      <w:r w:rsidRPr="00177734">
        <w:rPr>
          <w:b/>
          <w:lang w:val="ro-RO"/>
        </w:rPr>
        <w:t xml:space="preserve"> </w:t>
      </w:r>
      <w:r w:rsidR="004C1632" w:rsidRPr="00177734">
        <w:rPr>
          <w:b/>
          <w:lang w:val="ro-RO"/>
        </w:rPr>
        <w:t>pendinte</w:t>
      </w:r>
      <w:r w:rsidR="004C1632" w:rsidRPr="00177734">
        <w:rPr>
          <w:lang w:val="ro-RO"/>
        </w:rPr>
        <w:t xml:space="preserve"> (raportul dintre cauzele soluționate în perioada raportată și cele noi înregistrate în perioada raportată, exprimat în procente) </w:t>
      </w:r>
      <w:r w:rsidRPr="00177734">
        <w:rPr>
          <w:lang w:val="ro-RO"/>
        </w:rPr>
        <w:t xml:space="preserve"> constituie </w:t>
      </w:r>
      <w:r w:rsidR="00C769E3">
        <w:rPr>
          <w:b/>
          <w:lang w:val="ro-RO"/>
        </w:rPr>
        <w:t>98,15</w:t>
      </w:r>
      <w:r w:rsidR="00DD65D7" w:rsidRPr="00177734">
        <w:rPr>
          <w:b/>
          <w:lang w:val="ro-RO"/>
        </w:rPr>
        <w:t xml:space="preserve"> </w:t>
      </w:r>
      <w:r w:rsidR="00373A48" w:rsidRPr="00177734">
        <w:rPr>
          <w:b/>
          <w:lang w:val="ro-RO"/>
        </w:rPr>
        <w:t>%.</w:t>
      </w:r>
      <w:r w:rsidR="00341268" w:rsidRPr="00177734">
        <w:rPr>
          <w:b/>
          <w:lang w:val="ro-RO"/>
        </w:rPr>
        <w:t xml:space="preserve"> </w:t>
      </w:r>
      <w:r w:rsidR="00341268" w:rsidRPr="00177734">
        <w:rPr>
          <w:lang w:val="ro-RO"/>
        </w:rPr>
        <w:t xml:space="preserve">Comparativ cu </w:t>
      </w:r>
      <w:r w:rsidR="007353C4">
        <w:rPr>
          <w:lang w:val="ro-RO"/>
        </w:rPr>
        <w:t>12</w:t>
      </w:r>
      <w:r w:rsidR="001F672F">
        <w:rPr>
          <w:lang w:val="ro-RO"/>
        </w:rPr>
        <w:t xml:space="preserve"> luni</w:t>
      </w:r>
      <w:r w:rsidR="008B42E2">
        <w:rPr>
          <w:lang w:val="ro-RO"/>
        </w:rPr>
        <w:t xml:space="preserve"> a anului 2017</w:t>
      </w:r>
      <w:r w:rsidR="00590322" w:rsidRPr="00177734">
        <w:rPr>
          <w:lang w:val="ro-RO"/>
        </w:rPr>
        <w:t xml:space="preserve"> </w:t>
      </w:r>
      <w:r w:rsidR="00341268" w:rsidRPr="00177734">
        <w:rPr>
          <w:lang w:val="ro-RO"/>
        </w:rPr>
        <w:t xml:space="preserve">acest indice procentual s-a </w:t>
      </w:r>
      <w:r w:rsidR="008B42E2">
        <w:rPr>
          <w:lang w:val="ro-RO"/>
        </w:rPr>
        <w:t>micșorat</w:t>
      </w:r>
      <w:r w:rsidR="00341268" w:rsidRPr="00177734">
        <w:rPr>
          <w:lang w:val="ro-RO"/>
        </w:rPr>
        <w:t xml:space="preserve"> cu </w:t>
      </w:r>
      <w:r w:rsidR="00C769E3">
        <w:rPr>
          <w:lang w:val="ro-RO"/>
        </w:rPr>
        <w:t>10,27</w:t>
      </w:r>
      <w:r w:rsidR="00341268" w:rsidRPr="00177734">
        <w:rPr>
          <w:lang w:val="ro-RO"/>
        </w:rPr>
        <w:t>%.</w:t>
      </w:r>
    </w:p>
    <w:p w:rsidR="00341268" w:rsidRPr="00177734" w:rsidRDefault="00341268" w:rsidP="00341268">
      <w:pPr>
        <w:ind w:right="-1"/>
        <w:rPr>
          <w:lang w:val="ro-RO"/>
        </w:rPr>
      </w:pPr>
      <w:r w:rsidRPr="00177734">
        <w:rPr>
          <w:b/>
          <w:lang w:val="ro-RO"/>
        </w:rPr>
        <w:t xml:space="preserve">Durata lichidării stocului de cauze penale în ordine de apel pendinte </w:t>
      </w:r>
      <w:r w:rsidRPr="00177734">
        <w:rPr>
          <w:lang w:val="ro-RO"/>
        </w:rPr>
        <w:t xml:space="preserve"> (număr</w:t>
      </w:r>
      <w:r w:rsidR="00B70BAF">
        <w:rPr>
          <w:lang w:val="ro-RO"/>
        </w:rPr>
        <w:t>ul cauzelor nesoluționate la sfâ</w:t>
      </w:r>
      <w:r w:rsidRPr="00177734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C769E3">
        <w:rPr>
          <w:b/>
          <w:lang w:val="ro-RO"/>
        </w:rPr>
        <w:t>122</w:t>
      </w:r>
      <w:r w:rsidRPr="00177734">
        <w:rPr>
          <w:b/>
          <w:lang w:val="ro-RO"/>
        </w:rPr>
        <w:t xml:space="preserve"> zile.</w:t>
      </w:r>
      <w:r w:rsidRPr="00177734">
        <w:rPr>
          <w:lang w:val="ro-RO"/>
        </w:rPr>
        <w:t xml:space="preserve"> Comparativ observăm că durata medie a procedurilor s-a </w:t>
      </w:r>
      <w:r w:rsidR="00C235DE">
        <w:rPr>
          <w:lang w:val="ro-RO"/>
        </w:rPr>
        <w:t>micșorat</w:t>
      </w:r>
      <w:r w:rsidR="008E1F38" w:rsidRPr="00177734">
        <w:rPr>
          <w:lang w:val="ro-RO"/>
        </w:rPr>
        <w:t xml:space="preserve"> </w:t>
      </w:r>
      <w:r w:rsidRPr="00177734">
        <w:rPr>
          <w:lang w:val="ro-RO"/>
        </w:rPr>
        <w:t xml:space="preserve"> de la </w:t>
      </w:r>
      <w:r w:rsidR="00C769E3">
        <w:rPr>
          <w:lang w:val="ro-RO"/>
        </w:rPr>
        <w:t>140</w:t>
      </w:r>
      <w:r w:rsidRPr="00177734">
        <w:rPr>
          <w:lang w:val="ro-RO"/>
        </w:rPr>
        <w:t xml:space="preserve"> zile </w:t>
      </w:r>
      <w:r w:rsidR="008B42E2">
        <w:rPr>
          <w:lang w:val="ro-RO"/>
        </w:rPr>
        <w:t>în anul 2017</w:t>
      </w:r>
      <w:r w:rsidR="00FC6759" w:rsidRPr="00177734">
        <w:rPr>
          <w:lang w:val="ro-RO"/>
        </w:rPr>
        <w:t xml:space="preserve"> </w:t>
      </w:r>
      <w:r w:rsidRPr="00177734">
        <w:rPr>
          <w:lang w:val="ro-RO"/>
        </w:rPr>
        <w:t xml:space="preserve">la </w:t>
      </w:r>
      <w:r w:rsidR="00C769E3">
        <w:rPr>
          <w:lang w:val="ro-RO"/>
        </w:rPr>
        <w:t>122</w:t>
      </w:r>
      <w:r w:rsidR="008B42E2">
        <w:rPr>
          <w:lang w:val="ro-RO"/>
        </w:rPr>
        <w:t xml:space="preserve"> zile în anul 2018</w:t>
      </w:r>
      <w:r w:rsidRPr="00177734">
        <w:rPr>
          <w:lang w:val="ro-RO"/>
        </w:rPr>
        <w:t>.</w:t>
      </w:r>
    </w:p>
    <w:p w:rsidR="000F3CA1" w:rsidRPr="007375A8" w:rsidRDefault="000F3CA1" w:rsidP="000F3CA1">
      <w:pPr>
        <w:rPr>
          <w:b/>
          <w:lang w:val="ro-RO"/>
        </w:rPr>
      </w:pPr>
      <w:r w:rsidRPr="00177734">
        <w:rPr>
          <w:lang w:val="ro-RO"/>
        </w:rPr>
        <w:t xml:space="preserve">Numărul de cauze penale examinate de un judecător </w:t>
      </w:r>
      <w:r w:rsidRPr="007375A8">
        <w:rPr>
          <w:lang w:val="ro-RO"/>
        </w:rPr>
        <w:t xml:space="preserve">în mediu  constituie </w:t>
      </w:r>
      <w:r w:rsidR="007375A8" w:rsidRPr="007375A8">
        <w:rPr>
          <w:b/>
          <w:lang w:val="ro-RO"/>
        </w:rPr>
        <w:t>35</w:t>
      </w:r>
      <w:r w:rsidR="00BE57FC" w:rsidRPr="007375A8">
        <w:rPr>
          <w:b/>
          <w:lang w:val="ro-RO"/>
        </w:rPr>
        <w:t xml:space="preserve"> </w:t>
      </w:r>
      <w:r w:rsidR="00131704" w:rsidRPr="007375A8">
        <w:rPr>
          <w:b/>
          <w:lang w:val="ro-RO"/>
        </w:rPr>
        <w:t>cauze</w:t>
      </w:r>
      <w:r w:rsidRPr="007375A8">
        <w:rPr>
          <w:b/>
          <w:lang w:val="ro-RO"/>
        </w:rPr>
        <w:t>.</w:t>
      </w:r>
    </w:p>
    <w:p w:rsidR="00C769E3" w:rsidRPr="007B523D" w:rsidRDefault="00BE57FC" w:rsidP="007B523D">
      <w:pPr>
        <w:ind w:right="-1"/>
        <w:rPr>
          <w:b/>
          <w:color w:val="000000" w:themeColor="text1"/>
          <w:lang w:val="ro-RO"/>
        </w:rPr>
      </w:pPr>
      <w:r w:rsidRPr="004D2FFB">
        <w:rPr>
          <w:lang w:val="ro-RO"/>
        </w:rPr>
        <w:t xml:space="preserve">Comparativ numărul de cauze examinate de un judecător în </w:t>
      </w:r>
      <w:r w:rsidR="00DC21CC" w:rsidRPr="000F3CA1">
        <w:rPr>
          <w:color w:val="000000" w:themeColor="text1"/>
          <w:lang w:val="ro-RO"/>
        </w:rPr>
        <w:t>anul 201</w:t>
      </w:r>
      <w:r w:rsidR="008B42E2">
        <w:rPr>
          <w:color w:val="000000" w:themeColor="text1"/>
          <w:lang w:val="ro-RO"/>
        </w:rPr>
        <w:t>8</w:t>
      </w:r>
      <w:r w:rsidR="00DC21CC" w:rsidRPr="000F3CA1">
        <w:rPr>
          <w:color w:val="000000" w:themeColor="text1"/>
          <w:lang w:val="ro-RO"/>
        </w:rPr>
        <w:t xml:space="preserve"> s-a </w:t>
      </w:r>
      <w:r w:rsidR="00DC21CC">
        <w:rPr>
          <w:color w:val="000000" w:themeColor="text1"/>
          <w:lang w:val="ro-RO"/>
        </w:rPr>
        <w:t>majorat</w:t>
      </w:r>
      <w:r w:rsidR="00DC21CC" w:rsidRPr="000F3CA1">
        <w:rPr>
          <w:color w:val="000000" w:themeColor="text1"/>
          <w:lang w:val="ro-RO"/>
        </w:rPr>
        <w:t xml:space="preserve"> cu </w:t>
      </w:r>
      <w:r w:rsidR="007375A8">
        <w:rPr>
          <w:color w:val="000000" w:themeColor="text1"/>
          <w:lang w:val="ro-RO"/>
        </w:rPr>
        <w:t>1</w:t>
      </w:r>
      <w:r w:rsidR="00DC21CC" w:rsidRPr="000F3CA1">
        <w:rPr>
          <w:color w:val="000000" w:themeColor="text1"/>
          <w:lang w:val="ro-RO"/>
        </w:rPr>
        <w:t xml:space="preserve"> </w:t>
      </w:r>
      <w:r w:rsidR="007375A8">
        <w:rPr>
          <w:lang w:val="ro-RO"/>
        </w:rPr>
        <w:t>cauză</w:t>
      </w:r>
      <w:r w:rsidR="00245AF8" w:rsidRPr="000F3CA1">
        <w:rPr>
          <w:color w:val="000000" w:themeColor="text1"/>
          <w:lang w:val="ro-RO"/>
        </w:rPr>
        <w:t xml:space="preserve"> </w:t>
      </w:r>
      <w:r w:rsidR="00DC21CC" w:rsidRPr="000F3CA1">
        <w:rPr>
          <w:color w:val="000000" w:themeColor="text1"/>
          <w:lang w:val="ro-RO"/>
        </w:rPr>
        <w:t>față de anul 201</w:t>
      </w:r>
      <w:r w:rsidR="008B42E2">
        <w:rPr>
          <w:color w:val="000000" w:themeColor="text1"/>
          <w:lang w:val="ro-RO"/>
        </w:rPr>
        <w:t>7</w:t>
      </w:r>
      <w:r w:rsidR="00DC21CC" w:rsidRPr="000F3CA1">
        <w:rPr>
          <w:color w:val="000000" w:themeColor="text1"/>
          <w:lang w:val="ro-RO"/>
        </w:rPr>
        <w:t>.</w:t>
      </w:r>
    </w:p>
    <w:p w:rsidR="007764CB" w:rsidRDefault="00A468D8" w:rsidP="00A468D8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E78B7">
        <w:rPr>
          <w:rFonts w:ascii="Times New Roman" w:hAnsi="Times New Roman"/>
          <w:i/>
          <w:sz w:val="24"/>
          <w:szCs w:val="24"/>
          <w:lang w:val="ro-RO"/>
        </w:rPr>
        <w:t>Analiza activității comparative în diagramă</w:t>
      </w:r>
    </w:p>
    <w:p w:rsidR="00035FDD" w:rsidRPr="00A468D8" w:rsidRDefault="00035FDD" w:rsidP="00A468D8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83439B" w:rsidRDefault="00C769E3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B5D9C4C" wp14:editId="04EB5D64">
            <wp:extent cx="5686425" cy="2438400"/>
            <wp:effectExtent l="0" t="0" r="0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B1221" w:rsidRDefault="000B1221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0B1221" w:rsidRPr="00B120AE" w:rsidRDefault="000B1221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E1F38" w:rsidRPr="00B120AE" w:rsidRDefault="00C769E3" w:rsidP="00BD4E74">
      <w:pPr>
        <w:ind w:right="-1" w:firstLine="0"/>
        <w:jc w:val="left"/>
        <w:rPr>
          <w:b/>
          <w:color w:val="FF0000"/>
          <w:lang w:val="ro-RO"/>
        </w:rPr>
      </w:pPr>
      <w:r>
        <w:rPr>
          <w:noProof/>
        </w:rPr>
        <w:drawing>
          <wp:inline distT="0" distB="0" distL="0" distR="0" wp14:anchorId="79699DA0" wp14:editId="60CEE272">
            <wp:extent cx="5638800" cy="2762250"/>
            <wp:effectExtent l="0" t="0" r="0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52773" w:rsidRPr="00B120AE" w:rsidRDefault="00C769E3" w:rsidP="00C670E4">
      <w:pPr>
        <w:ind w:right="-1" w:firstLine="0"/>
        <w:jc w:val="left"/>
        <w:rPr>
          <w:b/>
          <w:color w:val="FF0000"/>
          <w:lang w:val="ro-RO"/>
        </w:rPr>
      </w:pPr>
      <w:r>
        <w:rPr>
          <w:noProof/>
        </w:rPr>
        <w:drawing>
          <wp:inline distT="0" distB="0" distL="0" distR="0" wp14:anchorId="3CDEE49D" wp14:editId="4FCFAB84">
            <wp:extent cx="5545377" cy="2948835"/>
            <wp:effectExtent l="0" t="0" r="17780" b="4445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20ED2" w:rsidRPr="00D36F53" w:rsidRDefault="00F20ED2" w:rsidP="00F20ED2">
      <w:pPr>
        <w:ind w:right="-1"/>
        <w:jc w:val="center"/>
        <w:rPr>
          <w:b/>
          <w:lang w:val="ro-RO"/>
        </w:rPr>
      </w:pPr>
      <w:r w:rsidRPr="00D36F53">
        <w:rPr>
          <w:b/>
          <w:lang w:val="ro-RO"/>
        </w:rPr>
        <w:t xml:space="preserve">Datele statistice pe cauzele penale în ordine de apel cu indicele (1a) parvenite spre examinare din judecătoriile din raza de activitate a Curții de Apel Cahul </w:t>
      </w:r>
    </w:p>
    <w:p w:rsidR="00850420" w:rsidRPr="00C235DE" w:rsidRDefault="00850420" w:rsidP="00277A91">
      <w:pPr>
        <w:rPr>
          <w:color w:val="FF0000"/>
          <w:lang w:val="ro-RO"/>
        </w:rPr>
      </w:pPr>
    </w:p>
    <w:p w:rsidR="00895B4F" w:rsidRPr="006B3C9B" w:rsidRDefault="00895B4F" w:rsidP="0081409A">
      <w:pPr>
        <w:ind w:right="-1"/>
        <w:rPr>
          <w:lang w:val="ro-RO"/>
        </w:rPr>
      </w:pPr>
      <w:r w:rsidRPr="006B3C9B">
        <w:rPr>
          <w:lang w:val="ro-RO"/>
        </w:rPr>
        <w:t xml:space="preserve">Datele statistice pe </w:t>
      </w:r>
      <w:r w:rsidRPr="006B3C9B">
        <w:rPr>
          <w:i/>
          <w:lang w:val="ro-RO"/>
        </w:rPr>
        <w:t>cauzele penale</w:t>
      </w:r>
      <w:r w:rsidR="00F20ED2" w:rsidRPr="006B3C9B">
        <w:rPr>
          <w:i/>
          <w:lang w:val="ro-RO"/>
        </w:rPr>
        <w:t xml:space="preserve"> în ordine de apel</w:t>
      </w:r>
      <w:r w:rsidR="00F20ED2" w:rsidRPr="006B3C9B">
        <w:rPr>
          <w:lang w:val="ro-RO"/>
        </w:rPr>
        <w:t xml:space="preserve"> parvenite spre examinare din judecătoriile din raza de activitate a Curț</w:t>
      </w:r>
      <w:r w:rsidR="00FA2D71" w:rsidRPr="006B3C9B">
        <w:rPr>
          <w:lang w:val="ro-RO"/>
        </w:rPr>
        <w:t xml:space="preserve">ii de Apel Cahul, în perioada </w:t>
      </w:r>
      <w:r w:rsidR="0046032B">
        <w:rPr>
          <w:lang w:val="ro-RO"/>
        </w:rPr>
        <w:t>12 luni</w:t>
      </w:r>
      <w:r w:rsidR="006B3C9B" w:rsidRPr="006B3C9B">
        <w:rPr>
          <w:lang w:val="ro-RO"/>
        </w:rPr>
        <w:t xml:space="preserve"> a anului 2018</w:t>
      </w:r>
      <w:r w:rsidR="00177734" w:rsidRPr="006B3C9B">
        <w:rPr>
          <w:lang w:val="ro-RO"/>
        </w:rPr>
        <w:t xml:space="preserve"> </w:t>
      </w:r>
      <w:r w:rsidR="00F20ED2" w:rsidRPr="006B3C9B">
        <w:rPr>
          <w:lang w:val="ro-RO"/>
        </w:rPr>
        <w:t>sunt următoarele:</w:t>
      </w:r>
    </w:p>
    <w:p w:rsidR="00895B4F" w:rsidRPr="005A35F3" w:rsidRDefault="00895B4F" w:rsidP="00C07989">
      <w:pPr>
        <w:ind w:firstLine="0"/>
        <w:rPr>
          <w:lang w:val="ro-RO"/>
        </w:rPr>
      </w:pPr>
      <w:r w:rsidRPr="005A35F3">
        <w:rPr>
          <w:b/>
          <w:u w:val="single"/>
          <w:lang w:val="ro-RO"/>
        </w:rPr>
        <w:t>Judecătoria Cahul</w:t>
      </w:r>
      <w:r w:rsidR="00277A91" w:rsidRPr="005A35F3">
        <w:rPr>
          <w:lang w:val="ro-RO"/>
        </w:rPr>
        <w:t xml:space="preserve"> –</w:t>
      </w:r>
      <w:r w:rsidRPr="005A35F3">
        <w:rPr>
          <w:lang w:val="ro-RO"/>
        </w:rPr>
        <w:t xml:space="preserve">examinate – </w:t>
      </w:r>
      <w:r w:rsidR="005A35F3" w:rsidRPr="005A35F3">
        <w:rPr>
          <w:b/>
          <w:lang w:val="en-US"/>
        </w:rPr>
        <w:t>125</w:t>
      </w:r>
      <w:r w:rsidRPr="005A35F3">
        <w:rPr>
          <w:lang w:val="ro-RO"/>
        </w:rPr>
        <w:t xml:space="preserve"> cauze (Nr. persoane - </w:t>
      </w:r>
      <w:r w:rsidR="005A35F3" w:rsidRPr="005A35F3">
        <w:rPr>
          <w:b/>
          <w:lang w:val="en-US"/>
        </w:rPr>
        <w:t>149</w:t>
      </w:r>
      <w:r w:rsidRPr="005A35F3">
        <w:rPr>
          <w:lang w:val="ro-RO"/>
        </w:rPr>
        <w:t xml:space="preserve">), </w:t>
      </w:r>
      <w:r w:rsidR="00084148" w:rsidRPr="005A35F3">
        <w:rPr>
          <w:lang w:val="ro-RO"/>
        </w:rPr>
        <w:t xml:space="preserve">cu </w:t>
      </w:r>
      <w:r w:rsidR="005A35F3" w:rsidRPr="005A35F3">
        <w:rPr>
          <w:b/>
          <w:lang w:val="en-US"/>
        </w:rPr>
        <w:t>24</w:t>
      </w:r>
      <w:r w:rsidR="00084148" w:rsidRPr="005A35F3">
        <w:rPr>
          <w:lang w:val="ro-RO"/>
        </w:rPr>
        <w:t xml:space="preserve"> cauz</w:t>
      </w:r>
      <w:r w:rsidR="002B1919" w:rsidRPr="005A35F3">
        <w:rPr>
          <w:lang w:val="ro-RO"/>
        </w:rPr>
        <w:t>e</w:t>
      </w:r>
      <w:r w:rsidR="00084148" w:rsidRPr="005A35F3">
        <w:rPr>
          <w:lang w:val="ro-RO"/>
        </w:rPr>
        <w:t xml:space="preserve"> mai </w:t>
      </w:r>
      <w:r w:rsidR="0046370F" w:rsidRPr="005A35F3">
        <w:rPr>
          <w:lang w:val="ro-RO"/>
        </w:rPr>
        <w:t>mult</w:t>
      </w:r>
      <w:r w:rsidR="00084148" w:rsidRPr="005A35F3">
        <w:rPr>
          <w:lang w:val="ro-RO"/>
        </w:rPr>
        <w:t xml:space="preserve"> ca î</w:t>
      </w:r>
      <w:r w:rsidR="00177734" w:rsidRPr="005A35F3">
        <w:rPr>
          <w:lang w:val="ro-RO"/>
        </w:rPr>
        <w:t>n aceeași perioadă a anulu</w:t>
      </w:r>
      <w:r w:rsidR="006B3C9B" w:rsidRPr="005A35F3">
        <w:rPr>
          <w:lang w:val="ro-RO"/>
        </w:rPr>
        <w:t>i 2017</w:t>
      </w:r>
      <w:r w:rsidRPr="005A35F3">
        <w:rPr>
          <w:lang w:val="ro-RO"/>
        </w:rPr>
        <w:t xml:space="preserve">, din care : </w:t>
      </w:r>
    </w:p>
    <w:p w:rsidR="00C07989" w:rsidRPr="005A35F3" w:rsidRDefault="00895B4F" w:rsidP="00C07989">
      <w:pPr>
        <w:pStyle w:val="ac"/>
        <w:numPr>
          <w:ilvl w:val="0"/>
          <w:numId w:val="13"/>
        </w:numPr>
        <w:ind w:left="567" w:hanging="207"/>
        <w:rPr>
          <w:rFonts w:ascii="Times New Roman" w:hAnsi="Times New Roman"/>
          <w:sz w:val="22"/>
          <w:lang w:val="ro-RO"/>
        </w:rPr>
      </w:pPr>
      <w:r w:rsidRPr="005A35F3">
        <w:rPr>
          <w:rStyle w:val="ae"/>
          <w:sz w:val="22"/>
        </w:rPr>
        <w:t>menținute</w:t>
      </w:r>
      <w:r w:rsidRPr="005A35F3">
        <w:rPr>
          <w:rFonts w:ascii="Times New Roman" w:hAnsi="Times New Roman"/>
          <w:sz w:val="22"/>
          <w:lang w:val="ro-RO"/>
        </w:rPr>
        <w:t xml:space="preserve"> fără modificări – </w:t>
      </w:r>
      <w:r w:rsidR="005A35F3" w:rsidRPr="005A35F3">
        <w:rPr>
          <w:rFonts w:ascii="Times New Roman" w:hAnsi="Times New Roman"/>
          <w:b/>
          <w:sz w:val="22"/>
          <w:lang w:val="en-US"/>
        </w:rPr>
        <w:t>63</w:t>
      </w:r>
      <w:r w:rsidR="00084148" w:rsidRPr="005A35F3">
        <w:rPr>
          <w:rFonts w:ascii="Times New Roman" w:hAnsi="Times New Roman"/>
          <w:b/>
          <w:sz w:val="22"/>
          <w:lang w:val="ro-RO"/>
        </w:rPr>
        <w:t xml:space="preserve"> </w:t>
      </w:r>
      <w:r w:rsidRPr="005A35F3">
        <w:rPr>
          <w:rFonts w:ascii="Times New Roman" w:hAnsi="Times New Roman"/>
          <w:sz w:val="22"/>
          <w:lang w:val="ro-RO"/>
        </w:rPr>
        <w:t>(</w:t>
      </w:r>
      <w:r w:rsidR="005A35F3" w:rsidRPr="005A35F3">
        <w:rPr>
          <w:rFonts w:ascii="Times New Roman" w:hAnsi="Times New Roman"/>
          <w:sz w:val="22"/>
          <w:lang w:val="en-US"/>
        </w:rPr>
        <w:t>50,4</w:t>
      </w:r>
      <w:r w:rsidRPr="005A35F3">
        <w:rPr>
          <w:rFonts w:ascii="Times New Roman" w:hAnsi="Times New Roman"/>
          <w:sz w:val="22"/>
          <w:lang w:val="ro-RO"/>
        </w:rPr>
        <w:t xml:space="preserve">%), cu </w:t>
      </w:r>
      <w:r w:rsidR="005A35F3" w:rsidRPr="005A35F3">
        <w:rPr>
          <w:rFonts w:ascii="Times New Roman" w:hAnsi="Times New Roman"/>
          <w:b/>
          <w:sz w:val="22"/>
          <w:lang w:val="en-US"/>
        </w:rPr>
        <w:t>22</w:t>
      </w:r>
      <w:r w:rsidR="00FA2D71" w:rsidRPr="005A35F3">
        <w:rPr>
          <w:rFonts w:ascii="Times New Roman" w:hAnsi="Times New Roman"/>
          <w:sz w:val="22"/>
          <w:lang w:val="ro-RO"/>
        </w:rPr>
        <w:t xml:space="preserve"> cauze</w:t>
      </w:r>
      <w:r w:rsidRPr="005A35F3">
        <w:rPr>
          <w:rFonts w:ascii="Times New Roman" w:hAnsi="Times New Roman"/>
          <w:sz w:val="22"/>
          <w:lang w:val="ro-RO"/>
        </w:rPr>
        <w:t xml:space="preserve"> mai </w:t>
      </w:r>
      <w:r w:rsidR="0046370F" w:rsidRPr="005A35F3">
        <w:rPr>
          <w:rFonts w:ascii="Times New Roman" w:hAnsi="Times New Roman"/>
          <w:sz w:val="22"/>
          <w:lang w:val="ro-RO"/>
        </w:rPr>
        <w:t xml:space="preserve">mult </w:t>
      </w:r>
      <w:r w:rsidRPr="005A35F3">
        <w:rPr>
          <w:rFonts w:ascii="Times New Roman" w:hAnsi="Times New Roman"/>
          <w:sz w:val="22"/>
          <w:lang w:val="ro-RO"/>
        </w:rPr>
        <w:t>ca în aceeași perioadă a anului 201</w:t>
      </w:r>
      <w:r w:rsidR="006B3C9B" w:rsidRPr="005A35F3">
        <w:rPr>
          <w:rFonts w:ascii="Times New Roman" w:hAnsi="Times New Roman"/>
          <w:sz w:val="22"/>
          <w:lang w:val="ro-RO"/>
        </w:rPr>
        <w:t>7</w:t>
      </w:r>
      <w:r w:rsidRPr="005A35F3">
        <w:rPr>
          <w:rFonts w:ascii="Times New Roman" w:hAnsi="Times New Roman"/>
          <w:sz w:val="22"/>
          <w:lang w:val="ro-RO"/>
        </w:rPr>
        <w:t>.</w:t>
      </w:r>
    </w:p>
    <w:p w:rsidR="00895B4F" w:rsidRPr="005A35F3" w:rsidRDefault="00895B4F" w:rsidP="00C07989">
      <w:pPr>
        <w:pStyle w:val="ac"/>
        <w:numPr>
          <w:ilvl w:val="0"/>
          <w:numId w:val="13"/>
        </w:numPr>
        <w:ind w:left="567" w:hanging="207"/>
        <w:rPr>
          <w:sz w:val="22"/>
          <w:lang w:val="ro-RO"/>
        </w:rPr>
      </w:pPr>
      <w:r w:rsidRPr="005A35F3">
        <w:rPr>
          <w:rStyle w:val="ae"/>
          <w:sz w:val="22"/>
        </w:rPr>
        <w:t xml:space="preserve">casate cu </w:t>
      </w:r>
      <w:r w:rsidR="00850420" w:rsidRPr="005A35F3">
        <w:rPr>
          <w:rStyle w:val="ae"/>
          <w:sz w:val="22"/>
        </w:rPr>
        <w:t>pronunțarea</w:t>
      </w:r>
      <w:r w:rsidRPr="005A35F3">
        <w:rPr>
          <w:rStyle w:val="ae"/>
          <w:sz w:val="22"/>
        </w:rPr>
        <w:t xml:space="preserve"> unei noi </w:t>
      </w:r>
      <w:r w:rsidR="00850420" w:rsidRPr="005A35F3">
        <w:rPr>
          <w:rStyle w:val="ae"/>
          <w:sz w:val="22"/>
        </w:rPr>
        <w:t>hotărâri</w:t>
      </w:r>
      <w:r w:rsidRPr="005A35F3">
        <w:rPr>
          <w:rStyle w:val="ae"/>
          <w:sz w:val="22"/>
        </w:rPr>
        <w:t xml:space="preserve"> – </w:t>
      </w:r>
      <w:r w:rsidR="005A35F3" w:rsidRPr="005A35F3">
        <w:rPr>
          <w:rStyle w:val="ae"/>
          <w:b/>
          <w:sz w:val="22"/>
        </w:rPr>
        <w:t>62</w:t>
      </w:r>
      <w:r w:rsidR="00084148" w:rsidRPr="005A35F3">
        <w:rPr>
          <w:rStyle w:val="ae"/>
          <w:sz w:val="22"/>
        </w:rPr>
        <w:t xml:space="preserve"> </w:t>
      </w:r>
      <w:r w:rsidRPr="005A35F3">
        <w:rPr>
          <w:rStyle w:val="ae"/>
          <w:sz w:val="22"/>
        </w:rPr>
        <w:t>(</w:t>
      </w:r>
      <w:r w:rsidR="005A35F3" w:rsidRPr="005A35F3">
        <w:rPr>
          <w:rStyle w:val="ae"/>
          <w:sz w:val="22"/>
        </w:rPr>
        <w:t>49,6</w:t>
      </w:r>
      <w:r w:rsidRPr="005A35F3">
        <w:rPr>
          <w:rStyle w:val="ae"/>
          <w:sz w:val="22"/>
        </w:rPr>
        <w:t xml:space="preserve">%), cu </w:t>
      </w:r>
      <w:r w:rsidR="005A35F3" w:rsidRPr="005A35F3">
        <w:rPr>
          <w:rStyle w:val="ae"/>
          <w:b/>
          <w:sz w:val="22"/>
        </w:rPr>
        <w:t>2</w:t>
      </w:r>
      <w:r w:rsidR="005A35F3" w:rsidRPr="005A35F3">
        <w:rPr>
          <w:rStyle w:val="ae"/>
          <w:sz w:val="22"/>
        </w:rPr>
        <w:t xml:space="preserve"> cauze</w:t>
      </w:r>
      <w:r w:rsidRPr="005A35F3">
        <w:rPr>
          <w:rStyle w:val="ae"/>
          <w:sz w:val="22"/>
        </w:rPr>
        <w:t xml:space="preserve"> mai </w:t>
      </w:r>
      <w:r w:rsidR="002B1919" w:rsidRPr="005A35F3">
        <w:rPr>
          <w:rFonts w:ascii="Times New Roman" w:hAnsi="Times New Roman"/>
          <w:lang w:val="ro-RO"/>
        </w:rPr>
        <w:t>mult</w:t>
      </w:r>
      <w:r w:rsidR="00084148" w:rsidRPr="005A35F3">
        <w:rPr>
          <w:rStyle w:val="ae"/>
          <w:rFonts w:ascii="Berlin Sans FB" w:hAnsi="Berlin Sans FB"/>
          <w:sz w:val="22"/>
        </w:rPr>
        <w:t xml:space="preserve"> </w:t>
      </w:r>
      <w:r w:rsidRPr="005A35F3">
        <w:rPr>
          <w:rStyle w:val="ae"/>
          <w:sz w:val="22"/>
        </w:rPr>
        <w:t>ca î</w:t>
      </w:r>
      <w:r w:rsidR="00141D87" w:rsidRPr="005A35F3">
        <w:rPr>
          <w:rStyle w:val="ae"/>
          <w:sz w:val="22"/>
        </w:rPr>
        <w:t xml:space="preserve">n </w:t>
      </w:r>
      <w:r w:rsidR="00850420" w:rsidRPr="005A35F3">
        <w:rPr>
          <w:rStyle w:val="ae"/>
          <w:sz w:val="22"/>
        </w:rPr>
        <w:t>aceeași</w:t>
      </w:r>
      <w:r w:rsidR="006B3C9B" w:rsidRPr="005A35F3">
        <w:rPr>
          <w:rStyle w:val="ae"/>
          <w:sz w:val="22"/>
        </w:rPr>
        <w:t xml:space="preserve"> perioadă a anului 2017</w:t>
      </w:r>
      <w:r w:rsidRPr="005A35F3">
        <w:rPr>
          <w:rStyle w:val="ae"/>
          <w:sz w:val="22"/>
        </w:rPr>
        <w:t xml:space="preserve">.  </w:t>
      </w:r>
    </w:p>
    <w:p w:rsidR="00C07989" w:rsidRDefault="008E7B34" w:rsidP="00C07989">
      <w:pPr>
        <w:ind w:firstLine="0"/>
        <w:rPr>
          <w:lang w:val="ro-RO"/>
        </w:rPr>
      </w:pPr>
      <w:r w:rsidRPr="006B3C9B">
        <w:rPr>
          <w:b/>
          <w:u w:val="single"/>
          <w:lang w:val="ro-RO"/>
        </w:rPr>
        <w:t>Judecătoria Cahul cu sediul în or. Cantemir</w:t>
      </w:r>
      <w:r w:rsidRPr="006B3C9B">
        <w:rPr>
          <w:lang w:val="ro-RO"/>
        </w:rPr>
        <w:t xml:space="preserve"> – examinate – </w:t>
      </w:r>
      <w:r>
        <w:rPr>
          <w:b/>
          <w:lang w:val="en-US"/>
        </w:rPr>
        <w:t>41</w:t>
      </w:r>
      <w:r w:rsidRPr="006B3C9B">
        <w:rPr>
          <w:lang w:val="ro-RO"/>
        </w:rPr>
        <w:t xml:space="preserve"> cauze (Nr. persoane - </w:t>
      </w:r>
      <w:r>
        <w:rPr>
          <w:b/>
          <w:lang w:val="en-US"/>
        </w:rPr>
        <w:t>48</w:t>
      </w:r>
      <w:r w:rsidRPr="006B3C9B">
        <w:rPr>
          <w:lang w:val="ro-RO"/>
        </w:rPr>
        <w:t xml:space="preserve">), cu </w:t>
      </w:r>
      <w:r>
        <w:rPr>
          <w:b/>
          <w:lang w:val="en-US"/>
        </w:rPr>
        <w:t>11</w:t>
      </w:r>
      <w:r w:rsidRPr="006B3C9B">
        <w:rPr>
          <w:lang w:val="ro-RO"/>
        </w:rPr>
        <w:t xml:space="preserve"> cauz</w:t>
      </w:r>
      <w:r>
        <w:rPr>
          <w:lang w:val="ro-RO"/>
        </w:rPr>
        <w:t>e</w:t>
      </w:r>
      <w:r w:rsidRPr="006B3C9B">
        <w:rPr>
          <w:lang w:val="ro-RO"/>
        </w:rPr>
        <w:t xml:space="preserve"> mai mult ca în aceeași perioadă a anului 2017, din care : </w:t>
      </w:r>
    </w:p>
    <w:p w:rsidR="007375A8" w:rsidRDefault="008E7B34" w:rsidP="007375A8">
      <w:pPr>
        <w:pStyle w:val="ac"/>
        <w:numPr>
          <w:ilvl w:val="0"/>
          <w:numId w:val="13"/>
        </w:numPr>
        <w:rPr>
          <w:rStyle w:val="ae"/>
          <w:sz w:val="22"/>
        </w:rPr>
      </w:pPr>
      <w:r w:rsidRPr="00C07989">
        <w:rPr>
          <w:rStyle w:val="ae"/>
          <w:sz w:val="22"/>
        </w:rPr>
        <w:t xml:space="preserve">menținute fără modificări – </w:t>
      </w:r>
      <w:r w:rsidRPr="00C07989">
        <w:rPr>
          <w:rStyle w:val="ae"/>
          <w:b/>
          <w:sz w:val="22"/>
          <w:lang w:val="en-US"/>
        </w:rPr>
        <w:t>19</w:t>
      </w:r>
      <w:r w:rsidRPr="00C07989">
        <w:rPr>
          <w:rStyle w:val="ae"/>
          <w:sz w:val="22"/>
        </w:rPr>
        <w:t xml:space="preserve"> (46,34%), cu </w:t>
      </w:r>
      <w:r w:rsidRPr="00C07989">
        <w:rPr>
          <w:rStyle w:val="ae"/>
          <w:b/>
          <w:sz w:val="22"/>
          <w:lang w:val="en-US"/>
        </w:rPr>
        <w:t>5</w:t>
      </w:r>
      <w:r w:rsidRPr="00C07989">
        <w:rPr>
          <w:rStyle w:val="ae"/>
          <w:sz w:val="22"/>
        </w:rPr>
        <w:t xml:space="preserve"> cauze mai mult ca în aceeași perioadă a anului 2017,</w:t>
      </w:r>
    </w:p>
    <w:p w:rsidR="008E7B34" w:rsidRPr="007375A8" w:rsidRDefault="008E7B34" w:rsidP="007375A8">
      <w:pPr>
        <w:pStyle w:val="ac"/>
        <w:numPr>
          <w:ilvl w:val="0"/>
          <w:numId w:val="13"/>
        </w:numPr>
        <w:rPr>
          <w:rFonts w:ascii="Times New Roman" w:hAnsi="Times New Roman"/>
          <w:iCs/>
          <w:sz w:val="22"/>
          <w:lang w:val="ro-RO"/>
        </w:rPr>
      </w:pPr>
      <w:r w:rsidRPr="007375A8">
        <w:rPr>
          <w:rStyle w:val="ae"/>
          <w:sz w:val="22"/>
        </w:rPr>
        <w:t xml:space="preserve">casate cu pronunțarea unei noi hotărâri – </w:t>
      </w:r>
      <w:r w:rsidRPr="007375A8">
        <w:rPr>
          <w:rStyle w:val="ae"/>
          <w:b/>
          <w:sz w:val="22"/>
        </w:rPr>
        <w:t>22</w:t>
      </w:r>
      <w:r w:rsidRPr="007375A8">
        <w:rPr>
          <w:rStyle w:val="ae"/>
          <w:sz w:val="22"/>
        </w:rPr>
        <w:t xml:space="preserve"> (53,66 %) , cu </w:t>
      </w:r>
      <w:r w:rsidRPr="007375A8">
        <w:rPr>
          <w:rStyle w:val="ae"/>
          <w:b/>
          <w:sz w:val="22"/>
        </w:rPr>
        <w:t>6</w:t>
      </w:r>
      <w:r w:rsidRPr="007375A8">
        <w:rPr>
          <w:rStyle w:val="ae"/>
          <w:sz w:val="22"/>
        </w:rPr>
        <w:t xml:space="preserve"> cauze mai mult ca în aceeași perioadă a anului 2017.</w:t>
      </w:r>
    </w:p>
    <w:p w:rsidR="007375A8" w:rsidRDefault="008E7B34" w:rsidP="007375A8">
      <w:pPr>
        <w:ind w:firstLine="0"/>
        <w:rPr>
          <w:lang w:val="ro-RO"/>
        </w:rPr>
      </w:pPr>
      <w:r w:rsidRPr="003B089F">
        <w:rPr>
          <w:b/>
          <w:u w:val="single"/>
          <w:lang w:val="ro-RO"/>
        </w:rPr>
        <w:t xml:space="preserve">Judecătoria Cahul cu sediul în or. Taraclia </w:t>
      </w:r>
      <w:r w:rsidRPr="003B089F">
        <w:rPr>
          <w:lang w:val="ro-RO"/>
        </w:rPr>
        <w:t xml:space="preserve">– examinate – </w:t>
      </w:r>
      <w:r>
        <w:rPr>
          <w:b/>
          <w:lang w:val="ro-RO"/>
        </w:rPr>
        <w:t>61</w:t>
      </w:r>
      <w:r w:rsidRPr="003B089F">
        <w:rPr>
          <w:lang w:val="ro-RO"/>
        </w:rPr>
        <w:t xml:space="preserve"> cauze (Nr. persoane - </w:t>
      </w:r>
      <w:r>
        <w:rPr>
          <w:b/>
          <w:lang w:val="ro-RO"/>
        </w:rPr>
        <w:t>71</w:t>
      </w:r>
      <w:r w:rsidRPr="003B089F">
        <w:rPr>
          <w:lang w:val="ro-RO"/>
        </w:rPr>
        <w:t xml:space="preserve">), </w:t>
      </w:r>
      <w:r w:rsidRPr="006B3C9B">
        <w:rPr>
          <w:lang w:val="ro-RO"/>
        </w:rPr>
        <w:t xml:space="preserve">cu </w:t>
      </w:r>
      <w:r>
        <w:rPr>
          <w:b/>
          <w:lang w:val="ro-RO"/>
        </w:rPr>
        <w:t>23</w:t>
      </w:r>
      <w:r w:rsidRPr="006B3C9B">
        <w:rPr>
          <w:lang w:val="ro-RO"/>
        </w:rPr>
        <w:t xml:space="preserve"> cauz</w:t>
      </w:r>
      <w:r>
        <w:rPr>
          <w:lang w:val="ro-RO"/>
        </w:rPr>
        <w:t xml:space="preserve">e </w:t>
      </w:r>
      <w:r w:rsidRPr="006B3C9B">
        <w:rPr>
          <w:lang w:val="ro-RO"/>
        </w:rPr>
        <w:t xml:space="preserve">mai mult </w:t>
      </w:r>
      <w:r w:rsidRPr="003B089F">
        <w:rPr>
          <w:lang w:val="ro-RO"/>
        </w:rPr>
        <w:t>ca în aceeași perioadă a anului 2017, din care:</w:t>
      </w:r>
    </w:p>
    <w:p w:rsidR="007375A8" w:rsidRPr="007375A8" w:rsidRDefault="008E7B34" w:rsidP="007375A8">
      <w:pPr>
        <w:pStyle w:val="ac"/>
        <w:numPr>
          <w:ilvl w:val="0"/>
          <w:numId w:val="13"/>
        </w:numPr>
        <w:rPr>
          <w:rStyle w:val="ae"/>
          <w:iCs w:val="0"/>
        </w:rPr>
      </w:pPr>
      <w:r w:rsidRPr="007375A8">
        <w:rPr>
          <w:rStyle w:val="ae"/>
          <w:sz w:val="22"/>
        </w:rPr>
        <w:t xml:space="preserve">menținute fără modificări – </w:t>
      </w:r>
      <w:r w:rsidRPr="007375A8">
        <w:rPr>
          <w:rStyle w:val="ae"/>
          <w:b/>
          <w:sz w:val="22"/>
        </w:rPr>
        <w:t>34</w:t>
      </w:r>
      <w:r w:rsidRPr="007375A8">
        <w:rPr>
          <w:rStyle w:val="ae"/>
          <w:sz w:val="22"/>
        </w:rPr>
        <w:t xml:space="preserve"> (55,74 %), cu </w:t>
      </w:r>
      <w:r w:rsidRPr="007375A8">
        <w:rPr>
          <w:rStyle w:val="ae"/>
          <w:b/>
          <w:sz w:val="22"/>
        </w:rPr>
        <w:t>12</w:t>
      </w:r>
      <w:r w:rsidRPr="007375A8">
        <w:rPr>
          <w:rStyle w:val="ae"/>
          <w:sz w:val="22"/>
        </w:rPr>
        <w:t xml:space="preserve"> cauze mai mult ca în aceeași perioadă a anului 2017,</w:t>
      </w:r>
    </w:p>
    <w:p w:rsidR="008E7B34" w:rsidRPr="007375A8" w:rsidRDefault="008E7B34" w:rsidP="007375A8">
      <w:pPr>
        <w:pStyle w:val="ac"/>
        <w:numPr>
          <w:ilvl w:val="0"/>
          <w:numId w:val="13"/>
        </w:numPr>
        <w:rPr>
          <w:rStyle w:val="ae"/>
          <w:iCs w:val="0"/>
        </w:rPr>
      </w:pPr>
      <w:r w:rsidRPr="007375A8">
        <w:rPr>
          <w:rStyle w:val="ae"/>
          <w:sz w:val="22"/>
        </w:rPr>
        <w:lastRenderedPageBreak/>
        <w:t xml:space="preserve">casate cu pronunțarea unei noi hotărâri – </w:t>
      </w:r>
      <w:r w:rsidRPr="007375A8">
        <w:rPr>
          <w:rStyle w:val="ae"/>
          <w:b/>
          <w:sz w:val="22"/>
        </w:rPr>
        <w:t>27</w:t>
      </w:r>
      <w:r w:rsidRPr="007375A8">
        <w:rPr>
          <w:rStyle w:val="ae"/>
          <w:sz w:val="22"/>
        </w:rPr>
        <w:t xml:space="preserve"> (44,26 %), cu </w:t>
      </w:r>
      <w:r w:rsidRPr="007375A8">
        <w:rPr>
          <w:rStyle w:val="ae"/>
          <w:b/>
          <w:sz w:val="22"/>
        </w:rPr>
        <w:t>11</w:t>
      </w:r>
      <w:r w:rsidRPr="007375A8">
        <w:rPr>
          <w:rStyle w:val="ae"/>
          <w:sz w:val="22"/>
        </w:rPr>
        <w:t xml:space="preserve"> cauze mai mult ca în aceeași perioadă a anului 2017.</w:t>
      </w:r>
    </w:p>
    <w:p w:rsidR="007375A8" w:rsidRDefault="003B089F" w:rsidP="007375A8">
      <w:pPr>
        <w:ind w:firstLine="0"/>
        <w:rPr>
          <w:lang w:val="ro-RO"/>
        </w:rPr>
      </w:pPr>
      <w:r w:rsidRPr="00196C20">
        <w:rPr>
          <w:b/>
          <w:u w:val="single"/>
          <w:lang w:val="ro-RO"/>
        </w:rPr>
        <w:t>Judecătoria Comrat</w:t>
      </w:r>
      <w:r w:rsidRPr="00196C20">
        <w:rPr>
          <w:lang w:val="ro-RO"/>
        </w:rPr>
        <w:t xml:space="preserve"> – examinate – </w:t>
      </w:r>
      <w:r w:rsidR="00196C20" w:rsidRPr="00196C20">
        <w:rPr>
          <w:b/>
          <w:lang w:val="ro-RO"/>
        </w:rPr>
        <w:t>10</w:t>
      </w:r>
      <w:r w:rsidRPr="00196C20">
        <w:rPr>
          <w:b/>
          <w:lang w:val="ro-RO"/>
        </w:rPr>
        <w:t xml:space="preserve"> </w:t>
      </w:r>
      <w:r w:rsidRPr="00196C20">
        <w:rPr>
          <w:lang w:val="ro-RO"/>
        </w:rPr>
        <w:t xml:space="preserve">cauze (Nr. persoane - </w:t>
      </w:r>
      <w:r w:rsidR="00196C20" w:rsidRPr="00196C20">
        <w:rPr>
          <w:b/>
          <w:lang w:val="ro-RO"/>
        </w:rPr>
        <w:t>16</w:t>
      </w:r>
      <w:r w:rsidRPr="00196C20">
        <w:rPr>
          <w:lang w:val="ro-RO"/>
        </w:rPr>
        <w:t xml:space="preserve"> ), </w:t>
      </w:r>
      <w:r w:rsidRPr="00196C20">
        <w:rPr>
          <w:rStyle w:val="ae"/>
          <w:sz w:val="22"/>
        </w:rPr>
        <w:t xml:space="preserve">cu </w:t>
      </w:r>
      <w:r w:rsidR="00196C20" w:rsidRPr="00196C20">
        <w:rPr>
          <w:rStyle w:val="ae"/>
          <w:b/>
          <w:sz w:val="22"/>
        </w:rPr>
        <w:t>3</w:t>
      </w:r>
      <w:r w:rsidR="00DB52D6" w:rsidRPr="00196C20">
        <w:rPr>
          <w:rStyle w:val="ae"/>
          <w:sz w:val="22"/>
        </w:rPr>
        <w:t xml:space="preserve"> cauze</w:t>
      </w:r>
      <w:r w:rsidRPr="00196C20">
        <w:rPr>
          <w:rStyle w:val="ae"/>
          <w:sz w:val="22"/>
        </w:rPr>
        <w:t xml:space="preserve"> mai </w:t>
      </w:r>
      <w:r w:rsidR="00A42481" w:rsidRPr="00196C20">
        <w:rPr>
          <w:rStyle w:val="ae"/>
          <w:sz w:val="22"/>
        </w:rPr>
        <w:t>puțin</w:t>
      </w:r>
      <w:r w:rsidRPr="00196C20">
        <w:rPr>
          <w:rStyle w:val="ae"/>
          <w:sz w:val="22"/>
        </w:rPr>
        <w:t xml:space="preserve"> </w:t>
      </w:r>
      <w:r w:rsidRPr="00196C20">
        <w:rPr>
          <w:lang w:val="ro-RO"/>
        </w:rPr>
        <w:t>ca în aceeași perioadă a anului 2017, din care:</w:t>
      </w:r>
    </w:p>
    <w:p w:rsidR="007375A8" w:rsidRPr="007375A8" w:rsidRDefault="003B089F" w:rsidP="007375A8">
      <w:pPr>
        <w:pStyle w:val="ac"/>
        <w:numPr>
          <w:ilvl w:val="0"/>
          <w:numId w:val="13"/>
        </w:numPr>
        <w:rPr>
          <w:rStyle w:val="ae"/>
          <w:iCs w:val="0"/>
        </w:rPr>
      </w:pPr>
      <w:r w:rsidRPr="007375A8">
        <w:rPr>
          <w:rStyle w:val="ae"/>
          <w:sz w:val="22"/>
        </w:rPr>
        <w:t xml:space="preserve">menținute fără modificări – </w:t>
      </w:r>
      <w:r w:rsidR="00196C20" w:rsidRPr="007375A8">
        <w:rPr>
          <w:rStyle w:val="ae"/>
          <w:b/>
          <w:sz w:val="22"/>
        </w:rPr>
        <w:t>3</w:t>
      </w:r>
      <w:r w:rsidRPr="007375A8">
        <w:rPr>
          <w:rStyle w:val="ae"/>
          <w:sz w:val="22"/>
        </w:rPr>
        <w:t xml:space="preserve"> (</w:t>
      </w:r>
      <w:r w:rsidR="00196C20" w:rsidRPr="007375A8">
        <w:rPr>
          <w:rStyle w:val="ae"/>
          <w:sz w:val="22"/>
        </w:rPr>
        <w:t>30</w:t>
      </w:r>
      <w:r w:rsidRPr="007375A8">
        <w:rPr>
          <w:rStyle w:val="ae"/>
          <w:sz w:val="22"/>
        </w:rPr>
        <w:t xml:space="preserve">%), </w:t>
      </w:r>
      <w:r w:rsidR="00196C20" w:rsidRPr="007375A8">
        <w:rPr>
          <w:rStyle w:val="ae"/>
          <w:sz w:val="22"/>
        </w:rPr>
        <w:t xml:space="preserve">cu </w:t>
      </w:r>
      <w:r w:rsidR="00196C20" w:rsidRPr="007375A8">
        <w:rPr>
          <w:rStyle w:val="ae"/>
          <w:b/>
          <w:sz w:val="22"/>
        </w:rPr>
        <w:t>1</w:t>
      </w:r>
      <w:r w:rsidR="00196C20" w:rsidRPr="007375A8">
        <w:rPr>
          <w:rStyle w:val="ae"/>
          <w:sz w:val="22"/>
        </w:rPr>
        <w:t xml:space="preserve"> cauză mai mult </w:t>
      </w:r>
      <w:r w:rsidRPr="007375A8">
        <w:rPr>
          <w:rStyle w:val="ae"/>
          <w:sz w:val="22"/>
        </w:rPr>
        <w:t>ca în aceeași perioadă a anului 2017,</w:t>
      </w:r>
    </w:p>
    <w:p w:rsidR="003B089F" w:rsidRPr="007375A8" w:rsidRDefault="003B089F" w:rsidP="007375A8">
      <w:pPr>
        <w:pStyle w:val="ac"/>
        <w:numPr>
          <w:ilvl w:val="0"/>
          <w:numId w:val="13"/>
        </w:numPr>
        <w:rPr>
          <w:rFonts w:ascii="Times New Roman" w:hAnsi="Times New Roman"/>
          <w:lang w:val="ro-RO"/>
        </w:rPr>
      </w:pPr>
      <w:r w:rsidRPr="007375A8">
        <w:rPr>
          <w:rStyle w:val="ae"/>
          <w:sz w:val="22"/>
        </w:rPr>
        <w:t xml:space="preserve">casate cu pronunțarea unei noi hotărâri – </w:t>
      </w:r>
      <w:r w:rsidR="00196C20" w:rsidRPr="007375A8">
        <w:rPr>
          <w:rStyle w:val="ae"/>
          <w:b/>
          <w:sz w:val="22"/>
        </w:rPr>
        <w:t>7</w:t>
      </w:r>
      <w:r w:rsidRPr="007375A8">
        <w:rPr>
          <w:rStyle w:val="ae"/>
          <w:sz w:val="22"/>
        </w:rPr>
        <w:t xml:space="preserve"> cauze (</w:t>
      </w:r>
      <w:r w:rsidR="00196C20" w:rsidRPr="007375A8">
        <w:rPr>
          <w:rStyle w:val="ae"/>
          <w:sz w:val="22"/>
        </w:rPr>
        <w:t>70</w:t>
      </w:r>
      <w:r w:rsidRPr="007375A8">
        <w:rPr>
          <w:rStyle w:val="ae"/>
          <w:sz w:val="22"/>
        </w:rPr>
        <w:t xml:space="preserve">%),  cu </w:t>
      </w:r>
      <w:r w:rsidR="00196C20" w:rsidRPr="007375A8">
        <w:rPr>
          <w:rStyle w:val="ae"/>
          <w:b/>
          <w:sz w:val="22"/>
        </w:rPr>
        <w:t>4</w:t>
      </w:r>
      <w:r w:rsidR="00DB52D6" w:rsidRPr="007375A8">
        <w:rPr>
          <w:rStyle w:val="ae"/>
          <w:sz w:val="22"/>
        </w:rPr>
        <w:t xml:space="preserve"> cauze</w:t>
      </w:r>
      <w:r w:rsidRPr="007375A8">
        <w:rPr>
          <w:rStyle w:val="ae"/>
          <w:sz w:val="22"/>
        </w:rPr>
        <w:t xml:space="preserve"> mai </w:t>
      </w:r>
      <w:r w:rsidR="00A42481" w:rsidRPr="007375A8">
        <w:rPr>
          <w:rStyle w:val="ae"/>
          <w:sz w:val="22"/>
        </w:rPr>
        <w:t>puțin</w:t>
      </w:r>
      <w:r w:rsidRPr="007375A8">
        <w:rPr>
          <w:rStyle w:val="ae"/>
          <w:sz w:val="22"/>
        </w:rPr>
        <w:t xml:space="preserve"> ca în aceeași perioadă a anului 2017.</w:t>
      </w:r>
    </w:p>
    <w:p w:rsidR="007375A8" w:rsidRDefault="003B089F" w:rsidP="007375A8">
      <w:pPr>
        <w:ind w:firstLine="0"/>
        <w:rPr>
          <w:lang w:val="ro-RO"/>
        </w:rPr>
      </w:pPr>
      <w:r w:rsidRPr="00196C20">
        <w:rPr>
          <w:b/>
          <w:u w:val="single"/>
          <w:lang w:val="ro-RO"/>
        </w:rPr>
        <w:t>Judecătoria Comrat cu sediul în or. Ceadâr-Lunga</w:t>
      </w:r>
      <w:r w:rsidRPr="00196C20">
        <w:rPr>
          <w:lang w:val="ro-RO"/>
        </w:rPr>
        <w:t xml:space="preserve"> – examinate – </w:t>
      </w:r>
      <w:r w:rsidR="00196C20" w:rsidRPr="00196C20">
        <w:rPr>
          <w:b/>
          <w:lang w:val="ro-RO"/>
        </w:rPr>
        <w:t>14</w:t>
      </w:r>
      <w:r w:rsidRPr="00196C20">
        <w:rPr>
          <w:lang w:val="ro-RO"/>
        </w:rPr>
        <w:t xml:space="preserve"> cauze (Nr. persoane - </w:t>
      </w:r>
      <w:r w:rsidR="00196C20" w:rsidRPr="00196C20">
        <w:rPr>
          <w:b/>
          <w:lang w:val="ro-RO"/>
        </w:rPr>
        <w:t>22</w:t>
      </w:r>
      <w:r w:rsidRPr="00196C20">
        <w:rPr>
          <w:lang w:val="ro-RO"/>
        </w:rPr>
        <w:t xml:space="preserve">), </w:t>
      </w:r>
      <w:r w:rsidR="00A42481" w:rsidRPr="00196C20">
        <w:rPr>
          <w:rStyle w:val="ae"/>
          <w:sz w:val="22"/>
        </w:rPr>
        <w:t xml:space="preserve">cu </w:t>
      </w:r>
      <w:r w:rsidR="00A42481" w:rsidRPr="00196C20">
        <w:rPr>
          <w:rStyle w:val="ae"/>
          <w:b/>
          <w:sz w:val="22"/>
        </w:rPr>
        <w:t>1</w:t>
      </w:r>
      <w:r w:rsidR="00A42481" w:rsidRPr="00196C20">
        <w:rPr>
          <w:rStyle w:val="ae"/>
          <w:sz w:val="22"/>
        </w:rPr>
        <w:t xml:space="preserve"> cauză mai mult </w:t>
      </w:r>
      <w:r w:rsidRPr="00196C20">
        <w:rPr>
          <w:lang w:val="ro-RO"/>
        </w:rPr>
        <w:t xml:space="preserve">ca și în aceeași perioada  a anului 2017, din care : </w:t>
      </w:r>
    </w:p>
    <w:p w:rsidR="007375A8" w:rsidRPr="007375A8" w:rsidRDefault="003B089F" w:rsidP="007375A8">
      <w:pPr>
        <w:pStyle w:val="ac"/>
        <w:numPr>
          <w:ilvl w:val="0"/>
          <w:numId w:val="13"/>
        </w:numPr>
        <w:rPr>
          <w:rStyle w:val="ae"/>
          <w:iCs w:val="0"/>
        </w:rPr>
      </w:pPr>
      <w:r w:rsidRPr="007375A8">
        <w:rPr>
          <w:rStyle w:val="ae"/>
          <w:sz w:val="22"/>
        </w:rPr>
        <w:t xml:space="preserve">menținute fără modificări – </w:t>
      </w:r>
      <w:r w:rsidR="00196C20" w:rsidRPr="007375A8">
        <w:rPr>
          <w:rStyle w:val="ae"/>
          <w:b/>
          <w:sz w:val="22"/>
        </w:rPr>
        <w:t>4</w:t>
      </w:r>
      <w:r w:rsidRPr="007375A8">
        <w:rPr>
          <w:rStyle w:val="ae"/>
          <w:sz w:val="22"/>
        </w:rPr>
        <w:t xml:space="preserve"> (</w:t>
      </w:r>
      <w:r w:rsidR="00196C20" w:rsidRPr="007375A8">
        <w:rPr>
          <w:rStyle w:val="ae"/>
          <w:sz w:val="22"/>
        </w:rPr>
        <w:t>28,57</w:t>
      </w:r>
      <w:r w:rsidRPr="007375A8">
        <w:rPr>
          <w:rStyle w:val="ae"/>
          <w:sz w:val="22"/>
        </w:rPr>
        <w:t xml:space="preserve">%), </w:t>
      </w:r>
      <w:r w:rsidR="00EC3C2C" w:rsidRPr="007375A8">
        <w:rPr>
          <w:rStyle w:val="ae"/>
          <w:sz w:val="22"/>
        </w:rPr>
        <w:t>la fel</w:t>
      </w:r>
      <w:r w:rsidR="00F7778A" w:rsidRPr="007375A8">
        <w:rPr>
          <w:rStyle w:val="ae"/>
          <w:sz w:val="22"/>
        </w:rPr>
        <w:t xml:space="preserve"> </w:t>
      </w:r>
      <w:r w:rsidRPr="007375A8">
        <w:rPr>
          <w:rStyle w:val="ae"/>
          <w:sz w:val="22"/>
        </w:rPr>
        <w:t>ca în aceeași perioadă a anului 2017,</w:t>
      </w:r>
    </w:p>
    <w:p w:rsidR="003B089F" w:rsidRPr="007375A8" w:rsidRDefault="003B089F" w:rsidP="007375A8">
      <w:pPr>
        <w:pStyle w:val="ac"/>
        <w:numPr>
          <w:ilvl w:val="0"/>
          <w:numId w:val="13"/>
        </w:numPr>
        <w:rPr>
          <w:rStyle w:val="ae"/>
          <w:iCs w:val="0"/>
        </w:rPr>
      </w:pPr>
      <w:r w:rsidRPr="007375A8">
        <w:rPr>
          <w:rStyle w:val="ae"/>
          <w:sz w:val="22"/>
        </w:rPr>
        <w:t xml:space="preserve">casate cu pronunțarea unei noi hotărâri – </w:t>
      </w:r>
      <w:r w:rsidR="00196C20" w:rsidRPr="007375A8">
        <w:rPr>
          <w:rStyle w:val="ae"/>
          <w:b/>
          <w:sz w:val="22"/>
        </w:rPr>
        <w:t>10</w:t>
      </w:r>
      <w:r w:rsidRPr="007375A8">
        <w:rPr>
          <w:rStyle w:val="ae"/>
          <w:sz w:val="22"/>
        </w:rPr>
        <w:t xml:space="preserve"> cauze (</w:t>
      </w:r>
      <w:r w:rsidR="00196C20" w:rsidRPr="007375A8">
        <w:rPr>
          <w:rStyle w:val="ae"/>
          <w:sz w:val="22"/>
        </w:rPr>
        <w:t>71,43</w:t>
      </w:r>
      <w:r w:rsidRPr="007375A8">
        <w:rPr>
          <w:rStyle w:val="ae"/>
          <w:sz w:val="22"/>
        </w:rPr>
        <w:t xml:space="preserve">%), </w:t>
      </w:r>
      <w:r w:rsidR="00A42481" w:rsidRPr="007375A8">
        <w:rPr>
          <w:rStyle w:val="ae"/>
          <w:sz w:val="22"/>
        </w:rPr>
        <w:t xml:space="preserve">cu </w:t>
      </w:r>
      <w:r w:rsidR="00F7778A" w:rsidRPr="007375A8">
        <w:rPr>
          <w:rStyle w:val="ae"/>
          <w:b/>
          <w:sz w:val="22"/>
        </w:rPr>
        <w:t>1</w:t>
      </w:r>
      <w:r w:rsidR="00F7778A" w:rsidRPr="007375A8">
        <w:rPr>
          <w:rStyle w:val="ae"/>
          <w:sz w:val="22"/>
        </w:rPr>
        <w:t xml:space="preserve"> cauză</w:t>
      </w:r>
      <w:r w:rsidR="00A42481" w:rsidRPr="007375A8">
        <w:rPr>
          <w:rStyle w:val="ae"/>
          <w:sz w:val="22"/>
        </w:rPr>
        <w:t xml:space="preserve"> mai mult </w:t>
      </w:r>
      <w:r w:rsidRPr="007375A8">
        <w:rPr>
          <w:rStyle w:val="ae"/>
          <w:sz w:val="22"/>
        </w:rPr>
        <w:t>ca în aceeași perioadă a anului 2017.</w:t>
      </w:r>
      <w:r w:rsidR="00F7778A" w:rsidRPr="007375A8">
        <w:rPr>
          <w:rStyle w:val="ae"/>
          <w:sz w:val="22"/>
        </w:rPr>
        <w:t xml:space="preserve"> </w:t>
      </w:r>
    </w:p>
    <w:p w:rsidR="00B34D6A" w:rsidRPr="00196C20" w:rsidRDefault="00B34D6A" w:rsidP="00C07989">
      <w:pPr>
        <w:ind w:firstLine="0"/>
        <w:rPr>
          <w:lang w:val="ro-RO"/>
        </w:rPr>
      </w:pPr>
      <w:r w:rsidRPr="00196C20">
        <w:rPr>
          <w:b/>
          <w:u w:val="single"/>
          <w:lang w:val="ro-RO"/>
        </w:rPr>
        <w:t xml:space="preserve">Judecătoria </w:t>
      </w:r>
      <w:r w:rsidR="00A42481" w:rsidRPr="00196C20">
        <w:rPr>
          <w:b/>
          <w:u w:val="single"/>
          <w:lang w:val="ro-RO"/>
        </w:rPr>
        <w:t>Cimișlia</w:t>
      </w:r>
      <w:r w:rsidRPr="00196C20">
        <w:rPr>
          <w:lang w:val="ro-RO"/>
        </w:rPr>
        <w:t xml:space="preserve"> – examinate – </w:t>
      </w:r>
      <w:r w:rsidR="00196C20" w:rsidRPr="00196C20">
        <w:rPr>
          <w:b/>
          <w:lang w:val="ro-RO"/>
        </w:rPr>
        <w:t>6</w:t>
      </w:r>
      <w:r w:rsidRPr="00196C20">
        <w:rPr>
          <w:lang w:val="ro-RO"/>
        </w:rPr>
        <w:t xml:space="preserve"> cauze (Nr. persoane - </w:t>
      </w:r>
      <w:r w:rsidR="00196C20" w:rsidRPr="00196C20">
        <w:rPr>
          <w:b/>
          <w:lang w:val="ro-RO"/>
        </w:rPr>
        <w:t>6</w:t>
      </w:r>
      <w:r w:rsidRPr="00196C20">
        <w:rPr>
          <w:lang w:val="ro-RO"/>
        </w:rPr>
        <w:t xml:space="preserve">), </w:t>
      </w:r>
    </w:p>
    <w:p w:rsidR="007375A8" w:rsidRDefault="00B34D6A" w:rsidP="007375A8">
      <w:pPr>
        <w:pStyle w:val="ac"/>
        <w:numPr>
          <w:ilvl w:val="0"/>
          <w:numId w:val="13"/>
        </w:numPr>
        <w:rPr>
          <w:rStyle w:val="ae"/>
          <w:sz w:val="22"/>
        </w:rPr>
      </w:pPr>
      <w:r w:rsidRPr="007375A8">
        <w:rPr>
          <w:rStyle w:val="ae"/>
          <w:sz w:val="22"/>
        </w:rPr>
        <w:t xml:space="preserve">menținute fără modificări – </w:t>
      </w:r>
      <w:r w:rsidR="00196C20" w:rsidRPr="007375A8">
        <w:rPr>
          <w:rStyle w:val="ae"/>
          <w:b/>
          <w:sz w:val="22"/>
        </w:rPr>
        <w:t>2</w:t>
      </w:r>
      <w:r w:rsidRPr="007375A8">
        <w:rPr>
          <w:rStyle w:val="ae"/>
          <w:sz w:val="22"/>
        </w:rPr>
        <w:t xml:space="preserve"> </w:t>
      </w:r>
      <w:r w:rsidR="00196C20" w:rsidRPr="007375A8">
        <w:rPr>
          <w:rStyle w:val="ae"/>
          <w:sz w:val="22"/>
        </w:rPr>
        <w:t>cauze</w:t>
      </w:r>
      <w:r w:rsidR="00E86FA2" w:rsidRPr="007375A8">
        <w:rPr>
          <w:rStyle w:val="ae"/>
          <w:sz w:val="22"/>
        </w:rPr>
        <w:t xml:space="preserve"> </w:t>
      </w:r>
      <w:r w:rsidRPr="007375A8">
        <w:rPr>
          <w:rStyle w:val="ae"/>
          <w:sz w:val="22"/>
        </w:rPr>
        <w:t>(</w:t>
      </w:r>
      <w:r w:rsidR="00196C20" w:rsidRPr="007375A8">
        <w:rPr>
          <w:rStyle w:val="ae"/>
          <w:sz w:val="22"/>
        </w:rPr>
        <w:t>33,33</w:t>
      </w:r>
      <w:r w:rsidRPr="007375A8">
        <w:rPr>
          <w:rStyle w:val="ae"/>
          <w:sz w:val="22"/>
        </w:rPr>
        <w:t xml:space="preserve">%), </w:t>
      </w:r>
    </w:p>
    <w:p w:rsidR="00DD79B8" w:rsidRPr="007375A8" w:rsidRDefault="00B34D6A" w:rsidP="007375A8">
      <w:pPr>
        <w:pStyle w:val="ac"/>
        <w:numPr>
          <w:ilvl w:val="0"/>
          <w:numId w:val="13"/>
        </w:numPr>
        <w:rPr>
          <w:rStyle w:val="ae"/>
          <w:sz w:val="22"/>
        </w:rPr>
      </w:pPr>
      <w:r w:rsidRPr="007375A8">
        <w:rPr>
          <w:rStyle w:val="ae"/>
          <w:sz w:val="22"/>
        </w:rPr>
        <w:t xml:space="preserve">casate cu pronunțarea unei noi hotărâri – </w:t>
      </w:r>
      <w:r w:rsidR="00196C20" w:rsidRPr="007375A8">
        <w:rPr>
          <w:rStyle w:val="ae"/>
          <w:b/>
          <w:sz w:val="22"/>
        </w:rPr>
        <w:t>4</w:t>
      </w:r>
      <w:r w:rsidRPr="007375A8">
        <w:rPr>
          <w:rStyle w:val="ae"/>
          <w:sz w:val="22"/>
        </w:rPr>
        <w:t xml:space="preserve"> cauze (</w:t>
      </w:r>
      <w:r w:rsidR="00E86FA2" w:rsidRPr="007375A8">
        <w:rPr>
          <w:rStyle w:val="ae"/>
          <w:sz w:val="22"/>
        </w:rPr>
        <w:t>66,67%)</w:t>
      </w:r>
      <w:r w:rsidR="00DB52D6" w:rsidRPr="007375A8">
        <w:rPr>
          <w:rStyle w:val="ae"/>
          <w:sz w:val="22"/>
        </w:rPr>
        <w:t>,</w:t>
      </w:r>
    </w:p>
    <w:p w:rsidR="00196C20" w:rsidRPr="00196C20" w:rsidRDefault="00196C20" w:rsidP="00C07989">
      <w:pPr>
        <w:ind w:firstLine="0"/>
        <w:rPr>
          <w:lang w:val="ro-RO"/>
        </w:rPr>
      </w:pPr>
      <w:r w:rsidRPr="00196C20">
        <w:rPr>
          <w:b/>
          <w:u w:val="single"/>
          <w:lang w:val="ro-RO"/>
        </w:rPr>
        <w:t xml:space="preserve">Judecătoria </w:t>
      </w:r>
      <w:r>
        <w:rPr>
          <w:b/>
          <w:u w:val="single"/>
          <w:lang w:val="ro-RO"/>
        </w:rPr>
        <w:t>Cimișlia</w:t>
      </w:r>
      <w:r w:rsidRPr="00196C20">
        <w:rPr>
          <w:b/>
          <w:u w:val="single"/>
          <w:lang w:val="ro-RO"/>
        </w:rPr>
        <w:t xml:space="preserve"> cu sediul în or. </w:t>
      </w:r>
      <w:r>
        <w:rPr>
          <w:b/>
          <w:u w:val="single"/>
          <w:lang w:val="ro-RO"/>
        </w:rPr>
        <w:t>Leova</w:t>
      </w:r>
      <w:r w:rsidRPr="00196C20">
        <w:rPr>
          <w:lang w:val="ro-RO"/>
        </w:rPr>
        <w:t xml:space="preserve"> – examinate – </w:t>
      </w:r>
      <w:r>
        <w:rPr>
          <w:b/>
          <w:lang w:val="ro-RO"/>
        </w:rPr>
        <w:t>2</w:t>
      </w:r>
      <w:r w:rsidRPr="00196C20">
        <w:rPr>
          <w:lang w:val="ro-RO"/>
        </w:rPr>
        <w:t xml:space="preserve"> cauze (Nr. persoane - </w:t>
      </w:r>
      <w:r>
        <w:rPr>
          <w:b/>
          <w:lang w:val="ro-RO"/>
        </w:rPr>
        <w:t>2</w:t>
      </w:r>
      <w:r>
        <w:rPr>
          <w:lang w:val="ro-RO"/>
        </w:rPr>
        <w:t>)</w:t>
      </w:r>
      <w:r w:rsidRPr="00196C20">
        <w:rPr>
          <w:lang w:val="ro-RO"/>
        </w:rPr>
        <w:t xml:space="preserve">, din care : </w:t>
      </w:r>
    </w:p>
    <w:p w:rsidR="00BC2B53" w:rsidRPr="007375A8" w:rsidRDefault="00196C20" w:rsidP="007375A8">
      <w:pPr>
        <w:pStyle w:val="ac"/>
        <w:numPr>
          <w:ilvl w:val="0"/>
          <w:numId w:val="13"/>
        </w:numPr>
        <w:rPr>
          <w:rStyle w:val="ae"/>
          <w:color w:val="FF0000"/>
          <w:sz w:val="22"/>
        </w:rPr>
      </w:pPr>
      <w:r w:rsidRPr="007375A8">
        <w:rPr>
          <w:rStyle w:val="ae"/>
          <w:sz w:val="22"/>
        </w:rPr>
        <w:t xml:space="preserve">menținute fără modificări – 2 (100%), </w:t>
      </w:r>
    </w:p>
    <w:p w:rsidR="00196C20" w:rsidRPr="00196C20" w:rsidRDefault="00196C20" w:rsidP="00C07989">
      <w:pPr>
        <w:ind w:firstLine="0"/>
        <w:rPr>
          <w:lang w:val="ro-RO"/>
        </w:rPr>
      </w:pPr>
      <w:r w:rsidRPr="00196C20">
        <w:rPr>
          <w:b/>
          <w:u w:val="single"/>
          <w:lang w:val="ro-RO"/>
        </w:rPr>
        <w:t xml:space="preserve">Judecătoria </w:t>
      </w:r>
      <w:r>
        <w:rPr>
          <w:b/>
          <w:u w:val="single"/>
          <w:lang w:val="ro-RO"/>
        </w:rPr>
        <w:t xml:space="preserve">Ialoveni </w:t>
      </w:r>
      <w:r w:rsidRPr="00196C20">
        <w:rPr>
          <w:lang w:val="ro-RO"/>
        </w:rPr>
        <w:t xml:space="preserve">– examinate – </w:t>
      </w:r>
      <w:r>
        <w:rPr>
          <w:b/>
          <w:lang w:val="ro-RO"/>
        </w:rPr>
        <w:t>1</w:t>
      </w:r>
      <w:r w:rsidRPr="00196C20">
        <w:rPr>
          <w:lang w:val="ro-RO"/>
        </w:rPr>
        <w:t xml:space="preserve"> cauze (Nr. persoane - </w:t>
      </w:r>
      <w:r>
        <w:rPr>
          <w:b/>
          <w:lang w:val="ro-RO"/>
        </w:rPr>
        <w:t>1</w:t>
      </w:r>
      <w:r w:rsidRPr="00196C20">
        <w:rPr>
          <w:lang w:val="ro-RO"/>
        </w:rPr>
        <w:t xml:space="preserve">), din care : </w:t>
      </w:r>
    </w:p>
    <w:p w:rsidR="007375A8" w:rsidRDefault="00196C20" w:rsidP="007375A8">
      <w:pPr>
        <w:pStyle w:val="ac"/>
        <w:numPr>
          <w:ilvl w:val="0"/>
          <w:numId w:val="13"/>
        </w:numPr>
        <w:rPr>
          <w:rStyle w:val="ae"/>
          <w:sz w:val="22"/>
        </w:rPr>
      </w:pPr>
      <w:r w:rsidRPr="007375A8">
        <w:rPr>
          <w:rStyle w:val="ae"/>
          <w:sz w:val="22"/>
        </w:rPr>
        <w:t xml:space="preserve">menținute fără modificări – </w:t>
      </w:r>
      <w:r w:rsidRPr="007375A8">
        <w:rPr>
          <w:rStyle w:val="ae"/>
          <w:b/>
          <w:sz w:val="22"/>
        </w:rPr>
        <w:t>1</w:t>
      </w:r>
      <w:r w:rsidRPr="007375A8">
        <w:rPr>
          <w:rStyle w:val="ae"/>
          <w:sz w:val="22"/>
        </w:rPr>
        <w:t xml:space="preserve"> (28,57%), </w:t>
      </w:r>
    </w:p>
    <w:p w:rsidR="00196C20" w:rsidRPr="007375A8" w:rsidRDefault="00196C20" w:rsidP="007375A8">
      <w:pPr>
        <w:pStyle w:val="ac"/>
        <w:numPr>
          <w:ilvl w:val="0"/>
          <w:numId w:val="13"/>
        </w:numPr>
        <w:rPr>
          <w:rStyle w:val="ae"/>
          <w:sz w:val="22"/>
        </w:rPr>
      </w:pPr>
      <w:r w:rsidRPr="007375A8">
        <w:rPr>
          <w:rStyle w:val="ae"/>
          <w:sz w:val="22"/>
        </w:rPr>
        <w:t xml:space="preserve">casate cu pronunțarea unei noi hotărâri – </w:t>
      </w:r>
      <w:r w:rsidRPr="007375A8">
        <w:rPr>
          <w:rStyle w:val="ae"/>
          <w:b/>
          <w:sz w:val="22"/>
        </w:rPr>
        <w:t>0</w:t>
      </w:r>
      <w:r w:rsidRPr="007375A8">
        <w:rPr>
          <w:rStyle w:val="ae"/>
          <w:sz w:val="22"/>
        </w:rPr>
        <w:t xml:space="preserve"> cauze (71,43%). </w:t>
      </w:r>
    </w:p>
    <w:p w:rsidR="00196C20" w:rsidRPr="00196C20" w:rsidRDefault="00196C20" w:rsidP="00196C20">
      <w:pPr>
        <w:ind w:left="567" w:firstLine="0"/>
        <w:rPr>
          <w:rStyle w:val="ae"/>
          <w:color w:val="FF0000"/>
          <w:sz w:val="22"/>
        </w:rPr>
      </w:pPr>
    </w:p>
    <w:tbl>
      <w:tblPr>
        <w:tblW w:w="10068" w:type="dxa"/>
        <w:tblInd w:w="118" w:type="dxa"/>
        <w:tblLook w:val="04A0" w:firstRow="1" w:lastRow="0" w:firstColumn="1" w:lastColumn="0" w:noHBand="0" w:noVBand="1"/>
      </w:tblPr>
      <w:tblGrid>
        <w:gridCol w:w="1369"/>
        <w:gridCol w:w="1133"/>
        <w:gridCol w:w="1077"/>
        <w:gridCol w:w="1055"/>
        <w:gridCol w:w="1066"/>
        <w:gridCol w:w="1044"/>
        <w:gridCol w:w="753"/>
        <w:gridCol w:w="1022"/>
        <w:gridCol w:w="1045"/>
        <w:gridCol w:w="1022"/>
      </w:tblGrid>
      <w:tr w:rsidR="00A979AB" w:rsidRPr="00C85C81" w:rsidTr="00C40262">
        <w:trPr>
          <w:trHeight w:val="1562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</w:tr>
      <w:tr w:rsidR="00A979AB" w:rsidRPr="00C85C81" w:rsidTr="00C40262">
        <w:trPr>
          <w:trHeight w:val="603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sediul Central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651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330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50,69%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125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37,88%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62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49,60%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63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50,40%</w:t>
            </w:r>
          </w:p>
        </w:tc>
      </w:tr>
      <w:tr w:rsidR="00A979AB" w:rsidRPr="00C85C81" w:rsidTr="00C40262">
        <w:trPr>
          <w:trHeight w:val="897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Cantemir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320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187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58,44%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41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21,93%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22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53,66%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46,34%</w:t>
            </w:r>
          </w:p>
        </w:tc>
      </w:tr>
      <w:tr w:rsidR="00A979AB" w:rsidRPr="00C85C81" w:rsidTr="00C40262">
        <w:trPr>
          <w:trHeight w:val="897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Taraclia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252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167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66,27%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61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36,53%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27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44,26%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color w:val="000000"/>
                <w:sz w:val="22"/>
                <w:lang w:val="ro-RO"/>
              </w:rPr>
              <w:t>34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55,74%</w:t>
            </w:r>
          </w:p>
        </w:tc>
      </w:tr>
      <w:tr w:rsidR="00A979AB" w:rsidRPr="00C85C81" w:rsidTr="00C40262">
        <w:trPr>
          <w:trHeight w:val="897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1223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684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55,93%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227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33,19%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111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48,90%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116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979AB" w:rsidRPr="00C85C81" w:rsidRDefault="00A979AB" w:rsidP="00C4026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85C81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51,10%</w:t>
            </w:r>
          </w:p>
        </w:tc>
      </w:tr>
    </w:tbl>
    <w:p w:rsidR="00D15569" w:rsidRDefault="00E818AE" w:rsidP="00A86067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lastRenderedPageBreak/>
        <w:t xml:space="preserve"> </w:t>
      </w:r>
      <w:r w:rsidR="00A979AB">
        <w:rPr>
          <w:noProof/>
        </w:rPr>
        <w:drawing>
          <wp:inline distT="0" distB="0" distL="0" distR="0" wp14:anchorId="56B55566" wp14:editId="0599FC54">
            <wp:extent cx="7410450" cy="41052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15569" w:rsidRDefault="00D15569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A86067" w:rsidRDefault="00A86067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18571C" w:rsidRDefault="0018571C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18571C" w:rsidRDefault="0018571C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18571C" w:rsidRPr="00B120AE" w:rsidRDefault="0018571C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852139" w:rsidRDefault="00341268" w:rsidP="00E0137F">
      <w:pPr>
        <w:pStyle w:val="a5"/>
        <w:numPr>
          <w:ilvl w:val="1"/>
          <w:numId w:val="10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5213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95B4F" w:rsidRPr="00852139">
        <w:rPr>
          <w:rFonts w:ascii="Times New Roman" w:hAnsi="Times New Roman"/>
          <w:b/>
          <w:sz w:val="24"/>
          <w:szCs w:val="24"/>
          <w:lang w:val="ro-RO"/>
        </w:rPr>
        <w:t xml:space="preserve">Examinarea materialelor și </w:t>
      </w:r>
      <w:r w:rsidR="007F5D08">
        <w:rPr>
          <w:rFonts w:ascii="Times New Roman" w:hAnsi="Times New Roman"/>
          <w:b/>
          <w:sz w:val="24"/>
          <w:szCs w:val="24"/>
          <w:lang w:val="ro-RO"/>
        </w:rPr>
        <w:t>cauzelor</w:t>
      </w:r>
      <w:r w:rsidR="00895B4F" w:rsidRPr="00852139">
        <w:rPr>
          <w:rFonts w:ascii="Times New Roman" w:hAnsi="Times New Roman"/>
          <w:b/>
          <w:sz w:val="24"/>
          <w:szCs w:val="24"/>
          <w:lang w:val="ro-RO"/>
        </w:rPr>
        <w:t xml:space="preserve"> penale în ordine de recurs </w:t>
      </w:r>
    </w:p>
    <w:p w:rsidR="00895B4F" w:rsidRPr="00852139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52139">
        <w:rPr>
          <w:rFonts w:ascii="Times New Roman" w:hAnsi="Times New Roman"/>
          <w:b/>
          <w:sz w:val="24"/>
          <w:szCs w:val="24"/>
          <w:lang w:val="ro-RO"/>
        </w:rPr>
        <w:t xml:space="preserve">(1r; 14r-16r; 21r; </w:t>
      </w:r>
      <w:r w:rsidR="002F3027" w:rsidRPr="00852139">
        <w:rPr>
          <w:rFonts w:ascii="Times New Roman" w:hAnsi="Times New Roman"/>
          <w:b/>
          <w:sz w:val="24"/>
          <w:szCs w:val="24"/>
          <w:lang w:val="ro-RO"/>
        </w:rPr>
        <w:t>10r; 11r;</w:t>
      </w:r>
      <w:r w:rsidR="00341268" w:rsidRPr="00852139">
        <w:rPr>
          <w:rFonts w:ascii="Times New Roman" w:hAnsi="Times New Roman"/>
          <w:b/>
          <w:sz w:val="24"/>
          <w:szCs w:val="24"/>
          <w:lang w:val="ro-RO"/>
        </w:rPr>
        <w:t>12r;</w:t>
      </w:r>
      <w:r w:rsidRPr="00852139">
        <w:rPr>
          <w:rFonts w:ascii="Times New Roman" w:hAnsi="Times New Roman"/>
          <w:b/>
          <w:sz w:val="24"/>
          <w:szCs w:val="24"/>
          <w:lang w:val="ro-RO"/>
        </w:rPr>
        <w:t>19r)</w:t>
      </w:r>
    </w:p>
    <w:p w:rsidR="00895B4F" w:rsidRPr="00852139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41268" w:rsidRPr="00967789" w:rsidRDefault="00341268" w:rsidP="00341268">
      <w:pPr>
        <w:ind w:right="-1"/>
        <w:rPr>
          <w:b/>
          <w:lang w:val="ro-RO"/>
        </w:rPr>
      </w:pPr>
      <w:r w:rsidRPr="00967789">
        <w:rPr>
          <w:lang w:val="ro-RO"/>
        </w:rPr>
        <w:t xml:space="preserve">În perioada </w:t>
      </w:r>
      <w:r w:rsidR="005D0E6F">
        <w:rPr>
          <w:lang w:val="ro-RO"/>
        </w:rPr>
        <w:t>12</w:t>
      </w:r>
      <w:r w:rsidR="001F672F">
        <w:rPr>
          <w:lang w:val="ro-RO"/>
        </w:rPr>
        <w:t xml:space="preserve"> luni</w:t>
      </w:r>
      <w:r w:rsidR="00953F74">
        <w:rPr>
          <w:lang w:val="ro-RO"/>
        </w:rPr>
        <w:t xml:space="preserve"> a anului 2018</w:t>
      </w:r>
      <w:r w:rsidRPr="00967789">
        <w:rPr>
          <w:lang w:val="ro-RO"/>
        </w:rPr>
        <w:t xml:space="preserve"> la Curtea de Apel Cahul s-au aflat în procedură </w:t>
      </w:r>
      <w:r w:rsidR="009A44BB">
        <w:rPr>
          <w:b/>
          <w:lang w:val="ro-RO"/>
        </w:rPr>
        <w:t>514</w:t>
      </w:r>
      <w:r w:rsidRPr="00967789">
        <w:rPr>
          <w:b/>
          <w:lang w:val="ro-RO"/>
        </w:rPr>
        <w:t xml:space="preserve"> </w:t>
      </w:r>
      <w:r w:rsidRPr="00967789">
        <w:rPr>
          <w:b/>
          <w:szCs w:val="24"/>
          <w:lang w:val="ro-RO"/>
        </w:rPr>
        <w:t xml:space="preserve">materiale și </w:t>
      </w:r>
      <w:r w:rsidR="008E1F38" w:rsidRPr="00967789">
        <w:rPr>
          <w:b/>
          <w:szCs w:val="24"/>
          <w:lang w:val="ro-RO"/>
        </w:rPr>
        <w:t>cauze</w:t>
      </w:r>
      <w:r w:rsidRPr="00967789">
        <w:rPr>
          <w:b/>
          <w:szCs w:val="24"/>
          <w:lang w:val="ro-RO"/>
        </w:rPr>
        <w:t xml:space="preserve"> penale în ordine de recurs</w:t>
      </w:r>
      <w:r w:rsidRPr="00967789">
        <w:rPr>
          <w:b/>
          <w:lang w:val="ro-RO"/>
        </w:rPr>
        <w:t xml:space="preserve"> din care: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penale în ordine de  recurs cu indicele 1r -</w:t>
      </w:r>
      <w:r w:rsidR="005D0E6F">
        <w:rPr>
          <w:rFonts w:ascii="Times New Roman" w:hAnsi="Times New Roman"/>
          <w:b/>
          <w:sz w:val="24"/>
          <w:szCs w:val="24"/>
          <w:lang w:val="ro-RO"/>
        </w:rPr>
        <w:t>51</w:t>
      </w:r>
    </w:p>
    <w:p w:rsidR="00341268" w:rsidRPr="00967789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aplicarea măsurilor de constrâ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ngere /mandate la arest 14 r-16 r – </w:t>
      </w:r>
      <w:r w:rsidR="003917E8">
        <w:rPr>
          <w:rFonts w:ascii="Times New Roman" w:hAnsi="Times New Roman"/>
          <w:b/>
          <w:i/>
          <w:sz w:val="24"/>
          <w:szCs w:val="24"/>
          <w:lang w:val="ro-RO"/>
        </w:rPr>
        <w:t>1</w:t>
      </w:r>
      <w:r w:rsidR="005D0E6F">
        <w:rPr>
          <w:rFonts w:ascii="Times New Roman" w:hAnsi="Times New Roman"/>
          <w:b/>
          <w:i/>
          <w:sz w:val="24"/>
          <w:szCs w:val="24"/>
          <w:lang w:val="ro-RO"/>
        </w:rPr>
        <w:t>52</w:t>
      </w:r>
    </w:p>
    <w:p w:rsidR="00341268" w:rsidRPr="00967789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punerea în executare a hotărâ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rilor judecătorești/prezentări cu indicele 21 r – </w:t>
      </w:r>
      <w:r w:rsidR="003917E8">
        <w:rPr>
          <w:rFonts w:ascii="Times New Roman" w:hAnsi="Times New Roman"/>
          <w:b/>
          <w:i/>
          <w:sz w:val="24"/>
          <w:szCs w:val="24"/>
          <w:lang w:val="ro-RO"/>
        </w:rPr>
        <w:t>1</w:t>
      </w:r>
      <w:r w:rsidR="005D0E6F">
        <w:rPr>
          <w:rFonts w:ascii="Times New Roman" w:hAnsi="Times New Roman"/>
          <w:b/>
          <w:i/>
          <w:sz w:val="24"/>
          <w:szCs w:val="24"/>
          <w:lang w:val="ro-RO"/>
        </w:rPr>
        <w:t>32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materiale privind strămutarea cu indicele 24 r –</w:t>
      </w:r>
      <w:r w:rsidR="006A20E3">
        <w:rPr>
          <w:rFonts w:ascii="Times New Roman" w:hAnsi="Times New Roman"/>
          <w:b/>
          <w:i/>
          <w:sz w:val="24"/>
          <w:szCs w:val="24"/>
          <w:lang w:val="ro-RO"/>
        </w:rPr>
        <w:t>1</w:t>
      </w:r>
    </w:p>
    <w:p w:rsidR="00341268" w:rsidRPr="00967789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plâ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>ngeri î/a acț. OUP cu indicele 10 r –</w:t>
      </w:r>
      <w:r w:rsidR="003917E8">
        <w:rPr>
          <w:rFonts w:ascii="Times New Roman" w:hAnsi="Times New Roman"/>
          <w:b/>
          <w:i/>
          <w:sz w:val="24"/>
          <w:szCs w:val="24"/>
          <w:lang w:val="ro-RO"/>
        </w:rPr>
        <w:t>1</w:t>
      </w:r>
      <w:r w:rsidR="00E85F00">
        <w:rPr>
          <w:rFonts w:ascii="Times New Roman" w:hAnsi="Times New Roman"/>
          <w:b/>
          <w:i/>
          <w:sz w:val="24"/>
          <w:szCs w:val="24"/>
          <w:lang w:val="ro-RO"/>
        </w:rPr>
        <w:t>27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materiale privind acț. de UP efectuate cu autorizarea judecăt. de </w:t>
      </w:r>
      <w:r w:rsidR="0026749F" w:rsidRPr="00967789">
        <w:rPr>
          <w:rFonts w:ascii="Times New Roman" w:hAnsi="Times New Roman"/>
          <w:i/>
          <w:sz w:val="24"/>
          <w:szCs w:val="24"/>
          <w:lang w:val="ro-RO"/>
        </w:rPr>
        <w:t>instrucție</w:t>
      </w:r>
      <w:r w:rsidR="00CA106D">
        <w:rPr>
          <w:rFonts w:ascii="Times New Roman" w:hAnsi="Times New Roman"/>
          <w:i/>
          <w:sz w:val="24"/>
          <w:szCs w:val="24"/>
          <w:lang w:val="ro-RO"/>
        </w:rPr>
        <w:t xml:space="preserve"> cu indicele 11</w:t>
      </w:r>
      <w:r w:rsidRPr="00967789">
        <w:rPr>
          <w:rFonts w:ascii="Times New Roman" w:hAnsi="Times New Roman"/>
          <w:i/>
          <w:sz w:val="24"/>
          <w:szCs w:val="24"/>
          <w:lang w:val="ro-RO"/>
        </w:rPr>
        <w:t>r</w:t>
      </w:r>
      <w:r w:rsidR="00CA106D">
        <w:rPr>
          <w:rFonts w:ascii="Times New Roman" w:hAnsi="Times New Roman"/>
          <w:i/>
          <w:sz w:val="24"/>
          <w:szCs w:val="24"/>
          <w:lang w:val="ro-RO"/>
        </w:rPr>
        <w:t xml:space="preserve"> – 13r </w:t>
      </w: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– </w:t>
      </w:r>
      <w:r w:rsidR="00E85F00">
        <w:rPr>
          <w:rFonts w:ascii="Times New Roman" w:hAnsi="Times New Roman"/>
          <w:b/>
          <w:i/>
          <w:sz w:val="24"/>
          <w:szCs w:val="24"/>
          <w:lang w:val="ro-RO"/>
        </w:rPr>
        <w:t>51</w:t>
      </w: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341268" w:rsidRPr="00A47985" w:rsidRDefault="00341268" w:rsidP="00A47985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materiale privind ridicarea provizorie a permisului de conducere cu indicele 19 r - </w:t>
      </w:r>
      <w:r w:rsidR="00A1451C" w:rsidRPr="00967789">
        <w:rPr>
          <w:rFonts w:ascii="Times New Roman" w:hAnsi="Times New Roman"/>
          <w:b/>
          <w:i/>
          <w:sz w:val="24"/>
          <w:szCs w:val="24"/>
          <w:lang w:val="ro-RO"/>
        </w:rPr>
        <w:t>0</w:t>
      </w:r>
    </w:p>
    <w:p w:rsidR="00A1451C" w:rsidRPr="00967789" w:rsidRDefault="00A1451C" w:rsidP="00A1451C">
      <w:pPr>
        <w:ind w:right="-1"/>
        <w:rPr>
          <w:lang w:val="ro-RO"/>
        </w:rPr>
      </w:pPr>
      <w:r w:rsidRPr="00967789">
        <w:rPr>
          <w:lang w:val="ro-RO"/>
        </w:rPr>
        <w:t xml:space="preserve">Din numărul </w:t>
      </w:r>
      <w:r w:rsidR="007F5D08">
        <w:rPr>
          <w:lang w:val="ro-RO"/>
        </w:rPr>
        <w:t>cauzelor</w:t>
      </w:r>
      <w:r w:rsidRPr="00967789">
        <w:rPr>
          <w:lang w:val="ro-RO"/>
        </w:rPr>
        <w:t xml:space="preserve"> aflate în procedură </w:t>
      </w:r>
      <w:r w:rsidR="00CA106D">
        <w:rPr>
          <w:b/>
          <w:lang w:val="ro-RO"/>
        </w:rPr>
        <w:t>22</w:t>
      </w:r>
      <w:r w:rsidRPr="00967789">
        <w:rPr>
          <w:b/>
          <w:lang w:val="ro-RO"/>
        </w:rPr>
        <w:t xml:space="preserve"> cauze </w:t>
      </w:r>
      <w:r w:rsidRPr="00967789">
        <w:rPr>
          <w:lang w:val="ro-RO"/>
        </w:rPr>
        <w:t xml:space="preserve">sunt pendinte la începutul perioadei raportate și </w:t>
      </w:r>
      <w:r w:rsidR="009A44BB">
        <w:rPr>
          <w:b/>
          <w:lang w:val="ro-RO"/>
        </w:rPr>
        <w:t>492</w:t>
      </w:r>
      <w:r w:rsidRPr="00967789">
        <w:rPr>
          <w:b/>
          <w:lang w:val="ro-RO"/>
        </w:rPr>
        <w:t xml:space="preserve"> cauze</w:t>
      </w:r>
      <w:r w:rsidRPr="00967789">
        <w:rPr>
          <w:lang w:val="ro-RO"/>
        </w:rPr>
        <w:t xml:space="preserve">  noi înregistrate.</w:t>
      </w:r>
    </w:p>
    <w:p w:rsidR="000869C9" w:rsidRPr="00967789" w:rsidRDefault="00895B4F" w:rsidP="00967789">
      <w:pPr>
        <w:rPr>
          <w:b/>
          <w:szCs w:val="24"/>
          <w:lang w:val="ro-RO"/>
        </w:rPr>
      </w:pPr>
      <w:r w:rsidRPr="00967789">
        <w:rPr>
          <w:lang w:val="ro-RO"/>
        </w:rPr>
        <w:tab/>
      </w:r>
      <w:r w:rsidR="006154EF" w:rsidRPr="00967789">
        <w:rPr>
          <w:lang w:val="ro-RO"/>
        </w:rPr>
        <w:t xml:space="preserve">Din totalul </w:t>
      </w:r>
      <w:r w:rsidR="007F5D08">
        <w:rPr>
          <w:lang w:val="ro-RO"/>
        </w:rPr>
        <w:t>cauzelor</w:t>
      </w:r>
      <w:r w:rsidR="006154EF" w:rsidRPr="00967789">
        <w:rPr>
          <w:lang w:val="ro-RO"/>
        </w:rPr>
        <w:t xml:space="preserve"> aflate în procedură au fost  soluționate</w:t>
      </w:r>
      <w:r w:rsidR="00131704" w:rsidRPr="00967789">
        <w:rPr>
          <w:lang w:val="ro-RO"/>
        </w:rPr>
        <w:t xml:space="preserve"> </w:t>
      </w:r>
      <w:r w:rsidR="006154EF" w:rsidRPr="00967789">
        <w:rPr>
          <w:lang w:val="ro-RO"/>
        </w:rPr>
        <w:t>–</w:t>
      </w:r>
      <w:r w:rsidR="00044362" w:rsidRPr="00967789">
        <w:rPr>
          <w:lang w:val="ro-RO"/>
        </w:rPr>
        <w:t xml:space="preserve"> </w:t>
      </w:r>
      <w:r w:rsidR="009A44BB">
        <w:rPr>
          <w:b/>
          <w:lang w:val="ro-RO"/>
        </w:rPr>
        <w:t>490</w:t>
      </w:r>
      <w:r w:rsidR="00AB5D13" w:rsidRPr="00967789">
        <w:rPr>
          <w:b/>
          <w:lang w:val="ro-RO"/>
        </w:rPr>
        <w:t xml:space="preserve"> </w:t>
      </w:r>
      <w:r w:rsidR="00131704" w:rsidRPr="00967789">
        <w:rPr>
          <w:b/>
          <w:lang w:val="ro-RO"/>
        </w:rPr>
        <w:t>cauze</w:t>
      </w:r>
      <w:r w:rsidR="00AB5D13" w:rsidRPr="00967789">
        <w:rPr>
          <w:lang w:val="ro-RO"/>
        </w:rPr>
        <w:t xml:space="preserve">, </w:t>
      </w:r>
      <w:r w:rsidR="00AB5D13" w:rsidRPr="00967789">
        <w:rPr>
          <w:i/>
          <w:lang w:val="ro-RO"/>
        </w:rPr>
        <w:t xml:space="preserve">din care fără soluționare în fond </w:t>
      </w:r>
      <w:r w:rsidR="005975F4">
        <w:rPr>
          <w:b/>
          <w:i/>
          <w:lang w:val="ro-RO"/>
        </w:rPr>
        <w:t>11</w:t>
      </w:r>
      <w:r w:rsidR="00967789" w:rsidRPr="003C033E">
        <w:rPr>
          <w:b/>
          <w:i/>
          <w:lang w:val="ro-RO"/>
        </w:rPr>
        <w:t xml:space="preserve"> cauz</w:t>
      </w:r>
      <w:r w:rsidR="0026749F">
        <w:rPr>
          <w:b/>
          <w:i/>
          <w:lang w:val="ro-RO"/>
        </w:rPr>
        <w:t>e</w:t>
      </w:r>
      <w:r w:rsidR="00967789" w:rsidRPr="00967789">
        <w:rPr>
          <w:i/>
          <w:lang w:val="ro-RO"/>
        </w:rPr>
        <w:t xml:space="preserve">, </w:t>
      </w:r>
      <w:r w:rsidR="00967789" w:rsidRPr="00967789">
        <w:rPr>
          <w:i/>
          <w:szCs w:val="24"/>
          <w:lang w:val="ro-RO"/>
        </w:rPr>
        <w:t>strămutate la Curții Supremă de Justiție</w:t>
      </w:r>
      <w:r w:rsidR="00967789" w:rsidRPr="00967789">
        <w:rPr>
          <w:b/>
          <w:i/>
          <w:szCs w:val="24"/>
          <w:lang w:val="ro-RO"/>
        </w:rPr>
        <w:t xml:space="preserve"> </w:t>
      </w:r>
      <w:r w:rsidR="006A20E3">
        <w:rPr>
          <w:b/>
          <w:i/>
          <w:szCs w:val="24"/>
          <w:lang w:val="ro-RO"/>
        </w:rPr>
        <w:t>4</w:t>
      </w:r>
      <w:r w:rsidR="0026749F">
        <w:rPr>
          <w:b/>
          <w:i/>
          <w:szCs w:val="24"/>
          <w:lang w:val="ro-RO"/>
        </w:rPr>
        <w:t xml:space="preserve"> cauze</w:t>
      </w:r>
      <w:r w:rsidR="00967789" w:rsidRPr="00967789">
        <w:rPr>
          <w:b/>
          <w:szCs w:val="24"/>
          <w:lang w:val="ro-RO"/>
        </w:rPr>
        <w:t>.</w:t>
      </w:r>
    </w:p>
    <w:p w:rsidR="006154EF" w:rsidRPr="00967789" w:rsidRDefault="006154EF" w:rsidP="00850420">
      <w:pPr>
        <w:rPr>
          <w:b/>
          <w:lang w:val="ro-RO"/>
        </w:rPr>
      </w:pPr>
      <w:r w:rsidRPr="00967789">
        <w:rPr>
          <w:lang w:val="ro-RO"/>
        </w:rPr>
        <w:t>N</w:t>
      </w:r>
      <w:r w:rsidR="003C033E">
        <w:rPr>
          <w:lang w:val="ro-RO"/>
        </w:rPr>
        <w:t xml:space="preserve">umărul </w:t>
      </w:r>
      <w:r w:rsidR="007F5D08">
        <w:rPr>
          <w:lang w:val="ro-RO"/>
        </w:rPr>
        <w:t>cauzelor</w:t>
      </w:r>
      <w:r w:rsidR="003C033E">
        <w:rPr>
          <w:lang w:val="ro-RO"/>
        </w:rPr>
        <w:t xml:space="preserve"> pendinte la sfâ</w:t>
      </w:r>
      <w:r w:rsidRPr="00967789">
        <w:rPr>
          <w:lang w:val="ro-RO"/>
        </w:rPr>
        <w:t xml:space="preserve">rșitul perioadei raportate constituie </w:t>
      </w:r>
      <w:r w:rsidR="005975F4">
        <w:rPr>
          <w:b/>
          <w:lang w:val="ro-RO"/>
        </w:rPr>
        <w:t>24</w:t>
      </w:r>
      <w:r w:rsidR="00CA106D">
        <w:rPr>
          <w:b/>
          <w:lang w:val="ro-RO"/>
        </w:rPr>
        <w:t xml:space="preserve">  </w:t>
      </w:r>
      <w:r w:rsidR="00131704" w:rsidRPr="00967789">
        <w:rPr>
          <w:b/>
          <w:lang w:val="ro-RO"/>
        </w:rPr>
        <w:t>cauze</w:t>
      </w:r>
      <w:r w:rsidRPr="00967789">
        <w:rPr>
          <w:b/>
          <w:lang w:val="ro-RO"/>
        </w:rPr>
        <w:t>.</w:t>
      </w:r>
    </w:p>
    <w:p w:rsidR="000869C9" w:rsidRPr="00554BA6" w:rsidRDefault="000869C9" w:rsidP="000869C9">
      <w:pPr>
        <w:ind w:right="-1"/>
        <w:rPr>
          <w:lang w:val="ro-RO"/>
        </w:rPr>
      </w:pPr>
      <w:r w:rsidRPr="00554BA6">
        <w:rPr>
          <w:b/>
          <w:lang w:val="ro-RO"/>
        </w:rPr>
        <w:t xml:space="preserve">Rata de variație a stocului de </w:t>
      </w:r>
      <w:r w:rsidRPr="00554BA6">
        <w:rPr>
          <w:b/>
          <w:szCs w:val="24"/>
          <w:lang w:val="ro-RO"/>
        </w:rPr>
        <w:t xml:space="preserve">materiale și </w:t>
      </w:r>
      <w:r w:rsidR="007F5D08">
        <w:rPr>
          <w:b/>
          <w:szCs w:val="24"/>
          <w:lang w:val="ro-RO"/>
        </w:rPr>
        <w:t>cauze</w:t>
      </w:r>
      <w:r w:rsidRPr="00554BA6">
        <w:rPr>
          <w:b/>
          <w:szCs w:val="24"/>
          <w:lang w:val="ro-RO"/>
        </w:rPr>
        <w:t xml:space="preserve"> penale în ordine de recurs, </w:t>
      </w:r>
      <w:r w:rsidRPr="00554BA6">
        <w:rPr>
          <w:b/>
          <w:lang w:val="ro-RO"/>
        </w:rPr>
        <w:t>pendinte</w:t>
      </w:r>
      <w:r w:rsidRPr="00554BA6">
        <w:rPr>
          <w:lang w:val="ro-RO"/>
        </w:rPr>
        <w:t xml:space="preserve"> (raportul dintre cauzele soluționate în perioada raportată și cele noi înregistrate în perioada raportată, exprimat în procente)  constituie </w:t>
      </w:r>
      <w:r w:rsidR="008E7B34">
        <w:rPr>
          <w:b/>
          <w:lang w:val="ro-RO"/>
        </w:rPr>
        <w:t>99,59</w:t>
      </w:r>
      <w:r w:rsidRPr="00554BA6">
        <w:rPr>
          <w:b/>
          <w:lang w:val="ro-RO"/>
        </w:rPr>
        <w:t>%.</w:t>
      </w:r>
      <w:r w:rsidR="00E45929">
        <w:rPr>
          <w:lang w:val="ro-RO"/>
        </w:rPr>
        <w:t xml:space="preserve"> Comparativ cu anul 2017</w:t>
      </w:r>
      <w:r w:rsidRPr="00554BA6">
        <w:rPr>
          <w:lang w:val="ro-RO"/>
        </w:rPr>
        <w:t xml:space="preserve"> acest indice procentual s-a </w:t>
      </w:r>
      <w:r w:rsidR="00E45929">
        <w:rPr>
          <w:lang w:val="ro-RO"/>
        </w:rPr>
        <w:t>micșorat</w:t>
      </w:r>
      <w:r w:rsidR="00554BA6" w:rsidRPr="00554BA6">
        <w:rPr>
          <w:lang w:val="ro-RO"/>
        </w:rPr>
        <w:t xml:space="preserve"> </w:t>
      </w:r>
      <w:r w:rsidRPr="00554BA6">
        <w:rPr>
          <w:lang w:val="ro-RO"/>
        </w:rPr>
        <w:t xml:space="preserve">cu </w:t>
      </w:r>
      <w:r w:rsidR="00E00096">
        <w:rPr>
          <w:lang w:val="ro-RO"/>
        </w:rPr>
        <w:t>5,</w:t>
      </w:r>
      <w:r w:rsidR="008E7B34">
        <w:rPr>
          <w:lang w:val="ro-RO"/>
        </w:rPr>
        <w:t>63</w:t>
      </w:r>
      <w:r w:rsidRPr="00554BA6">
        <w:rPr>
          <w:lang w:val="ro-RO"/>
        </w:rPr>
        <w:t xml:space="preserve"> %.</w:t>
      </w:r>
    </w:p>
    <w:p w:rsidR="00131704" w:rsidRPr="00554BA6" w:rsidRDefault="000869C9" w:rsidP="00CF0A35">
      <w:pPr>
        <w:ind w:right="-1"/>
        <w:rPr>
          <w:lang w:val="ro-RO"/>
        </w:rPr>
      </w:pPr>
      <w:r w:rsidRPr="00554BA6">
        <w:rPr>
          <w:b/>
          <w:lang w:val="ro-RO"/>
        </w:rPr>
        <w:t xml:space="preserve">Durata lichidării stocului de </w:t>
      </w:r>
      <w:r w:rsidRPr="00554BA6">
        <w:rPr>
          <w:b/>
          <w:szCs w:val="24"/>
          <w:lang w:val="ro-RO"/>
        </w:rPr>
        <w:t>materiale și</w:t>
      </w:r>
      <w:r w:rsidR="007F5D08">
        <w:rPr>
          <w:b/>
          <w:szCs w:val="24"/>
          <w:lang w:val="ro-RO"/>
        </w:rPr>
        <w:t xml:space="preserve"> cauze</w:t>
      </w:r>
      <w:r w:rsidRPr="00554BA6">
        <w:rPr>
          <w:b/>
          <w:szCs w:val="24"/>
          <w:lang w:val="ro-RO"/>
        </w:rPr>
        <w:t xml:space="preserve"> penale în ordine de recurs </w:t>
      </w:r>
      <w:r w:rsidRPr="00554BA6">
        <w:rPr>
          <w:lang w:val="ro-RO"/>
        </w:rPr>
        <w:t>(număr</w:t>
      </w:r>
      <w:r w:rsidR="000E750F">
        <w:rPr>
          <w:lang w:val="ro-RO"/>
        </w:rPr>
        <w:t>ul cauzelor nesoluționate la sfâ</w:t>
      </w:r>
      <w:r w:rsidRPr="00554BA6">
        <w:rPr>
          <w:lang w:val="ro-RO"/>
        </w:rPr>
        <w:t xml:space="preserve">rșitul perioadei raportate împărțit la numărul cauzelor soluționate în aceeași perioadă și </w:t>
      </w:r>
      <w:r w:rsidRPr="00554BA6">
        <w:rPr>
          <w:lang w:val="ro-RO"/>
        </w:rPr>
        <w:lastRenderedPageBreak/>
        <w:t xml:space="preserve">înmulțit la numărul de zile a perioadei raportate, exprimat în zile) constituie </w:t>
      </w:r>
      <w:r w:rsidR="008E7B34">
        <w:rPr>
          <w:b/>
          <w:lang w:val="ro-RO"/>
        </w:rPr>
        <w:t>18</w:t>
      </w:r>
      <w:r w:rsidRPr="00554BA6">
        <w:rPr>
          <w:b/>
          <w:lang w:val="ro-RO"/>
        </w:rPr>
        <w:t xml:space="preserve"> zile.</w:t>
      </w:r>
      <w:r w:rsidRPr="00554BA6">
        <w:rPr>
          <w:lang w:val="ro-RO"/>
        </w:rPr>
        <w:t xml:space="preserve"> Comparativ observăm că durata medie a procedurilor s-a </w:t>
      </w:r>
      <w:r w:rsidR="00F120AB">
        <w:rPr>
          <w:lang w:val="ro-RO"/>
        </w:rPr>
        <w:t>micșorat</w:t>
      </w:r>
      <w:r w:rsidRPr="00554BA6">
        <w:rPr>
          <w:lang w:val="ro-RO"/>
        </w:rPr>
        <w:t xml:space="preserve"> de la </w:t>
      </w:r>
      <w:r w:rsidR="008E7B34">
        <w:rPr>
          <w:lang w:val="ro-RO"/>
        </w:rPr>
        <w:t>23</w:t>
      </w:r>
      <w:r w:rsidRPr="00554BA6">
        <w:rPr>
          <w:lang w:val="ro-RO"/>
        </w:rPr>
        <w:t xml:space="preserve"> zile </w:t>
      </w:r>
      <w:r w:rsidR="00E45929">
        <w:rPr>
          <w:lang w:val="ro-RO"/>
        </w:rPr>
        <w:t>în anul 2017</w:t>
      </w:r>
      <w:r w:rsidR="00FC6759" w:rsidRPr="00554BA6">
        <w:rPr>
          <w:lang w:val="ro-RO"/>
        </w:rPr>
        <w:t xml:space="preserve"> </w:t>
      </w:r>
      <w:r w:rsidRPr="00554BA6">
        <w:rPr>
          <w:lang w:val="ro-RO"/>
        </w:rPr>
        <w:t xml:space="preserve">la </w:t>
      </w:r>
      <w:r w:rsidR="008E7B34">
        <w:rPr>
          <w:lang w:val="ro-RO"/>
        </w:rPr>
        <w:t>18</w:t>
      </w:r>
      <w:r w:rsidR="00712977" w:rsidRPr="00554BA6">
        <w:rPr>
          <w:lang w:val="ro-RO"/>
        </w:rPr>
        <w:t xml:space="preserve"> zile în anul 201</w:t>
      </w:r>
      <w:r w:rsidR="00E45929">
        <w:rPr>
          <w:lang w:val="ro-RO"/>
        </w:rPr>
        <w:t>8</w:t>
      </w:r>
      <w:r w:rsidR="00CF0A35" w:rsidRPr="00554BA6">
        <w:rPr>
          <w:lang w:val="ro-RO"/>
        </w:rPr>
        <w:t>.</w:t>
      </w:r>
    </w:p>
    <w:p w:rsidR="00A80F96" w:rsidRPr="00A47985" w:rsidRDefault="00712977" w:rsidP="00A47985">
      <w:pPr>
        <w:rPr>
          <w:b/>
          <w:lang w:val="ro-RO"/>
        </w:rPr>
      </w:pPr>
      <w:r w:rsidRPr="00554BA6">
        <w:rPr>
          <w:lang w:val="ro-RO"/>
        </w:rPr>
        <w:t xml:space="preserve">Numărul de cauze penale examinate de un judecător în mediu  constituie </w:t>
      </w:r>
      <w:r w:rsidR="00607193" w:rsidRPr="00607193">
        <w:rPr>
          <w:b/>
          <w:lang w:val="ro-RO"/>
        </w:rPr>
        <w:t>65</w:t>
      </w:r>
      <w:r w:rsidR="008E7B34" w:rsidRPr="00607193">
        <w:rPr>
          <w:b/>
          <w:lang w:val="ro-RO"/>
        </w:rPr>
        <w:t xml:space="preserve"> </w:t>
      </w:r>
      <w:r w:rsidR="00131704" w:rsidRPr="00607193">
        <w:rPr>
          <w:b/>
          <w:lang w:val="ro-RO"/>
        </w:rPr>
        <w:t>cauze</w:t>
      </w:r>
      <w:r w:rsidR="00DC21CC" w:rsidRPr="00607193">
        <w:rPr>
          <w:b/>
          <w:lang w:val="ro-RO"/>
        </w:rPr>
        <w:t>.</w:t>
      </w:r>
      <w:r w:rsidR="00DC21CC">
        <w:rPr>
          <w:b/>
          <w:lang w:val="ro-RO"/>
        </w:rPr>
        <w:t xml:space="preserve"> </w:t>
      </w:r>
      <w:r w:rsidR="000869C9" w:rsidRPr="00554BA6">
        <w:rPr>
          <w:lang w:val="ro-RO"/>
        </w:rPr>
        <w:t xml:space="preserve">Comparativ </w:t>
      </w:r>
      <w:r w:rsidR="000869C9" w:rsidRPr="00554BA6">
        <w:rPr>
          <w:b/>
          <w:lang w:val="ro-RO"/>
        </w:rPr>
        <w:t xml:space="preserve">numărul de </w:t>
      </w:r>
      <w:r w:rsidR="000869C9" w:rsidRPr="00554BA6">
        <w:rPr>
          <w:b/>
          <w:szCs w:val="24"/>
          <w:lang w:val="ro-RO"/>
        </w:rPr>
        <w:t xml:space="preserve">materiale și </w:t>
      </w:r>
      <w:r w:rsidR="007F5D08">
        <w:rPr>
          <w:b/>
          <w:szCs w:val="24"/>
          <w:lang w:val="ro-RO"/>
        </w:rPr>
        <w:t xml:space="preserve">cauze </w:t>
      </w:r>
      <w:r w:rsidR="000869C9" w:rsidRPr="00554BA6">
        <w:rPr>
          <w:b/>
          <w:szCs w:val="24"/>
          <w:lang w:val="ro-RO"/>
        </w:rPr>
        <w:t xml:space="preserve">penale în ordine de recurs </w:t>
      </w:r>
      <w:r w:rsidR="000869C9" w:rsidRPr="00554BA6">
        <w:rPr>
          <w:b/>
          <w:lang w:val="ro-RO"/>
        </w:rPr>
        <w:t>examinate de un judecător</w:t>
      </w:r>
      <w:r w:rsidR="000869C9" w:rsidRPr="00554BA6">
        <w:rPr>
          <w:lang w:val="ro-RO"/>
        </w:rPr>
        <w:t xml:space="preserve"> </w:t>
      </w:r>
      <w:r w:rsidR="00DC21CC" w:rsidRPr="000F3CA1">
        <w:rPr>
          <w:color w:val="000000" w:themeColor="text1"/>
          <w:lang w:val="ro-RO"/>
        </w:rPr>
        <w:t>în anul 201</w:t>
      </w:r>
      <w:r w:rsidR="00937591">
        <w:rPr>
          <w:color w:val="000000" w:themeColor="text1"/>
          <w:lang w:val="ro-RO"/>
        </w:rPr>
        <w:t>8</w:t>
      </w:r>
      <w:r w:rsidR="00DC21CC" w:rsidRPr="000F3CA1">
        <w:rPr>
          <w:color w:val="000000" w:themeColor="text1"/>
          <w:lang w:val="ro-RO"/>
        </w:rPr>
        <w:t xml:space="preserve"> s-a </w:t>
      </w:r>
      <w:r w:rsidR="00DC21CC">
        <w:rPr>
          <w:color w:val="000000" w:themeColor="text1"/>
          <w:lang w:val="ro-RO"/>
        </w:rPr>
        <w:t>majorat</w:t>
      </w:r>
      <w:r w:rsidR="00DC21CC" w:rsidRPr="000F3CA1">
        <w:rPr>
          <w:color w:val="000000" w:themeColor="text1"/>
          <w:lang w:val="ro-RO"/>
        </w:rPr>
        <w:t xml:space="preserve"> cu </w:t>
      </w:r>
      <w:r w:rsidR="00607193">
        <w:rPr>
          <w:color w:val="000000" w:themeColor="text1"/>
          <w:lang w:val="ro-RO"/>
        </w:rPr>
        <w:t>12</w:t>
      </w:r>
      <w:r w:rsidR="00DC21CC" w:rsidRPr="000F3CA1">
        <w:rPr>
          <w:color w:val="000000" w:themeColor="text1"/>
          <w:lang w:val="ro-RO"/>
        </w:rPr>
        <w:t xml:space="preserve"> </w:t>
      </w:r>
      <w:r w:rsidR="00245AF8" w:rsidRPr="00245AF8">
        <w:rPr>
          <w:lang w:val="ro-RO"/>
        </w:rPr>
        <w:t>cauze</w:t>
      </w:r>
      <w:r w:rsidR="00245AF8" w:rsidRPr="000F3CA1">
        <w:rPr>
          <w:color w:val="000000" w:themeColor="text1"/>
          <w:lang w:val="ro-RO"/>
        </w:rPr>
        <w:t xml:space="preserve"> </w:t>
      </w:r>
      <w:r w:rsidR="00DC21CC" w:rsidRPr="000F3CA1">
        <w:rPr>
          <w:color w:val="000000" w:themeColor="text1"/>
          <w:lang w:val="ro-RO"/>
        </w:rPr>
        <w:t>față de anul 201</w:t>
      </w:r>
      <w:r w:rsidR="00937591">
        <w:rPr>
          <w:color w:val="000000" w:themeColor="text1"/>
          <w:lang w:val="ro-RO"/>
        </w:rPr>
        <w:t>7</w:t>
      </w:r>
      <w:r w:rsidR="00DC21CC" w:rsidRPr="000F3CA1">
        <w:rPr>
          <w:color w:val="000000" w:themeColor="text1"/>
          <w:lang w:val="ro-RO"/>
        </w:rPr>
        <w:t>.</w:t>
      </w:r>
    </w:p>
    <w:p w:rsidR="00044362" w:rsidRDefault="006154EF" w:rsidP="00E45929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710407">
        <w:rPr>
          <w:rFonts w:ascii="Times New Roman" w:hAnsi="Times New Roman"/>
          <w:i/>
          <w:sz w:val="24"/>
          <w:szCs w:val="24"/>
          <w:lang w:val="ro-RO"/>
        </w:rPr>
        <w:t xml:space="preserve">Analiza activității </w:t>
      </w:r>
      <w:r w:rsidR="0081409A" w:rsidRPr="00710407">
        <w:rPr>
          <w:rFonts w:ascii="Times New Roman" w:hAnsi="Times New Roman"/>
          <w:i/>
          <w:sz w:val="24"/>
          <w:szCs w:val="24"/>
          <w:lang w:val="ro-RO"/>
        </w:rPr>
        <w:t xml:space="preserve">privind </w:t>
      </w:r>
      <w:r w:rsidR="0081409A" w:rsidRPr="002A1595">
        <w:rPr>
          <w:rFonts w:ascii="Times New Roman" w:hAnsi="Times New Roman"/>
          <w:i/>
          <w:sz w:val="24"/>
          <w:szCs w:val="24"/>
          <w:lang w:val="ro-RO"/>
        </w:rPr>
        <w:t xml:space="preserve">materialele și </w:t>
      </w:r>
      <w:r w:rsidR="007F5D08" w:rsidRPr="002A1595">
        <w:rPr>
          <w:rFonts w:ascii="Times New Roman" w:hAnsi="Times New Roman"/>
          <w:i/>
          <w:sz w:val="24"/>
          <w:szCs w:val="24"/>
          <w:lang w:val="ro-RO"/>
        </w:rPr>
        <w:t>cauze</w:t>
      </w:r>
      <w:r w:rsidR="0081409A" w:rsidRPr="002A1595">
        <w:rPr>
          <w:rFonts w:ascii="Times New Roman" w:hAnsi="Times New Roman"/>
          <w:i/>
          <w:sz w:val="24"/>
          <w:szCs w:val="24"/>
          <w:lang w:val="ro-RO"/>
        </w:rPr>
        <w:t>le penale în ordine de recurs</w:t>
      </w:r>
      <w:r w:rsidR="0081409A" w:rsidRPr="00710407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F43BBE" w:rsidRPr="00710407">
        <w:rPr>
          <w:rFonts w:ascii="Times New Roman" w:hAnsi="Times New Roman"/>
          <w:i/>
          <w:sz w:val="24"/>
          <w:szCs w:val="24"/>
          <w:lang w:val="ro-RO"/>
        </w:rPr>
        <w:t>comparative în diagrame</w:t>
      </w:r>
    </w:p>
    <w:p w:rsidR="00035FDD" w:rsidRPr="00E45929" w:rsidRDefault="00035FDD" w:rsidP="00E45929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044362" w:rsidRPr="00B120AE" w:rsidRDefault="008E7B34" w:rsidP="00C8245D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5C7DB607" wp14:editId="0C9A9D95">
            <wp:extent cx="6819900" cy="3581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D4E74" w:rsidRPr="00B120AE" w:rsidRDefault="00BD4E7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BD4E74" w:rsidRPr="00B120AE" w:rsidRDefault="008E7B3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856405D" wp14:editId="297CB078">
            <wp:extent cx="6458733" cy="3327225"/>
            <wp:effectExtent l="0" t="0" r="18415" b="6985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D4E74" w:rsidRPr="00B120AE" w:rsidRDefault="00BD4E7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7D1037" w:rsidRPr="006B00E0" w:rsidRDefault="008E7B34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081C8654" wp14:editId="1BB3DB23">
            <wp:extent cx="5545377" cy="3209795"/>
            <wp:effectExtent l="0" t="0" r="17780" b="1016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F5A59" w:rsidRPr="00FC1C71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C1C71">
        <w:rPr>
          <w:rFonts w:ascii="Times New Roman" w:hAnsi="Times New Roman"/>
          <w:b/>
          <w:sz w:val="24"/>
          <w:szCs w:val="24"/>
          <w:lang w:val="ro-RO"/>
        </w:rPr>
        <w:t xml:space="preserve">Datele statistice pe cauzele penale  parvenite spre examinare în ordine de recurs </w:t>
      </w:r>
      <w:r w:rsidR="006F5A59" w:rsidRPr="00FC1C71">
        <w:rPr>
          <w:rFonts w:ascii="Times New Roman" w:hAnsi="Times New Roman"/>
          <w:b/>
          <w:sz w:val="24"/>
          <w:szCs w:val="24"/>
          <w:lang w:val="ro-RO"/>
        </w:rPr>
        <w:t>cu indicele</w:t>
      </w:r>
    </w:p>
    <w:p w:rsidR="00895B4F" w:rsidRPr="00FC1C71" w:rsidRDefault="00245AF8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C1C71">
        <w:rPr>
          <w:rFonts w:ascii="Times New Roman" w:hAnsi="Times New Roman"/>
          <w:b/>
          <w:sz w:val="24"/>
          <w:szCs w:val="24"/>
          <w:lang w:val="ro-RO"/>
        </w:rPr>
        <w:t xml:space="preserve">    (1r; 14r-16r; 21r</w:t>
      </w:r>
      <w:r w:rsidR="006F5A59" w:rsidRPr="00FC1C71">
        <w:rPr>
          <w:rFonts w:ascii="Times New Roman" w:hAnsi="Times New Roman"/>
          <w:b/>
          <w:sz w:val="24"/>
          <w:szCs w:val="24"/>
          <w:lang w:val="ro-RO"/>
        </w:rPr>
        <w:t>; 10r; 11r; 12r;19r)</w:t>
      </w:r>
      <w:r w:rsidR="006F5A59" w:rsidRPr="00FC1C7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95B4F" w:rsidRPr="00FC1C71">
        <w:rPr>
          <w:rFonts w:ascii="Times New Roman" w:hAnsi="Times New Roman"/>
          <w:b/>
          <w:sz w:val="24"/>
          <w:szCs w:val="24"/>
          <w:lang w:val="ro-RO"/>
        </w:rPr>
        <w:t xml:space="preserve">din judecătoriile din </w:t>
      </w:r>
      <w:r w:rsidR="00850420" w:rsidRPr="00FC1C71">
        <w:rPr>
          <w:rFonts w:ascii="Times New Roman" w:hAnsi="Times New Roman"/>
          <w:b/>
          <w:sz w:val="24"/>
          <w:szCs w:val="24"/>
          <w:lang w:val="ro-RO"/>
        </w:rPr>
        <w:t>circumscripția</w:t>
      </w:r>
      <w:r w:rsidR="00895B4F" w:rsidRPr="00FC1C7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50420" w:rsidRPr="00FC1C71">
        <w:rPr>
          <w:rFonts w:ascii="Times New Roman" w:hAnsi="Times New Roman"/>
          <w:b/>
          <w:sz w:val="24"/>
          <w:szCs w:val="24"/>
          <w:lang w:val="ro-RO"/>
        </w:rPr>
        <w:t>Curții</w:t>
      </w:r>
      <w:r w:rsidR="00895B4F" w:rsidRPr="00FC1C71">
        <w:rPr>
          <w:rFonts w:ascii="Times New Roman" w:hAnsi="Times New Roman"/>
          <w:b/>
          <w:sz w:val="24"/>
          <w:szCs w:val="24"/>
          <w:lang w:val="ro-RO"/>
        </w:rPr>
        <w:t xml:space="preserve"> de Apel Cahul și alte instanțe</w:t>
      </w:r>
    </w:p>
    <w:p w:rsidR="00895B4F" w:rsidRPr="006A20E3" w:rsidRDefault="006F5A59" w:rsidP="006803FF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6A20E3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Pr="006A20E3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Pr="006A20E3">
        <w:rPr>
          <w:rFonts w:ascii="Times New Roman" w:hAnsi="Times New Roman"/>
          <w:color w:val="FF0000"/>
          <w:sz w:val="24"/>
          <w:szCs w:val="24"/>
          <w:lang w:val="ro-RO"/>
        </w:rPr>
        <w:tab/>
      </w:r>
    </w:p>
    <w:p w:rsidR="00E6354A" w:rsidRPr="007E2C01" w:rsidRDefault="00895B4F" w:rsidP="00F43BBE">
      <w:pPr>
        <w:ind w:right="-1"/>
        <w:rPr>
          <w:lang w:val="ro-RO"/>
        </w:rPr>
      </w:pPr>
      <w:r w:rsidRPr="007E2C01">
        <w:rPr>
          <w:lang w:val="ro-RO"/>
        </w:rPr>
        <w:t xml:space="preserve">Datele statistice pe </w:t>
      </w:r>
      <w:r w:rsidR="000869C9" w:rsidRPr="007E2C01">
        <w:rPr>
          <w:rFonts w:cs="Times New Roman"/>
          <w:i/>
          <w:szCs w:val="24"/>
          <w:lang w:val="ro-RO"/>
        </w:rPr>
        <w:t xml:space="preserve">materiale și </w:t>
      </w:r>
      <w:r w:rsidR="007F5D08" w:rsidRPr="007E2C01">
        <w:rPr>
          <w:rFonts w:cs="Times New Roman"/>
          <w:i/>
          <w:szCs w:val="24"/>
          <w:lang w:val="ro-RO"/>
        </w:rPr>
        <w:t>cauze</w:t>
      </w:r>
      <w:r w:rsidR="000869C9" w:rsidRPr="007E2C01">
        <w:rPr>
          <w:rFonts w:cs="Times New Roman"/>
          <w:i/>
          <w:szCs w:val="24"/>
          <w:lang w:val="ro-RO"/>
        </w:rPr>
        <w:t xml:space="preserve"> penale în ordine de recurs</w:t>
      </w:r>
      <w:r w:rsidR="000869C9" w:rsidRPr="007E2C01">
        <w:rPr>
          <w:rFonts w:cs="Times New Roman"/>
          <w:b/>
          <w:szCs w:val="24"/>
          <w:lang w:val="ro-RO"/>
        </w:rPr>
        <w:t xml:space="preserve"> </w:t>
      </w:r>
      <w:r w:rsidRPr="007E2C01">
        <w:rPr>
          <w:lang w:val="ro-RO"/>
        </w:rPr>
        <w:t xml:space="preserve">parvenite spre examinare </w:t>
      </w:r>
      <w:r w:rsidR="000869C9" w:rsidRPr="007E2C01">
        <w:rPr>
          <w:lang w:val="ro-RO"/>
        </w:rPr>
        <w:t xml:space="preserve">din judecătoriile din raza de activitate a </w:t>
      </w:r>
      <w:r w:rsidR="00850420" w:rsidRPr="007E2C01">
        <w:rPr>
          <w:lang w:val="ro-RO"/>
        </w:rPr>
        <w:t>Curții</w:t>
      </w:r>
      <w:r w:rsidRPr="007E2C01">
        <w:rPr>
          <w:lang w:val="ro-RO"/>
        </w:rPr>
        <w:t xml:space="preserve"> de Apel Cahul </w:t>
      </w:r>
      <w:r w:rsidR="000869C9" w:rsidRPr="007E2C01">
        <w:rPr>
          <w:lang w:val="ro-RO"/>
        </w:rPr>
        <w:t>pen</w:t>
      </w:r>
      <w:r w:rsidR="00F20ED2" w:rsidRPr="007E2C01">
        <w:rPr>
          <w:lang w:val="ro-RO"/>
        </w:rPr>
        <w:t>t</w:t>
      </w:r>
      <w:r w:rsidR="000869C9" w:rsidRPr="007E2C01">
        <w:rPr>
          <w:lang w:val="ro-RO"/>
        </w:rPr>
        <w:t xml:space="preserve">ru perioada </w:t>
      </w:r>
      <w:r w:rsidR="0046032B">
        <w:rPr>
          <w:lang w:val="ro-RO"/>
        </w:rPr>
        <w:t>12 luni</w:t>
      </w:r>
      <w:r w:rsidR="0014699F" w:rsidRPr="007E2C01">
        <w:rPr>
          <w:lang w:val="ro-RO"/>
        </w:rPr>
        <w:t xml:space="preserve"> a anului 2017</w:t>
      </w:r>
      <w:r w:rsidR="000869C9" w:rsidRPr="007E2C01">
        <w:rPr>
          <w:lang w:val="ro-RO"/>
        </w:rPr>
        <w:t xml:space="preserve"> sunt următoarele:</w:t>
      </w:r>
    </w:p>
    <w:p w:rsidR="008E7B34" w:rsidRPr="00F16ECE" w:rsidRDefault="008E7B34" w:rsidP="00C07989">
      <w:pPr>
        <w:ind w:firstLine="0"/>
        <w:rPr>
          <w:lang w:val="ro-RO"/>
        </w:rPr>
      </w:pPr>
      <w:r w:rsidRPr="00F16ECE">
        <w:rPr>
          <w:b/>
          <w:u w:val="single"/>
          <w:lang w:val="ro-RO"/>
        </w:rPr>
        <w:t>Judecătoria Cahul</w:t>
      </w:r>
      <w:r w:rsidRPr="00F16ECE">
        <w:rPr>
          <w:lang w:val="ro-RO"/>
        </w:rPr>
        <w:t xml:space="preserve"> – examinate – </w:t>
      </w:r>
      <w:r w:rsidRPr="00F16ECE">
        <w:rPr>
          <w:b/>
          <w:lang w:val="ro-RO"/>
        </w:rPr>
        <w:t>375</w:t>
      </w:r>
      <w:r w:rsidRPr="00F16ECE">
        <w:rPr>
          <w:lang w:val="ro-RO"/>
        </w:rPr>
        <w:t xml:space="preserve"> cauze, cu </w:t>
      </w:r>
      <w:r w:rsidRPr="00F16ECE">
        <w:rPr>
          <w:b/>
          <w:lang w:val="ro-RO"/>
        </w:rPr>
        <w:t>161</w:t>
      </w:r>
      <w:r w:rsidRPr="00F16ECE">
        <w:rPr>
          <w:lang w:val="ro-RO"/>
        </w:rPr>
        <w:t xml:space="preserve"> cauze mai mult ca și în aceeași perioada  a anului 2017, din care : </w:t>
      </w:r>
    </w:p>
    <w:p w:rsidR="00C07989" w:rsidRPr="00C07989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Pr="00C07989">
        <w:rPr>
          <w:rFonts w:ascii="Times New Roman" w:hAnsi="Times New Roman"/>
          <w:b/>
          <w:sz w:val="22"/>
          <w:lang w:val="ro-RO"/>
        </w:rPr>
        <w:t xml:space="preserve">264 </w:t>
      </w:r>
      <w:r w:rsidRPr="00C07989">
        <w:rPr>
          <w:rFonts w:ascii="Times New Roman" w:hAnsi="Times New Roman"/>
          <w:sz w:val="22"/>
          <w:lang w:val="ro-RO"/>
        </w:rPr>
        <w:t xml:space="preserve">cauze (70,4%), cu </w:t>
      </w:r>
      <w:r w:rsidRPr="00C07989">
        <w:rPr>
          <w:rFonts w:ascii="Times New Roman" w:hAnsi="Times New Roman"/>
          <w:b/>
          <w:sz w:val="22"/>
          <w:lang w:val="ro-RO"/>
        </w:rPr>
        <w:t>122</w:t>
      </w:r>
      <w:r w:rsidRPr="00C07989">
        <w:rPr>
          <w:rFonts w:ascii="Times New Roman" w:hAnsi="Times New Roman"/>
          <w:sz w:val="22"/>
          <w:lang w:val="ro-RO"/>
        </w:rPr>
        <w:t xml:space="preserve"> cauze mai mult ca în aceeași perioadă a anului 2017.</w:t>
      </w:r>
    </w:p>
    <w:p w:rsidR="008E7B34" w:rsidRPr="00C07989" w:rsidRDefault="008E7B34" w:rsidP="00C07989">
      <w:pPr>
        <w:pStyle w:val="ac"/>
        <w:numPr>
          <w:ilvl w:val="0"/>
          <w:numId w:val="12"/>
        </w:numPr>
        <w:rPr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cu pronunțarea unei noi hotărâri – </w:t>
      </w:r>
      <w:r w:rsidRPr="00C07989">
        <w:rPr>
          <w:rFonts w:ascii="Times New Roman" w:hAnsi="Times New Roman"/>
          <w:b/>
          <w:sz w:val="22"/>
          <w:lang w:val="ro-RO"/>
        </w:rPr>
        <w:t xml:space="preserve">111 </w:t>
      </w:r>
      <w:r w:rsidRPr="00C07989">
        <w:rPr>
          <w:rFonts w:ascii="Times New Roman" w:hAnsi="Times New Roman"/>
          <w:sz w:val="22"/>
          <w:lang w:val="ro-RO"/>
        </w:rPr>
        <w:t xml:space="preserve">cauze (29,6%), cu </w:t>
      </w:r>
      <w:r w:rsidRPr="00C07989">
        <w:rPr>
          <w:rFonts w:ascii="Times New Roman" w:hAnsi="Times New Roman"/>
          <w:b/>
          <w:sz w:val="22"/>
          <w:lang w:val="ro-RO"/>
        </w:rPr>
        <w:t>39</w:t>
      </w:r>
      <w:r w:rsidRPr="00C07989">
        <w:rPr>
          <w:rFonts w:ascii="Times New Roman" w:hAnsi="Times New Roman"/>
          <w:sz w:val="22"/>
          <w:lang w:val="ro-RO"/>
        </w:rPr>
        <w:t xml:space="preserve"> cauze mai mult ca în aceeași perioadă a anului 2017.</w:t>
      </w:r>
    </w:p>
    <w:p w:rsidR="00C07989" w:rsidRDefault="008E7B34" w:rsidP="00C07989">
      <w:pPr>
        <w:ind w:firstLine="0"/>
        <w:rPr>
          <w:lang w:val="ro-RO"/>
        </w:rPr>
      </w:pPr>
      <w:r w:rsidRPr="00E36519">
        <w:rPr>
          <w:b/>
          <w:u w:val="single"/>
          <w:lang w:val="ro-RO"/>
        </w:rPr>
        <w:t>Judecătoria Cahul cu sediul or. Cantemir</w:t>
      </w:r>
      <w:r w:rsidRPr="00E36519">
        <w:rPr>
          <w:lang w:val="ro-RO"/>
        </w:rPr>
        <w:t xml:space="preserve"> – examinate – </w:t>
      </w:r>
      <w:r>
        <w:rPr>
          <w:b/>
          <w:lang w:val="ro-RO"/>
        </w:rPr>
        <w:t>25</w:t>
      </w:r>
      <w:r w:rsidRPr="00E36519">
        <w:rPr>
          <w:b/>
          <w:lang w:val="ro-RO"/>
        </w:rPr>
        <w:t xml:space="preserve"> </w:t>
      </w:r>
      <w:r w:rsidRPr="00E36519">
        <w:rPr>
          <w:lang w:val="ro-RO"/>
        </w:rPr>
        <w:t xml:space="preserve">cauze, cu </w:t>
      </w:r>
      <w:r>
        <w:rPr>
          <w:b/>
          <w:lang w:val="ro-RO"/>
        </w:rPr>
        <w:t>17</w:t>
      </w:r>
      <w:r w:rsidRPr="00E36519">
        <w:rPr>
          <w:lang w:val="ro-RO"/>
        </w:rPr>
        <w:t xml:space="preserve"> cau</w:t>
      </w:r>
      <w:r>
        <w:rPr>
          <w:lang w:val="ro-RO"/>
        </w:rPr>
        <w:t>ze</w:t>
      </w:r>
      <w:r w:rsidRPr="00E36519">
        <w:rPr>
          <w:lang w:val="ro-RO"/>
        </w:rPr>
        <w:t xml:space="preserve"> mai </w:t>
      </w:r>
      <w:r>
        <w:rPr>
          <w:lang w:val="ro-RO"/>
        </w:rPr>
        <w:t>puțin</w:t>
      </w:r>
      <w:r w:rsidRPr="00E36519">
        <w:rPr>
          <w:lang w:val="ro-RO"/>
        </w:rPr>
        <w:t xml:space="preserve"> ca în aceeași perioada  a anului 2017, din care : </w:t>
      </w:r>
    </w:p>
    <w:p w:rsidR="00C07989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Pr="00C07989">
        <w:rPr>
          <w:rFonts w:ascii="Times New Roman" w:hAnsi="Times New Roman"/>
          <w:b/>
          <w:sz w:val="22"/>
          <w:lang w:val="ro-RO"/>
        </w:rPr>
        <w:t xml:space="preserve">16 </w:t>
      </w:r>
      <w:r w:rsidRPr="00C07989">
        <w:rPr>
          <w:rFonts w:ascii="Times New Roman" w:hAnsi="Times New Roman"/>
          <w:sz w:val="22"/>
          <w:lang w:val="ro-RO"/>
        </w:rPr>
        <w:t xml:space="preserve">cauze (64%), cu </w:t>
      </w:r>
      <w:r w:rsidRPr="00C07989">
        <w:rPr>
          <w:rFonts w:ascii="Times New Roman" w:hAnsi="Times New Roman"/>
          <w:b/>
          <w:sz w:val="22"/>
          <w:lang w:val="ro-RO"/>
        </w:rPr>
        <w:t>13</w:t>
      </w:r>
      <w:r w:rsidRPr="00C07989">
        <w:rPr>
          <w:rFonts w:ascii="Times New Roman" w:hAnsi="Times New Roman"/>
          <w:sz w:val="22"/>
          <w:lang w:val="ro-RO"/>
        </w:rPr>
        <w:t xml:space="preserve"> cauze mai puțin ca în aceeași perioadă a anului 2017,</w:t>
      </w:r>
    </w:p>
    <w:p w:rsidR="008E7B34" w:rsidRPr="00C07989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casate cu pronunțarea unei noi hotărâri –</w:t>
      </w:r>
      <w:r w:rsidRPr="00C07989">
        <w:rPr>
          <w:rFonts w:ascii="Times New Roman" w:hAnsi="Times New Roman"/>
          <w:b/>
          <w:sz w:val="22"/>
          <w:lang w:val="ro-RO"/>
        </w:rPr>
        <w:t xml:space="preserve"> 9 </w:t>
      </w:r>
      <w:r w:rsidRPr="00C07989">
        <w:rPr>
          <w:rFonts w:ascii="Times New Roman" w:hAnsi="Times New Roman"/>
          <w:sz w:val="22"/>
          <w:lang w:val="ro-RO"/>
        </w:rPr>
        <w:t xml:space="preserve">cauze (36 %) , cu </w:t>
      </w:r>
      <w:r w:rsidRPr="00C07989">
        <w:rPr>
          <w:rFonts w:ascii="Times New Roman" w:hAnsi="Times New Roman"/>
          <w:b/>
          <w:sz w:val="22"/>
          <w:lang w:val="ro-RO"/>
        </w:rPr>
        <w:t>4</w:t>
      </w:r>
      <w:r w:rsidRPr="00C07989">
        <w:rPr>
          <w:rFonts w:ascii="Times New Roman" w:hAnsi="Times New Roman"/>
          <w:sz w:val="22"/>
          <w:lang w:val="ro-RO"/>
        </w:rPr>
        <w:t xml:space="preserve"> cauze  mai puțin ca în aceeași perioadă a anului 2017.</w:t>
      </w:r>
    </w:p>
    <w:p w:rsidR="008E7B34" w:rsidRPr="00C93758" w:rsidRDefault="008E7B34" w:rsidP="00C07989">
      <w:pPr>
        <w:ind w:firstLine="0"/>
        <w:rPr>
          <w:lang w:val="ro-RO"/>
        </w:rPr>
      </w:pPr>
      <w:r w:rsidRPr="00C93758">
        <w:rPr>
          <w:b/>
          <w:u w:val="single"/>
          <w:lang w:val="ro-RO"/>
        </w:rPr>
        <w:t xml:space="preserve">Judecătoria Cahul cu sediul or. Taraclia </w:t>
      </w:r>
      <w:r w:rsidRPr="00C93758">
        <w:rPr>
          <w:lang w:val="ro-RO"/>
        </w:rPr>
        <w:t>– examinate –</w:t>
      </w:r>
      <w:r w:rsidRPr="00C93758">
        <w:rPr>
          <w:b/>
          <w:lang w:val="ro-RO"/>
        </w:rPr>
        <w:t xml:space="preserve"> </w:t>
      </w:r>
      <w:r>
        <w:rPr>
          <w:b/>
          <w:lang w:val="ro-RO"/>
        </w:rPr>
        <w:t>62</w:t>
      </w:r>
      <w:r w:rsidRPr="00C93758">
        <w:rPr>
          <w:b/>
          <w:lang w:val="ro-RO"/>
        </w:rPr>
        <w:t xml:space="preserve"> </w:t>
      </w:r>
      <w:r w:rsidRPr="00C93758">
        <w:rPr>
          <w:lang w:val="ro-RO"/>
        </w:rPr>
        <w:t xml:space="preserve">cauze, cu </w:t>
      </w:r>
      <w:r>
        <w:rPr>
          <w:b/>
          <w:lang w:val="ro-RO"/>
        </w:rPr>
        <w:t>5</w:t>
      </w:r>
      <w:r w:rsidRPr="00C93758">
        <w:rPr>
          <w:lang w:val="ro-RO"/>
        </w:rPr>
        <w:t xml:space="preserve"> cauze mai </w:t>
      </w:r>
      <w:r>
        <w:rPr>
          <w:lang w:val="ro-RO"/>
        </w:rPr>
        <w:t>puțin</w:t>
      </w:r>
      <w:r w:rsidRPr="00C93758">
        <w:rPr>
          <w:lang w:val="ro-RO"/>
        </w:rPr>
        <w:t xml:space="preserve"> ca în aceeași perioadă a anului 2017, din care:</w:t>
      </w:r>
    </w:p>
    <w:p w:rsidR="00C07989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menținute fără modificări –</w:t>
      </w:r>
      <w:r w:rsidRPr="00C07989">
        <w:rPr>
          <w:rFonts w:ascii="Times New Roman" w:hAnsi="Times New Roman"/>
          <w:b/>
          <w:sz w:val="22"/>
          <w:lang w:val="ro-RO"/>
        </w:rPr>
        <w:t xml:space="preserve"> 43</w:t>
      </w:r>
      <w:r w:rsidRPr="00C07989">
        <w:rPr>
          <w:rFonts w:ascii="Times New Roman" w:hAnsi="Times New Roman"/>
          <w:sz w:val="22"/>
          <w:lang w:val="ro-RO"/>
        </w:rPr>
        <w:t xml:space="preserve"> cauze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 xml:space="preserve">(69,36 %), cu </w:t>
      </w:r>
      <w:r w:rsidRPr="00C07989">
        <w:rPr>
          <w:rFonts w:ascii="Times New Roman" w:hAnsi="Times New Roman"/>
          <w:b/>
          <w:sz w:val="22"/>
          <w:lang w:val="ro-RO"/>
        </w:rPr>
        <w:t>3</w:t>
      </w:r>
      <w:r w:rsidRPr="00C07989">
        <w:rPr>
          <w:rFonts w:ascii="Times New Roman" w:hAnsi="Times New Roman"/>
          <w:sz w:val="22"/>
          <w:lang w:val="ro-RO"/>
        </w:rPr>
        <w:t xml:space="preserve"> cauze mai puțin ca în aceeași perioadă a anului 2017,</w:t>
      </w:r>
    </w:p>
    <w:p w:rsidR="008E7B34" w:rsidRPr="00C07989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cu pronunțarea unei noi hotărâri – </w:t>
      </w:r>
      <w:r w:rsidRPr="00C07989">
        <w:rPr>
          <w:rFonts w:ascii="Times New Roman" w:hAnsi="Times New Roman"/>
          <w:b/>
          <w:sz w:val="22"/>
          <w:lang w:val="ro-RO"/>
        </w:rPr>
        <w:t xml:space="preserve">19 </w:t>
      </w:r>
      <w:r w:rsidRPr="00C07989">
        <w:rPr>
          <w:rFonts w:ascii="Times New Roman" w:hAnsi="Times New Roman"/>
          <w:sz w:val="22"/>
          <w:lang w:val="ro-RO"/>
        </w:rPr>
        <w:t xml:space="preserve">cauze (30,64 %), cu </w:t>
      </w:r>
      <w:r w:rsidRPr="00C07989">
        <w:rPr>
          <w:rFonts w:ascii="Times New Roman" w:hAnsi="Times New Roman"/>
          <w:b/>
          <w:sz w:val="22"/>
          <w:lang w:val="ro-RO"/>
        </w:rPr>
        <w:t>2</w:t>
      </w:r>
      <w:r w:rsidRPr="00C07989">
        <w:rPr>
          <w:rFonts w:ascii="Times New Roman" w:hAnsi="Times New Roman"/>
          <w:sz w:val="22"/>
          <w:lang w:val="ro-RO"/>
        </w:rPr>
        <w:t xml:space="preserve"> cauze mai puțin ca în aceeași perioadă a anului 2017.</w:t>
      </w:r>
    </w:p>
    <w:p w:rsidR="00F86832" w:rsidRPr="00C07989" w:rsidRDefault="00F86832" w:rsidP="00C07989">
      <w:pPr>
        <w:ind w:firstLine="0"/>
        <w:rPr>
          <w:szCs w:val="24"/>
          <w:lang w:val="ro-RO"/>
        </w:rPr>
      </w:pPr>
      <w:r w:rsidRPr="00C07989">
        <w:rPr>
          <w:b/>
          <w:szCs w:val="24"/>
          <w:u w:val="single"/>
          <w:lang w:val="ro-RO"/>
        </w:rPr>
        <w:t>Judecătoria Cimișlia cu sediul or. Leova</w:t>
      </w:r>
      <w:r w:rsidRPr="00C07989">
        <w:rPr>
          <w:szCs w:val="24"/>
          <w:lang w:val="ro-RO"/>
        </w:rPr>
        <w:t xml:space="preserve">– examinate – </w:t>
      </w:r>
      <w:r w:rsidRPr="00C07989">
        <w:rPr>
          <w:b/>
          <w:szCs w:val="24"/>
          <w:lang w:val="ro-RO"/>
        </w:rPr>
        <w:t>1</w:t>
      </w:r>
      <w:r w:rsidRPr="00C07989">
        <w:rPr>
          <w:szCs w:val="24"/>
          <w:lang w:val="ro-RO"/>
        </w:rPr>
        <w:t xml:space="preserve"> cauză, </w:t>
      </w:r>
      <w:r w:rsidR="00424BC3" w:rsidRPr="00C07989">
        <w:rPr>
          <w:szCs w:val="24"/>
          <w:lang w:val="ro-RO"/>
        </w:rPr>
        <w:t xml:space="preserve">cu </w:t>
      </w:r>
      <w:r w:rsidR="00424BC3" w:rsidRPr="00C07989">
        <w:rPr>
          <w:b/>
          <w:szCs w:val="24"/>
          <w:lang w:val="ro-RO"/>
        </w:rPr>
        <w:t>8</w:t>
      </w:r>
      <w:r w:rsidR="00424BC3" w:rsidRPr="00C07989">
        <w:rPr>
          <w:szCs w:val="24"/>
          <w:lang w:val="ro-RO"/>
        </w:rPr>
        <w:t xml:space="preserve"> cauze mai puțin ca în aceeași perioadă a anului 2017.</w:t>
      </w:r>
    </w:p>
    <w:p w:rsidR="00C07989" w:rsidRDefault="00F86832" w:rsidP="00C07989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Pr="00C07989">
        <w:rPr>
          <w:rFonts w:ascii="Times New Roman" w:hAnsi="Times New Roman"/>
          <w:b/>
          <w:sz w:val="22"/>
          <w:lang w:val="ro-RO"/>
        </w:rPr>
        <w:t xml:space="preserve">1 </w:t>
      </w:r>
      <w:r w:rsidRPr="00C07989">
        <w:rPr>
          <w:rFonts w:ascii="Times New Roman" w:hAnsi="Times New Roman"/>
          <w:sz w:val="22"/>
          <w:lang w:val="ro-RO"/>
        </w:rPr>
        <w:t xml:space="preserve">cauză (100 %), </w:t>
      </w:r>
      <w:r w:rsidR="00424BC3" w:rsidRPr="00C07989">
        <w:rPr>
          <w:rFonts w:ascii="Times New Roman" w:hAnsi="Times New Roman"/>
          <w:sz w:val="22"/>
          <w:lang w:val="ro-RO"/>
        </w:rPr>
        <w:t xml:space="preserve">cu </w:t>
      </w:r>
      <w:r w:rsidR="00424BC3" w:rsidRPr="00C07989">
        <w:rPr>
          <w:rFonts w:ascii="Times New Roman" w:hAnsi="Times New Roman"/>
          <w:b/>
          <w:sz w:val="22"/>
          <w:lang w:val="ro-RO"/>
        </w:rPr>
        <w:t>3</w:t>
      </w:r>
      <w:r w:rsidR="00424BC3" w:rsidRPr="00C07989">
        <w:rPr>
          <w:rFonts w:ascii="Times New Roman" w:hAnsi="Times New Roman"/>
          <w:sz w:val="22"/>
          <w:lang w:val="ro-RO"/>
        </w:rPr>
        <w:t xml:space="preserve"> cauze mai puțin ca în aceeași perioadă a anului 2017.</w:t>
      </w:r>
    </w:p>
    <w:p w:rsidR="00F86832" w:rsidRPr="00C07989" w:rsidRDefault="00F86832" w:rsidP="00C07989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casate cu pronunțarea unei noi hotărâri –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 xml:space="preserve"> </w:t>
      </w:r>
      <w:r w:rsidRPr="00C07989">
        <w:rPr>
          <w:rFonts w:ascii="Times New Roman" w:hAnsi="Times New Roman"/>
          <w:b/>
          <w:sz w:val="22"/>
          <w:lang w:val="ro-RO"/>
        </w:rPr>
        <w:t>0</w:t>
      </w:r>
      <w:r w:rsidRPr="00C07989">
        <w:rPr>
          <w:rFonts w:ascii="Times New Roman" w:hAnsi="Times New Roman"/>
          <w:sz w:val="22"/>
          <w:lang w:val="ro-RO"/>
        </w:rPr>
        <w:t xml:space="preserve"> cauze ( 0 %), </w:t>
      </w:r>
      <w:r w:rsidR="00424BC3" w:rsidRPr="00C07989">
        <w:rPr>
          <w:rFonts w:ascii="Times New Roman" w:hAnsi="Times New Roman"/>
          <w:sz w:val="22"/>
          <w:lang w:val="ro-RO"/>
        </w:rPr>
        <w:t xml:space="preserve">cu </w:t>
      </w:r>
      <w:r w:rsidR="00424BC3" w:rsidRPr="00C07989">
        <w:rPr>
          <w:rFonts w:ascii="Times New Roman" w:hAnsi="Times New Roman"/>
          <w:b/>
          <w:sz w:val="22"/>
          <w:lang w:val="ro-RO"/>
        </w:rPr>
        <w:t>5</w:t>
      </w:r>
      <w:r w:rsidR="00424BC3" w:rsidRPr="00C07989">
        <w:rPr>
          <w:rFonts w:ascii="Times New Roman" w:hAnsi="Times New Roman"/>
          <w:sz w:val="22"/>
          <w:lang w:val="ro-RO"/>
        </w:rPr>
        <w:t xml:space="preserve"> cauze mai puțin ca în aceeași perioadă a anului 2017.</w:t>
      </w:r>
    </w:p>
    <w:p w:rsidR="00CC2694" w:rsidRPr="00261561" w:rsidRDefault="00431A9C" w:rsidP="00C07989">
      <w:pPr>
        <w:ind w:firstLine="0"/>
        <w:rPr>
          <w:lang w:val="ro-RO"/>
        </w:rPr>
      </w:pPr>
      <w:r w:rsidRPr="00261561">
        <w:rPr>
          <w:b/>
          <w:u w:val="single"/>
          <w:lang w:val="ro-RO"/>
        </w:rPr>
        <w:t xml:space="preserve">Judecătoria Cimișlia </w:t>
      </w:r>
      <w:r w:rsidR="009A57F6" w:rsidRPr="00261561">
        <w:rPr>
          <w:b/>
          <w:u w:val="single"/>
          <w:lang w:val="ro-RO"/>
        </w:rPr>
        <w:t xml:space="preserve">cu sediul or. </w:t>
      </w:r>
      <w:r w:rsidR="00CC2694" w:rsidRPr="00261561">
        <w:rPr>
          <w:b/>
          <w:u w:val="single"/>
          <w:lang w:val="ro-RO"/>
        </w:rPr>
        <w:t>Basarabeasca</w:t>
      </w:r>
      <w:r w:rsidR="009A57F6" w:rsidRPr="00261561">
        <w:rPr>
          <w:b/>
          <w:u w:val="single"/>
          <w:lang w:val="ro-RO"/>
        </w:rPr>
        <w:t xml:space="preserve"> </w:t>
      </w:r>
      <w:r w:rsidRPr="00261561">
        <w:rPr>
          <w:lang w:val="ro-RO"/>
        </w:rPr>
        <w:t xml:space="preserve">– examinate – </w:t>
      </w:r>
      <w:r w:rsidR="00CC2694" w:rsidRPr="00261561">
        <w:rPr>
          <w:b/>
          <w:lang w:val="ro-RO"/>
        </w:rPr>
        <w:t>1</w:t>
      </w:r>
      <w:r w:rsidR="00CC2694" w:rsidRPr="00261561">
        <w:rPr>
          <w:lang w:val="ro-RO"/>
        </w:rPr>
        <w:t xml:space="preserve"> cauză</w:t>
      </w:r>
      <w:r w:rsidRPr="00261561">
        <w:rPr>
          <w:lang w:val="ro-RO"/>
        </w:rPr>
        <w:t xml:space="preserve">, </w:t>
      </w:r>
    </w:p>
    <w:p w:rsidR="00C07989" w:rsidRPr="00C07989" w:rsidRDefault="00431A9C" w:rsidP="00C07989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menținute fără modificări –</w:t>
      </w:r>
      <w:r w:rsidR="009A57F6" w:rsidRPr="00C07989">
        <w:rPr>
          <w:rFonts w:ascii="Times New Roman" w:hAnsi="Times New Roman"/>
          <w:sz w:val="22"/>
          <w:lang w:val="ro-RO"/>
        </w:rPr>
        <w:t xml:space="preserve"> </w:t>
      </w:r>
      <w:r w:rsidR="00CC2694" w:rsidRPr="00C07989">
        <w:rPr>
          <w:rFonts w:ascii="Times New Roman" w:hAnsi="Times New Roman"/>
          <w:b/>
          <w:sz w:val="22"/>
          <w:lang w:val="ro-RO"/>
        </w:rPr>
        <w:t>1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="00F86832" w:rsidRPr="00C07989">
        <w:rPr>
          <w:rFonts w:ascii="Times New Roman" w:hAnsi="Times New Roman"/>
          <w:sz w:val="22"/>
          <w:lang w:val="ro-RO"/>
        </w:rPr>
        <w:t>cauză</w:t>
      </w:r>
      <w:r w:rsidR="009A57F6" w:rsidRPr="00C07989">
        <w:rPr>
          <w:rFonts w:ascii="Times New Roman" w:hAnsi="Times New Roman"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(</w:t>
      </w:r>
      <w:r w:rsidR="00CC2694" w:rsidRPr="00C07989">
        <w:rPr>
          <w:rFonts w:ascii="Times New Roman" w:hAnsi="Times New Roman"/>
          <w:sz w:val="22"/>
          <w:lang w:val="ro-RO"/>
        </w:rPr>
        <w:t>100</w:t>
      </w:r>
      <w:r w:rsidRPr="00C07989">
        <w:rPr>
          <w:rFonts w:ascii="Times New Roman" w:hAnsi="Times New Roman"/>
          <w:sz w:val="22"/>
          <w:lang w:val="ro-RO"/>
        </w:rPr>
        <w:t xml:space="preserve"> %), </w:t>
      </w:r>
    </w:p>
    <w:p w:rsidR="00CC2694" w:rsidRPr="00C07989" w:rsidRDefault="00431A9C" w:rsidP="00C07989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casate cu pronunțarea unei noi hotărâri –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 xml:space="preserve"> </w:t>
      </w:r>
      <w:r w:rsidR="00CC2694" w:rsidRPr="00C07989">
        <w:rPr>
          <w:rFonts w:ascii="Times New Roman" w:hAnsi="Times New Roman"/>
          <w:b/>
          <w:sz w:val="22"/>
          <w:lang w:val="ro-RO"/>
        </w:rPr>
        <w:t>0</w:t>
      </w:r>
      <w:r w:rsidR="009A57F6" w:rsidRPr="00C07989">
        <w:rPr>
          <w:rFonts w:ascii="Times New Roman" w:hAnsi="Times New Roman"/>
          <w:sz w:val="22"/>
          <w:lang w:val="ro-RO"/>
        </w:rPr>
        <w:t xml:space="preserve"> cauze</w:t>
      </w:r>
      <w:r w:rsidR="00C93758" w:rsidRPr="00C07989">
        <w:rPr>
          <w:rFonts w:ascii="Times New Roman" w:hAnsi="Times New Roman"/>
          <w:sz w:val="22"/>
          <w:lang w:val="ro-RO"/>
        </w:rPr>
        <w:t xml:space="preserve"> ( </w:t>
      </w:r>
      <w:r w:rsidR="00CC2694" w:rsidRPr="00C07989">
        <w:rPr>
          <w:rFonts w:ascii="Times New Roman" w:hAnsi="Times New Roman"/>
          <w:sz w:val="22"/>
          <w:lang w:val="ro-RO"/>
        </w:rPr>
        <w:t>0</w:t>
      </w:r>
      <w:r w:rsidRPr="00C07989">
        <w:rPr>
          <w:rFonts w:ascii="Times New Roman" w:hAnsi="Times New Roman"/>
          <w:sz w:val="22"/>
          <w:lang w:val="ro-RO"/>
        </w:rPr>
        <w:t xml:space="preserve"> %),</w:t>
      </w:r>
      <w:r w:rsidR="009A57F6" w:rsidRPr="00C07989">
        <w:rPr>
          <w:rFonts w:ascii="Times New Roman" w:hAnsi="Times New Roman"/>
          <w:sz w:val="22"/>
          <w:lang w:val="ro-RO"/>
        </w:rPr>
        <w:t xml:space="preserve"> </w:t>
      </w:r>
    </w:p>
    <w:p w:rsidR="00C07989" w:rsidRDefault="006803FF" w:rsidP="00C07989">
      <w:pPr>
        <w:ind w:firstLine="0"/>
        <w:rPr>
          <w:lang w:val="ro-RO"/>
        </w:rPr>
      </w:pPr>
      <w:r w:rsidRPr="00353D1E">
        <w:rPr>
          <w:b/>
          <w:u w:val="single"/>
          <w:lang w:val="ro-RO"/>
        </w:rPr>
        <w:t xml:space="preserve">Judecătoria </w:t>
      </w:r>
      <w:r w:rsidR="00CC2694" w:rsidRPr="00353D1E">
        <w:rPr>
          <w:b/>
          <w:u w:val="single"/>
          <w:lang w:val="ro-RO"/>
        </w:rPr>
        <w:t>Chișinău cu sediul Buiucani</w:t>
      </w:r>
      <w:r w:rsidRPr="00353D1E">
        <w:rPr>
          <w:lang w:val="ro-RO"/>
        </w:rPr>
        <w:t xml:space="preserve">– examinate – </w:t>
      </w:r>
      <w:r w:rsidR="00353D1E" w:rsidRPr="00353D1E">
        <w:rPr>
          <w:b/>
          <w:lang w:val="ro-RO"/>
        </w:rPr>
        <w:t>10</w:t>
      </w:r>
      <w:r w:rsidRPr="00353D1E">
        <w:rPr>
          <w:lang w:val="ro-RO"/>
        </w:rPr>
        <w:t xml:space="preserve"> cauze, </w:t>
      </w:r>
    </w:p>
    <w:p w:rsidR="00C07989" w:rsidRPr="00C07989" w:rsidRDefault="006803FF" w:rsidP="00C07989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353D1E" w:rsidRPr="00C07989">
        <w:rPr>
          <w:rFonts w:ascii="Times New Roman" w:hAnsi="Times New Roman"/>
          <w:b/>
          <w:sz w:val="22"/>
          <w:lang w:val="ro-RO"/>
        </w:rPr>
        <w:t>6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</w:t>
      </w:r>
      <w:r w:rsidR="00CC2694" w:rsidRPr="00C07989">
        <w:rPr>
          <w:rFonts w:ascii="Times New Roman" w:hAnsi="Times New Roman"/>
          <w:sz w:val="22"/>
          <w:lang w:val="ro-RO"/>
        </w:rPr>
        <w:t>uze</w:t>
      </w:r>
      <w:r w:rsidRPr="00C07989">
        <w:rPr>
          <w:rFonts w:ascii="Times New Roman" w:hAnsi="Times New Roman"/>
          <w:sz w:val="22"/>
          <w:lang w:val="ro-RO"/>
        </w:rPr>
        <w:t xml:space="preserve"> (</w:t>
      </w:r>
      <w:r w:rsidR="00353D1E" w:rsidRPr="00C07989">
        <w:rPr>
          <w:rFonts w:ascii="Times New Roman" w:hAnsi="Times New Roman"/>
          <w:sz w:val="22"/>
          <w:lang w:val="ro-RO"/>
        </w:rPr>
        <w:t>60</w:t>
      </w:r>
      <w:r w:rsidRPr="00C07989">
        <w:rPr>
          <w:rFonts w:ascii="Times New Roman" w:hAnsi="Times New Roman"/>
          <w:sz w:val="22"/>
          <w:lang w:val="ro-RO"/>
        </w:rPr>
        <w:t xml:space="preserve"> %), </w:t>
      </w:r>
    </w:p>
    <w:p w:rsidR="00CC2694" w:rsidRPr="00C07989" w:rsidRDefault="006803FF" w:rsidP="00C07989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casate cu pronunțarea unei noi hotărâri –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 xml:space="preserve"> </w:t>
      </w:r>
      <w:r w:rsidR="00353D1E" w:rsidRPr="00C07989">
        <w:rPr>
          <w:rFonts w:ascii="Times New Roman" w:hAnsi="Times New Roman"/>
          <w:b/>
          <w:sz w:val="22"/>
          <w:lang w:val="ro-RO"/>
        </w:rPr>
        <w:t>4</w:t>
      </w:r>
      <w:r w:rsidR="00CC2694" w:rsidRPr="00C07989">
        <w:rPr>
          <w:rFonts w:ascii="Times New Roman" w:hAnsi="Times New Roman"/>
          <w:sz w:val="22"/>
          <w:lang w:val="ro-RO"/>
        </w:rPr>
        <w:t xml:space="preserve"> cauze</w:t>
      </w:r>
      <w:r w:rsidRPr="00C07989">
        <w:rPr>
          <w:rFonts w:ascii="Times New Roman" w:hAnsi="Times New Roman"/>
          <w:sz w:val="22"/>
          <w:lang w:val="ro-RO"/>
        </w:rPr>
        <w:t xml:space="preserve"> ( </w:t>
      </w:r>
      <w:r w:rsidR="00353D1E" w:rsidRPr="00C07989">
        <w:rPr>
          <w:rFonts w:ascii="Times New Roman" w:hAnsi="Times New Roman"/>
          <w:sz w:val="22"/>
          <w:lang w:val="ro-RO"/>
        </w:rPr>
        <w:t>4</w:t>
      </w:r>
      <w:r w:rsidR="00CC2694" w:rsidRPr="00C07989">
        <w:rPr>
          <w:rFonts w:ascii="Times New Roman" w:hAnsi="Times New Roman"/>
          <w:sz w:val="22"/>
          <w:lang w:val="ro-RO"/>
        </w:rPr>
        <w:t>0</w:t>
      </w:r>
      <w:r w:rsidR="00797177" w:rsidRPr="00C07989">
        <w:rPr>
          <w:rFonts w:ascii="Times New Roman" w:hAnsi="Times New Roman"/>
          <w:sz w:val="22"/>
          <w:lang w:val="ro-RO"/>
        </w:rPr>
        <w:t xml:space="preserve"> %).</w:t>
      </w:r>
    </w:p>
    <w:p w:rsidR="00CC2694" w:rsidRDefault="00CC2694" w:rsidP="00431A9C">
      <w:pPr>
        <w:ind w:left="927" w:firstLine="0"/>
        <w:rPr>
          <w:b/>
          <w:u w:val="single"/>
          <w:lang w:val="ro-RO"/>
        </w:rPr>
      </w:pPr>
    </w:p>
    <w:p w:rsidR="00CC2694" w:rsidRPr="00953F74" w:rsidRDefault="00CC2694" w:rsidP="00431A9C">
      <w:pPr>
        <w:ind w:left="927" w:firstLine="0"/>
        <w:rPr>
          <w:color w:val="FF0000"/>
          <w:sz w:val="22"/>
          <w:lang w:val="ro-RO"/>
        </w:rPr>
      </w:pPr>
    </w:p>
    <w:tbl>
      <w:tblPr>
        <w:tblW w:w="10053" w:type="dxa"/>
        <w:tblInd w:w="118" w:type="dxa"/>
        <w:tblLook w:val="04A0" w:firstRow="1" w:lastRow="0" w:firstColumn="1" w:lastColumn="0" w:noHBand="0" w:noVBand="1"/>
      </w:tblPr>
      <w:tblGrid>
        <w:gridCol w:w="1369"/>
        <w:gridCol w:w="1133"/>
        <w:gridCol w:w="1077"/>
        <w:gridCol w:w="1055"/>
        <w:gridCol w:w="1066"/>
        <w:gridCol w:w="1044"/>
        <w:gridCol w:w="753"/>
        <w:gridCol w:w="1022"/>
        <w:gridCol w:w="1045"/>
        <w:gridCol w:w="1022"/>
      </w:tblGrid>
      <w:tr w:rsidR="008E7B34" w:rsidRPr="00C01424" w:rsidTr="00353D1E">
        <w:trPr>
          <w:trHeight w:val="1384"/>
        </w:trPr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</w:tr>
      <w:tr w:rsidR="008E7B34" w:rsidRPr="00C01424" w:rsidTr="00353D1E">
        <w:trPr>
          <w:trHeight w:val="603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sediul Central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2259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2163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95,75%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375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17,34%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111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29,60%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264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70,40%</w:t>
            </w:r>
          </w:p>
        </w:tc>
      </w:tr>
      <w:tr w:rsidR="008E7B34" w:rsidRPr="00C01424" w:rsidTr="00353D1E">
        <w:trPr>
          <w:trHeight w:val="795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Cantemir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248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245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98,79%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10,20%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36,00%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64,00%</w:t>
            </w:r>
          </w:p>
        </w:tc>
      </w:tr>
      <w:tr w:rsidR="008E7B34" w:rsidRPr="00C01424" w:rsidTr="00353D1E">
        <w:trPr>
          <w:trHeight w:val="795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Taraclia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145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136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93,79%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45,59%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30,65%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43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color w:val="000000"/>
                <w:sz w:val="22"/>
                <w:lang w:val="ro-RO"/>
              </w:rPr>
              <w:t>69,35%</w:t>
            </w:r>
          </w:p>
        </w:tc>
      </w:tr>
      <w:tr w:rsidR="008E7B34" w:rsidRPr="00C01424" w:rsidTr="00353D1E">
        <w:trPr>
          <w:trHeight w:val="795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01424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01424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2652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01424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2544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01424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95,93%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01424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462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01424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18,16%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01424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139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01424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30,09%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01424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323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8E7B34" w:rsidRPr="00C01424" w:rsidRDefault="008E7B34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C01424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69,91%</w:t>
            </w:r>
          </w:p>
        </w:tc>
      </w:tr>
    </w:tbl>
    <w:p w:rsidR="008E7B34" w:rsidRDefault="008E7B34" w:rsidP="008E7B34">
      <w:pPr>
        <w:pStyle w:val="a5"/>
        <w:tabs>
          <w:tab w:val="left" w:pos="142"/>
        </w:tabs>
        <w:ind w:right="-1" w:firstLine="567"/>
        <w:rPr>
          <w:noProof/>
        </w:rPr>
      </w:pPr>
    </w:p>
    <w:p w:rsidR="00035FDD" w:rsidRDefault="00035FDD" w:rsidP="00797177">
      <w:pPr>
        <w:pStyle w:val="a5"/>
        <w:tabs>
          <w:tab w:val="left" w:pos="142"/>
        </w:tabs>
        <w:ind w:right="-1" w:firstLine="567"/>
        <w:rPr>
          <w:noProof/>
        </w:rPr>
      </w:pPr>
    </w:p>
    <w:p w:rsidR="00797177" w:rsidRDefault="00797177" w:rsidP="00797177">
      <w:pPr>
        <w:pStyle w:val="a5"/>
        <w:tabs>
          <w:tab w:val="left" w:pos="142"/>
        </w:tabs>
        <w:ind w:right="-1" w:firstLine="567"/>
        <w:rPr>
          <w:noProof/>
        </w:rPr>
      </w:pPr>
    </w:p>
    <w:p w:rsidR="00797177" w:rsidRPr="00487914" w:rsidRDefault="008E7B34" w:rsidP="00797177">
      <w:pPr>
        <w:pStyle w:val="a5"/>
        <w:tabs>
          <w:tab w:val="left" w:pos="142"/>
        </w:tabs>
        <w:ind w:right="-1" w:firstLine="567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84D2634" wp14:editId="32BF5536">
            <wp:extent cx="6572250" cy="3095625"/>
            <wp:effectExtent l="0" t="0" r="0" b="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E57FC" w:rsidRDefault="00BE57FC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035FDD" w:rsidRPr="00B120AE" w:rsidRDefault="00035FDD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F43BBE" w:rsidRPr="0044389C" w:rsidRDefault="00F43BBE" w:rsidP="00E0137F">
      <w:pPr>
        <w:pStyle w:val="a5"/>
        <w:numPr>
          <w:ilvl w:val="0"/>
          <w:numId w:val="5"/>
        </w:numPr>
        <w:tabs>
          <w:tab w:val="left" w:pos="142"/>
        </w:tabs>
        <w:ind w:left="0"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4389C">
        <w:rPr>
          <w:rFonts w:ascii="Times New Roman" w:hAnsi="Times New Roman"/>
          <w:b/>
          <w:sz w:val="24"/>
          <w:szCs w:val="24"/>
          <w:lang w:val="ro-RO"/>
        </w:rPr>
        <w:t>Examinarea în ordine de recurs ordinar a materialelor contravenționale cu indicele (4r)</w:t>
      </w:r>
    </w:p>
    <w:p w:rsidR="00895B4F" w:rsidRPr="00B120AE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F20ED2" w:rsidRPr="005C6D5A" w:rsidRDefault="005F0920" w:rsidP="00F20ED2">
      <w:pPr>
        <w:ind w:right="-1"/>
        <w:rPr>
          <w:lang w:val="ro-RO"/>
        </w:rPr>
      </w:pPr>
      <w:r w:rsidRPr="005C6D5A">
        <w:rPr>
          <w:lang w:val="ro-RO"/>
        </w:rPr>
        <w:t xml:space="preserve">Pe parcursul perioadei </w:t>
      </w:r>
      <w:r w:rsidR="00965404">
        <w:rPr>
          <w:lang w:val="ro-RO"/>
        </w:rPr>
        <w:t>12</w:t>
      </w:r>
      <w:r w:rsidR="001F672F">
        <w:rPr>
          <w:lang w:val="ro-RO"/>
        </w:rPr>
        <w:t xml:space="preserve"> luni</w:t>
      </w:r>
      <w:r w:rsidR="00963D10" w:rsidRPr="005C6D5A">
        <w:rPr>
          <w:lang w:val="ro-RO"/>
        </w:rPr>
        <w:t xml:space="preserve"> a anului </w:t>
      </w:r>
      <w:r w:rsidR="00953F74">
        <w:rPr>
          <w:lang w:val="ro-RO"/>
        </w:rPr>
        <w:t>2018</w:t>
      </w:r>
      <w:r w:rsidR="00963D10" w:rsidRPr="005C6D5A">
        <w:rPr>
          <w:lang w:val="ro-RO"/>
        </w:rPr>
        <w:t xml:space="preserve"> </w:t>
      </w:r>
      <w:r w:rsidR="00F20ED2" w:rsidRPr="005C6D5A">
        <w:rPr>
          <w:lang w:val="ro-RO"/>
        </w:rPr>
        <w:t xml:space="preserve">s-au aflat în procedură la Curtea de Apel Cahul </w:t>
      </w:r>
      <w:r w:rsidR="00C605A4">
        <w:rPr>
          <w:b/>
          <w:lang w:val="ro-RO"/>
        </w:rPr>
        <w:t>1</w:t>
      </w:r>
      <w:r w:rsidR="00965404">
        <w:rPr>
          <w:b/>
          <w:lang w:val="ro-RO"/>
        </w:rPr>
        <w:t>58</w:t>
      </w:r>
      <w:r w:rsidR="001D1D6A" w:rsidRPr="005C6D5A">
        <w:rPr>
          <w:b/>
          <w:lang w:val="ro-RO"/>
        </w:rPr>
        <w:t xml:space="preserve"> </w:t>
      </w:r>
      <w:r w:rsidR="00F20ED2" w:rsidRPr="005C6D5A">
        <w:rPr>
          <w:b/>
          <w:lang w:val="ro-RO"/>
        </w:rPr>
        <w:t>cauze și</w:t>
      </w:r>
      <w:r w:rsidR="00F20ED2" w:rsidRPr="005C6D5A">
        <w:rPr>
          <w:lang w:val="ro-RO"/>
        </w:rPr>
        <w:t xml:space="preserve"> </w:t>
      </w:r>
      <w:r w:rsidR="00F20ED2" w:rsidRPr="005C6D5A">
        <w:rPr>
          <w:b/>
          <w:szCs w:val="24"/>
          <w:lang w:val="ro-RO"/>
        </w:rPr>
        <w:t>materiale contravenționale</w:t>
      </w:r>
      <w:r w:rsidR="00F20ED2" w:rsidRPr="005C6D5A">
        <w:rPr>
          <w:lang w:val="ro-RO"/>
        </w:rPr>
        <w:t xml:space="preserve"> din care, </w:t>
      </w:r>
      <w:r w:rsidR="00641C59">
        <w:rPr>
          <w:b/>
          <w:lang w:val="ro-RO"/>
        </w:rPr>
        <w:t>12</w:t>
      </w:r>
      <w:r w:rsidR="00F20ED2" w:rsidRPr="005C6D5A">
        <w:rPr>
          <w:b/>
          <w:lang w:val="ro-RO"/>
        </w:rPr>
        <w:t xml:space="preserve"> cauze și materiale </w:t>
      </w:r>
      <w:r w:rsidR="00F20ED2" w:rsidRPr="005C6D5A">
        <w:rPr>
          <w:lang w:val="ro-RO"/>
        </w:rPr>
        <w:t xml:space="preserve">pendinte la începutul perioadei și </w:t>
      </w:r>
      <w:r w:rsidR="00C605A4">
        <w:rPr>
          <w:b/>
          <w:lang w:val="ro-RO"/>
        </w:rPr>
        <w:t>1</w:t>
      </w:r>
      <w:r w:rsidR="007F27BB">
        <w:rPr>
          <w:b/>
          <w:lang w:val="ro-RO"/>
        </w:rPr>
        <w:t xml:space="preserve">46 </w:t>
      </w:r>
      <w:r w:rsidR="00F20ED2" w:rsidRPr="005C6D5A">
        <w:rPr>
          <w:b/>
          <w:lang w:val="ro-RO"/>
        </w:rPr>
        <w:t>cauze și materiale</w:t>
      </w:r>
      <w:r w:rsidR="00F20ED2" w:rsidRPr="005C6D5A">
        <w:rPr>
          <w:lang w:val="ro-RO"/>
        </w:rPr>
        <w:t xml:space="preserve"> noi înregistrate.</w:t>
      </w:r>
    </w:p>
    <w:p w:rsidR="00963D10" w:rsidRPr="005C6D5A" w:rsidRDefault="00963D10" w:rsidP="004435BE">
      <w:pPr>
        <w:rPr>
          <w:lang w:val="ro-RO"/>
        </w:rPr>
      </w:pPr>
      <w:r w:rsidRPr="005C6D5A">
        <w:rPr>
          <w:lang w:val="ro-RO"/>
        </w:rPr>
        <w:t xml:space="preserve">Din totalul </w:t>
      </w:r>
      <w:r w:rsidR="007F5D08">
        <w:rPr>
          <w:lang w:val="ro-RO"/>
        </w:rPr>
        <w:t>cauze</w:t>
      </w:r>
      <w:r w:rsidRPr="005C6D5A">
        <w:rPr>
          <w:lang w:val="ro-RO"/>
        </w:rPr>
        <w:t>lor aflate în procedură au fost soluționate</w:t>
      </w:r>
      <w:r w:rsidR="007A042E" w:rsidRPr="005C6D5A">
        <w:rPr>
          <w:lang w:val="ro-RO"/>
        </w:rPr>
        <w:t xml:space="preserve"> </w:t>
      </w:r>
      <w:r w:rsidRPr="005C6D5A">
        <w:rPr>
          <w:lang w:val="ro-RO"/>
        </w:rPr>
        <w:t>–</w:t>
      </w:r>
      <w:r w:rsidR="007A042E" w:rsidRPr="005C6D5A">
        <w:rPr>
          <w:lang w:val="ro-RO"/>
        </w:rPr>
        <w:t xml:space="preserve"> </w:t>
      </w:r>
      <w:r w:rsidR="007F27BB">
        <w:rPr>
          <w:b/>
          <w:lang w:val="ro-RO"/>
        </w:rPr>
        <w:t>147</w:t>
      </w:r>
      <w:r w:rsidR="00AB5D13" w:rsidRPr="005C6D5A">
        <w:rPr>
          <w:b/>
          <w:lang w:val="ro-RO"/>
        </w:rPr>
        <w:t xml:space="preserve"> </w:t>
      </w:r>
      <w:r w:rsidR="00F20ED2" w:rsidRPr="005C6D5A">
        <w:rPr>
          <w:b/>
          <w:szCs w:val="24"/>
          <w:lang w:val="ro-RO"/>
        </w:rPr>
        <w:t>materiale contravenționale</w:t>
      </w:r>
      <w:r w:rsidR="00AB5D13" w:rsidRPr="005C6D5A">
        <w:rPr>
          <w:lang w:val="ro-RO"/>
        </w:rPr>
        <w:t>,</w:t>
      </w:r>
      <w:r w:rsidR="006B0591">
        <w:rPr>
          <w:lang w:val="ro-RO"/>
        </w:rPr>
        <w:t xml:space="preserve"> </w:t>
      </w:r>
      <w:r w:rsidR="006B0591" w:rsidRPr="00967789">
        <w:rPr>
          <w:i/>
          <w:lang w:val="ro-RO"/>
        </w:rPr>
        <w:t xml:space="preserve">din care fără soluționare în fond </w:t>
      </w:r>
      <w:r w:rsidR="00C605A4" w:rsidRPr="004408C6">
        <w:rPr>
          <w:b/>
          <w:i/>
          <w:lang w:val="ro-RO"/>
        </w:rPr>
        <w:t>1</w:t>
      </w:r>
      <w:r w:rsidR="00641C59" w:rsidRPr="00047E4C">
        <w:rPr>
          <w:i/>
          <w:lang w:val="ro-RO"/>
        </w:rPr>
        <w:t xml:space="preserve"> cauze</w:t>
      </w:r>
      <w:r w:rsidR="006B0591" w:rsidRPr="00967789">
        <w:rPr>
          <w:i/>
          <w:lang w:val="ro-RO"/>
        </w:rPr>
        <w:t>,</w:t>
      </w:r>
      <w:r w:rsidR="00AB5D13" w:rsidRPr="005C6D5A">
        <w:rPr>
          <w:lang w:val="ro-RO"/>
        </w:rPr>
        <w:t xml:space="preserve"> </w:t>
      </w:r>
      <w:r w:rsidR="00AB5D13" w:rsidRPr="005C6D5A">
        <w:rPr>
          <w:i/>
          <w:lang w:val="ro-RO"/>
        </w:rPr>
        <w:t>strămutate la CSJ -</w:t>
      </w:r>
      <w:r w:rsidR="00530602" w:rsidRPr="005C6D5A">
        <w:rPr>
          <w:i/>
          <w:lang w:val="ro-RO"/>
        </w:rPr>
        <w:t xml:space="preserve"> </w:t>
      </w:r>
      <w:r w:rsidR="00C605A4">
        <w:rPr>
          <w:b/>
          <w:i/>
          <w:lang w:val="ro-RO"/>
        </w:rPr>
        <w:t>8</w:t>
      </w:r>
      <w:r w:rsidR="00AB5D13" w:rsidRPr="005C6D5A">
        <w:rPr>
          <w:i/>
          <w:lang w:val="ro-RO"/>
        </w:rPr>
        <w:t xml:space="preserve"> cauze.</w:t>
      </w:r>
    </w:p>
    <w:p w:rsidR="00963D10" w:rsidRPr="005C6D5A" w:rsidRDefault="00963D10" w:rsidP="004435BE">
      <w:pPr>
        <w:rPr>
          <w:lang w:val="ro-RO"/>
        </w:rPr>
      </w:pPr>
      <w:r w:rsidRPr="005C6D5A">
        <w:rPr>
          <w:lang w:val="ro-RO"/>
        </w:rPr>
        <w:t>N</w:t>
      </w:r>
      <w:r w:rsidR="006B0591">
        <w:rPr>
          <w:lang w:val="ro-RO"/>
        </w:rPr>
        <w:t xml:space="preserve">umărul </w:t>
      </w:r>
      <w:r w:rsidR="007F5D08">
        <w:rPr>
          <w:lang w:val="ro-RO"/>
        </w:rPr>
        <w:t>cauze</w:t>
      </w:r>
      <w:r w:rsidR="006B0591">
        <w:rPr>
          <w:lang w:val="ro-RO"/>
        </w:rPr>
        <w:t>lor pendinte la sfâ</w:t>
      </w:r>
      <w:r w:rsidRPr="005C6D5A">
        <w:rPr>
          <w:lang w:val="ro-RO"/>
        </w:rPr>
        <w:t xml:space="preserve">rșitul perioadei raportate constituie </w:t>
      </w:r>
      <w:r w:rsidR="007F27BB">
        <w:rPr>
          <w:b/>
          <w:lang w:val="ro-RO"/>
        </w:rPr>
        <w:t>11</w:t>
      </w:r>
      <w:r w:rsidR="007A042E" w:rsidRPr="005C6D5A">
        <w:rPr>
          <w:b/>
          <w:lang w:val="ro-RO"/>
        </w:rPr>
        <w:t xml:space="preserve"> </w:t>
      </w:r>
      <w:r w:rsidR="001D1D6A" w:rsidRPr="005C6D5A">
        <w:rPr>
          <w:b/>
          <w:lang w:val="ro-RO"/>
        </w:rPr>
        <w:t>cauze</w:t>
      </w:r>
      <w:r w:rsidRPr="005C6D5A">
        <w:rPr>
          <w:b/>
          <w:lang w:val="ro-RO"/>
        </w:rPr>
        <w:t>.</w:t>
      </w:r>
    </w:p>
    <w:p w:rsidR="00F20ED2" w:rsidRPr="008D4C14" w:rsidRDefault="00F20ED2" w:rsidP="00F20ED2">
      <w:pPr>
        <w:ind w:right="-1"/>
        <w:rPr>
          <w:lang w:val="ro-RO"/>
        </w:rPr>
      </w:pPr>
      <w:r w:rsidRPr="008D4C14">
        <w:rPr>
          <w:b/>
          <w:lang w:val="ro-RO"/>
        </w:rPr>
        <w:lastRenderedPageBreak/>
        <w:t xml:space="preserve">Rata de variație a stocului de cauze și </w:t>
      </w:r>
      <w:r w:rsidRPr="008D4C14">
        <w:rPr>
          <w:b/>
          <w:szCs w:val="24"/>
          <w:lang w:val="ro-RO"/>
        </w:rPr>
        <w:t xml:space="preserve">materiale contravenționale, </w:t>
      </w:r>
      <w:r w:rsidRPr="008D4C14">
        <w:rPr>
          <w:b/>
          <w:lang w:val="ro-RO"/>
        </w:rPr>
        <w:t>pendinte</w:t>
      </w:r>
      <w:r w:rsidRPr="008D4C14">
        <w:rPr>
          <w:lang w:val="ro-RO"/>
        </w:rPr>
        <w:t xml:space="preserve"> </w:t>
      </w:r>
      <w:r w:rsidR="004C1632" w:rsidRPr="008D4C14">
        <w:rPr>
          <w:lang w:val="ro-RO"/>
        </w:rPr>
        <w:t xml:space="preserve">(raportul dintre cauzele soluționate în perioada raportată și cele noi înregistrate în perioada raportată, exprimat în procente) </w:t>
      </w:r>
      <w:r w:rsidR="00963D10" w:rsidRPr="008D4C14">
        <w:rPr>
          <w:lang w:val="ro-RO"/>
        </w:rPr>
        <w:t xml:space="preserve"> constituie </w:t>
      </w:r>
      <w:r w:rsidR="008E7B34">
        <w:rPr>
          <w:b/>
          <w:lang w:val="ro-RO"/>
        </w:rPr>
        <w:t>100,68</w:t>
      </w:r>
      <w:r w:rsidR="007A042E" w:rsidRPr="008D4C14">
        <w:rPr>
          <w:b/>
          <w:lang w:val="ro-RO"/>
        </w:rPr>
        <w:t>%.</w:t>
      </w:r>
      <w:r w:rsidRPr="008D4C14">
        <w:rPr>
          <w:b/>
          <w:lang w:val="ro-RO"/>
        </w:rPr>
        <w:t xml:space="preserve"> </w:t>
      </w:r>
      <w:r w:rsidR="00C722BE">
        <w:rPr>
          <w:lang w:val="ro-RO"/>
        </w:rPr>
        <w:t>Comparativ cu anul 2017</w:t>
      </w:r>
      <w:r w:rsidRPr="008D4C14">
        <w:rPr>
          <w:lang w:val="ro-RO"/>
        </w:rPr>
        <w:t xml:space="preserve"> acest indice procentual s-a </w:t>
      </w:r>
      <w:r w:rsidR="00C722BE">
        <w:rPr>
          <w:lang w:val="ro-RO"/>
        </w:rPr>
        <w:t>micșorat</w:t>
      </w:r>
      <w:r w:rsidR="001D1D6A" w:rsidRPr="008D4C14">
        <w:rPr>
          <w:lang w:val="ro-RO"/>
        </w:rPr>
        <w:t xml:space="preserve"> cu </w:t>
      </w:r>
      <w:r w:rsidR="00C000DE">
        <w:rPr>
          <w:lang w:val="ro-RO"/>
        </w:rPr>
        <w:t>19,54</w:t>
      </w:r>
      <w:r w:rsidRPr="008D4C14">
        <w:rPr>
          <w:lang w:val="ro-RO"/>
        </w:rPr>
        <w:t>%.</w:t>
      </w:r>
    </w:p>
    <w:p w:rsidR="00F20ED2" w:rsidRPr="008D4C14" w:rsidRDefault="00F20ED2" w:rsidP="00F20ED2">
      <w:pPr>
        <w:ind w:right="-1"/>
        <w:rPr>
          <w:lang w:val="ro-RO"/>
        </w:rPr>
      </w:pPr>
      <w:r w:rsidRPr="008D4C14">
        <w:rPr>
          <w:b/>
          <w:lang w:val="ro-RO"/>
        </w:rPr>
        <w:t xml:space="preserve">Durata lichidării stocului de cauze și </w:t>
      </w:r>
      <w:r w:rsidRPr="008D4C14">
        <w:rPr>
          <w:b/>
          <w:szCs w:val="24"/>
          <w:lang w:val="ro-RO"/>
        </w:rPr>
        <w:t>materiale contravenționale</w:t>
      </w:r>
      <w:r w:rsidRPr="008D4C14">
        <w:rPr>
          <w:lang w:val="ro-RO"/>
        </w:rPr>
        <w:t xml:space="preserve"> (numă</w:t>
      </w:r>
      <w:r w:rsidR="00B70557">
        <w:rPr>
          <w:lang w:val="ro-RO"/>
        </w:rPr>
        <w:t xml:space="preserve">rul cauzelor nesoluționate la </w:t>
      </w:r>
      <w:r w:rsidR="00487914">
        <w:rPr>
          <w:lang w:val="ro-RO"/>
        </w:rPr>
        <w:t>sfâ</w:t>
      </w:r>
      <w:r w:rsidR="00487914" w:rsidRPr="008D4C14">
        <w:rPr>
          <w:lang w:val="ro-RO"/>
        </w:rPr>
        <w:t>rșitul</w:t>
      </w:r>
      <w:r w:rsidRPr="008D4C14">
        <w:rPr>
          <w:lang w:val="ro-RO"/>
        </w:rPr>
        <w:t xml:space="preserve"> perioadei raportate împărțit la numărul cauzelor soluționate în aceeași perioadă și înmulțit la numărul de zile a perioadei raportate, exprimat în zile) constituie </w:t>
      </w:r>
      <w:r w:rsidR="00C000DE">
        <w:rPr>
          <w:b/>
          <w:lang w:val="ro-RO"/>
        </w:rPr>
        <w:t>27</w:t>
      </w:r>
      <w:r w:rsidRPr="008D4C14">
        <w:rPr>
          <w:b/>
          <w:lang w:val="ro-RO"/>
        </w:rPr>
        <w:t xml:space="preserve"> zile.</w:t>
      </w:r>
      <w:r w:rsidRPr="008D4C14">
        <w:rPr>
          <w:lang w:val="ro-RO"/>
        </w:rPr>
        <w:t xml:space="preserve"> Comparativ observăm că du</w:t>
      </w:r>
      <w:r w:rsidR="008D4C14" w:rsidRPr="008D4C14">
        <w:rPr>
          <w:lang w:val="ro-RO"/>
        </w:rPr>
        <w:t xml:space="preserve">rata medie a procedurilor s-a </w:t>
      </w:r>
      <w:r w:rsidR="00C000DE">
        <w:rPr>
          <w:lang w:val="ro-RO"/>
        </w:rPr>
        <w:t>majorat</w:t>
      </w:r>
      <w:r w:rsidRPr="008D4C14">
        <w:rPr>
          <w:lang w:val="ro-RO"/>
        </w:rPr>
        <w:t xml:space="preserve"> de la </w:t>
      </w:r>
      <w:r w:rsidR="00C000DE">
        <w:rPr>
          <w:lang w:val="ro-RO"/>
        </w:rPr>
        <w:t>20</w:t>
      </w:r>
      <w:r w:rsidRPr="008D4C14">
        <w:rPr>
          <w:lang w:val="ro-RO"/>
        </w:rPr>
        <w:t xml:space="preserve"> zile </w:t>
      </w:r>
      <w:r w:rsidR="00C722BE">
        <w:rPr>
          <w:lang w:val="ro-RO"/>
        </w:rPr>
        <w:t>în anul 2017</w:t>
      </w:r>
      <w:r w:rsidR="00FC6759" w:rsidRPr="008D4C14">
        <w:rPr>
          <w:lang w:val="ro-RO"/>
        </w:rPr>
        <w:t xml:space="preserve"> </w:t>
      </w:r>
      <w:r w:rsidRPr="008D4C14">
        <w:rPr>
          <w:lang w:val="ro-RO"/>
        </w:rPr>
        <w:t xml:space="preserve">la </w:t>
      </w:r>
      <w:r w:rsidR="00C000DE">
        <w:rPr>
          <w:lang w:val="ro-RO"/>
        </w:rPr>
        <w:t>27</w:t>
      </w:r>
      <w:r w:rsidR="00C722BE">
        <w:rPr>
          <w:lang w:val="ro-RO"/>
        </w:rPr>
        <w:t xml:space="preserve"> zile în anul 2018</w:t>
      </w:r>
      <w:r w:rsidRPr="008D4C14">
        <w:rPr>
          <w:lang w:val="ro-RO"/>
        </w:rPr>
        <w:t>.</w:t>
      </w:r>
    </w:p>
    <w:p w:rsidR="00153387" w:rsidRDefault="00712977" w:rsidP="007B523D">
      <w:pPr>
        <w:rPr>
          <w:color w:val="000000" w:themeColor="text1"/>
          <w:lang w:val="ro-RO"/>
        </w:rPr>
      </w:pPr>
      <w:r w:rsidRPr="008D4C14">
        <w:rPr>
          <w:lang w:val="ro-RO"/>
        </w:rPr>
        <w:t xml:space="preserve">Numărul de cauze </w:t>
      </w:r>
      <w:r w:rsidR="00CB75BE">
        <w:rPr>
          <w:lang w:val="ro-RO"/>
        </w:rPr>
        <w:t>contravenționale</w:t>
      </w:r>
      <w:r w:rsidRPr="008D4C14">
        <w:rPr>
          <w:lang w:val="ro-RO"/>
        </w:rPr>
        <w:t xml:space="preserve"> examinate de un judecător în </w:t>
      </w:r>
      <w:r w:rsidRPr="00607193">
        <w:rPr>
          <w:lang w:val="ro-RO"/>
        </w:rPr>
        <w:t xml:space="preserve">mediu  constituie </w:t>
      </w:r>
      <w:r w:rsidR="00607193" w:rsidRPr="00607193">
        <w:rPr>
          <w:b/>
          <w:lang w:val="ro-RO"/>
        </w:rPr>
        <w:t>19</w:t>
      </w:r>
      <w:r w:rsidRPr="00607193">
        <w:rPr>
          <w:b/>
          <w:lang w:val="ro-RO"/>
        </w:rPr>
        <w:t xml:space="preserve"> </w:t>
      </w:r>
      <w:r w:rsidR="001D1D6A" w:rsidRPr="00607193">
        <w:rPr>
          <w:b/>
          <w:lang w:val="ro-RO"/>
        </w:rPr>
        <w:t>cauze</w:t>
      </w:r>
      <w:r w:rsidR="00CD27F7" w:rsidRPr="00607193">
        <w:rPr>
          <w:b/>
          <w:lang w:val="ro-RO"/>
        </w:rPr>
        <w:t xml:space="preserve">. </w:t>
      </w:r>
      <w:r w:rsidR="00CD27F7" w:rsidRPr="00554BA6">
        <w:rPr>
          <w:lang w:val="ro-RO"/>
        </w:rPr>
        <w:t xml:space="preserve">Comparativ </w:t>
      </w:r>
      <w:r w:rsidR="00CD27F7">
        <w:rPr>
          <w:b/>
          <w:lang w:val="ro-RO"/>
        </w:rPr>
        <w:t>n</w:t>
      </w:r>
      <w:r w:rsidR="00F20ED2" w:rsidRPr="008D4C14">
        <w:rPr>
          <w:b/>
          <w:lang w:val="ro-RO"/>
        </w:rPr>
        <w:t xml:space="preserve">umărul de cauze și </w:t>
      </w:r>
      <w:r w:rsidR="00F20ED2" w:rsidRPr="008D4C14">
        <w:rPr>
          <w:b/>
          <w:szCs w:val="24"/>
          <w:lang w:val="ro-RO"/>
        </w:rPr>
        <w:t>materiale contravenționale</w:t>
      </w:r>
      <w:r w:rsidR="00F20ED2" w:rsidRPr="008D4C14">
        <w:rPr>
          <w:b/>
          <w:lang w:val="ro-RO"/>
        </w:rPr>
        <w:t xml:space="preserve"> examinate de un judecător</w:t>
      </w:r>
      <w:r w:rsidR="00F20ED2" w:rsidRPr="008D4C14">
        <w:rPr>
          <w:lang w:val="ro-RO"/>
        </w:rPr>
        <w:t xml:space="preserve"> </w:t>
      </w:r>
      <w:r w:rsidR="00BE57FC" w:rsidRPr="004D2FFB">
        <w:rPr>
          <w:lang w:val="ro-RO"/>
        </w:rPr>
        <w:t>în anul 201</w:t>
      </w:r>
      <w:r w:rsidR="00C722BE">
        <w:rPr>
          <w:lang w:val="ro-RO"/>
        </w:rPr>
        <w:t>8</w:t>
      </w:r>
      <w:r w:rsidR="00BE57FC" w:rsidRPr="004D2FFB">
        <w:rPr>
          <w:lang w:val="ro-RO"/>
        </w:rPr>
        <w:t xml:space="preserve"> </w:t>
      </w:r>
      <w:r w:rsidR="00487914" w:rsidRPr="000F3CA1">
        <w:rPr>
          <w:color w:val="000000" w:themeColor="text1"/>
          <w:lang w:val="ro-RO"/>
        </w:rPr>
        <w:t xml:space="preserve">s-a </w:t>
      </w:r>
      <w:r w:rsidR="004408C6">
        <w:rPr>
          <w:color w:val="000000" w:themeColor="text1"/>
          <w:lang w:val="ro-RO"/>
        </w:rPr>
        <w:t>micșorat</w:t>
      </w:r>
      <w:r w:rsidR="00487914" w:rsidRPr="000F3CA1">
        <w:rPr>
          <w:color w:val="000000" w:themeColor="text1"/>
          <w:lang w:val="ro-RO"/>
        </w:rPr>
        <w:t xml:space="preserve"> cu </w:t>
      </w:r>
      <w:r w:rsidR="00607193">
        <w:rPr>
          <w:color w:val="000000" w:themeColor="text1"/>
          <w:lang w:val="ro-RO"/>
        </w:rPr>
        <w:t>14</w:t>
      </w:r>
      <w:r w:rsidR="00487914" w:rsidRPr="000F3CA1">
        <w:rPr>
          <w:color w:val="000000" w:themeColor="text1"/>
          <w:lang w:val="ro-RO"/>
        </w:rPr>
        <w:t xml:space="preserve"> </w:t>
      </w:r>
      <w:r w:rsidR="00245AF8" w:rsidRPr="00245AF8">
        <w:rPr>
          <w:lang w:val="ro-RO"/>
        </w:rPr>
        <w:t>cauze</w:t>
      </w:r>
      <w:r w:rsidR="00245AF8" w:rsidRPr="000F3CA1">
        <w:rPr>
          <w:color w:val="000000" w:themeColor="text1"/>
          <w:lang w:val="ro-RO"/>
        </w:rPr>
        <w:t xml:space="preserve"> </w:t>
      </w:r>
      <w:r w:rsidR="00487914" w:rsidRPr="000F3CA1">
        <w:rPr>
          <w:color w:val="000000" w:themeColor="text1"/>
          <w:lang w:val="ro-RO"/>
        </w:rPr>
        <w:t>față de anul 201</w:t>
      </w:r>
      <w:r w:rsidR="00C722BE">
        <w:rPr>
          <w:color w:val="000000" w:themeColor="text1"/>
          <w:lang w:val="ro-RO"/>
        </w:rPr>
        <w:t>7</w:t>
      </w:r>
      <w:r w:rsidR="00487914" w:rsidRPr="000F3CA1">
        <w:rPr>
          <w:color w:val="000000" w:themeColor="text1"/>
          <w:lang w:val="ro-RO"/>
        </w:rPr>
        <w:t>.</w:t>
      </w:r>
    </w:p>
    <w:p w:rsidR="007B523D" w:rsidRPr="007B523D" w:rsidRDefault="007B523D" w:rsidP="007B523D">
      <w:pPr>
        <w:rPr>
          <w:color w:val="000000" w:themeColor="text1"/>
          <w:lang w:val="ro-RO"/>
        </w:rPr>
      </w:pPr>
    </w:p>
    <w:p w:rsidR="00963D10" w:rsidRDefault="00F20ED2" w:rsidP="0001570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5C6D5A">
        <w:rPr>
          <w:rFonts w:ascii="Times New Roman" w:hAnsi="Times New Roman"/>
          <w:i/>
          <w:sz w:val="24"/>
          <w:szCs w:val="24"/>
          <w:lang w:val="ro-RO"/>
        </w:rPr>
        <w:t xml:space="preserve">Analiza activității privind </w:t>
      </w:r>
      <w:r w:rsidRPr="002A1595">
        <w:rPr>
          <w:rFonts w:ascii="Times New Roman" w:hAnsi="Times New Roman"/>
          <w:i/>
          <w:sz w:val="24"/>
          <w:szCs w:val="24"/>
          <w:lang w:val="ro-RO"/>
        </w:rPr>
        <w:t xml:space="preserve">examinarea cauzelor și materialelor contravenționale </w:t>
      </w:r>
      <w:r w:rsidRPr="005C6D5A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</w:p>
    <w:p w:rsidR="00035FDD" w:rsidRPr="00015709" w:rsidRDefault="00035FDD" w:rsidP="0001570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D1037" w:rsidRPr="00B120AE" w:rsidRDefault="008E7B34" w:rsidP="00963D10">
      <w:pPr>
        <w:pStyle w:val="a5"/>
        <w:tabs>
          <w:tab w:val="left" w:pos="142"/>
        </w:tabs>
        <w:ind w:left="567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5250AC9C" wp14:editId="5DBC9FCD">
            <wp:extent cx="5895975" cy="2133600"/>
            <wp:effectExtent l="0" t="0" r="0" b="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D1D6A" w:rsidRPr="00B120AE" w:rsidRDefault="001D1D6A" w:rsidP="00EF7F2E">
      <w:pPr>
        <w:pStyle w:val="a5"/>
        <w:tabs>
          <w:tab w:val="left" w:pos="142"/>
        </w:tabs>
        <w:ind w:right="-1"/>
        <w:rPr>
          <w:noProof/>
          <w:color w:val="FF0000"/>
          <w:lang w:val="ro-RO" w:eastAsia="en-US"/>
        </w:rPr>
      </w:pPr>
    </w:p>
    <w:p w:rsidR="007D1037" w:rsidRPr="00B120AE" w:rsidRDefault="008E7B34" w:rsidP="00DD79B8">
      <w:pPr>
        <w:pStyle w:val="a5"/>
        <w:tabs>
          <w:tab w:val="left" w:pos="142"/>
        </w:tabs>
        <w:ind w:left="567" w:right="-1"/>
        <w:jc w:val="center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39169D9" wp14:editId="2C256016">
            <wp:extent cx="5895975" cy="3009900"/>
            <wp:effectExtent l="0" t="0" r="0" b="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D79B8" w:rsidRDefault="008E7B34" w:rsidP="00FA6278">
      <w:pPr>
        <w:pStyle w:val="a5"/>
        <w:tabs>
          <w:tab w:val="left" w:pos="142"/>
        </w:tabs>
        <w:ind w:right="-1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24F93FD8" wp14:editId="3A98D391">
            <wp:extent cx="5545377" cy="3209794"/>
            <wp:effectExtent l="0" t="0" r="17780" b="1016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153387" w:rsidRDefault="00153387" w:rsidP="00FA6278">
      <w:pPr>
        <w:pStyle w:val="a5"/>
        <w:tabs>
          <w:tab w:val="left" w:pos="142"/>
        </w:tabs>
        <w:ind w:right="-1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153387" w:rsidRPr="00B120AE" w:rsidRDefault="00153387" w:rsidP="00FA6278">
      <w:pPr>
        <w:pStyle w:val="a5"/>
        <w:tabs>
          <w:tab w:val="left" w:pos="142"/>
        </w:tabs>
        <w:ind w:right="-1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95B4F" w:rsidRPr="00797177" w:rsidRDefault="00895B4F" w:rsidP="004435BE">
      <w:pPr>
        <w:jc w:val="center"/>
        <w:rPr>
          <w:b/>
          <w:lang w:val="ro-RO"/>
        </w:rPr>
      </w:pPr>
      <w:r w:rsidRPr="00797177">
        <w:rPr>
          <w:b/>
          <w:lang w:val="ro-RO"/>
        </w:rPr>
        <w:t xml:space="preserve">Datele statistice pe cauzele și materiale </w:t>
      </w:r>
      <w:r w:rsidR="00850420" w:rsidRPr="00797177">
        <w:rPr>
          <w:b/>
          <w:lang w:val="ro-RO"/>
        </w:rPr>
        <w:t>contravenționale</w:t>
      </w:r>
      <w:r w:rsidRPr="00797177">
        <w:rPr>
          <w:b/>
          <w:lang w:val="ro-RO"/>
        </w:rPr>
        <w:t xml:space="preserve"> parvenite spre examinare în ordine de recurs </w:t>
      </w:r>
      <w:r w:rsidR="002475BB" w:rsidRPr="00797177">
        <w:rPr>
          <w:b/>
          <w:lang w:val="ro-RO"/>
        </w:rPr>
        <w:t xml:space="preserve">cu indicele (4r) </w:t>
      </w:r>
      <w:r w:rsidRPr="00797177">
        <w:rPr>
          <w:b/>
          <w:lang w:val="ro-RO"/>
        </w:rPr>
        <w:t xml:space="preserve">din judecătoriile din </w:t>
      </w:r>
      <w:r w:rsidR="00850420" w:rsidRPr="00797177">
        <w:rPr>
          <w:b/>
          <w:lang w:val="ro-RO"/>
        </w:rPr>
        <w:t>circumscripția</w:t>
      </w:r>
      <w:r w:rsidRPr="00797177">
        <w:rPr>
          <w:b/>
          <w:lang w:val="ro-RO"/>
        </w:rPr>
        <w:t xml:space="preserve"> </w:t>
      </w:r>
      <w:r w:rsidR="00850420" w:rsidRPr="00797177">
        <w:rPr>
          <w:b/>
          <w:lang w:val="ro-RO"/>
        </w:rPr>
        <w:t>Curții</w:t>
      </w:r>
      <w:r w:rsidRPr="00797177">
        <w:rPr>
          <w:b/>
          <w:lang w:val="ro-RO"/>
        </w:rPr>
        <w:t xml:space="preserve"> de Apel Cahul și alte instanțe</w:t>
      </w:r>
    </w:p>
    <w:p w:rsidR="00895B4F" w:rsidRPr="00797177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895B4F" w:rsidRPr="005E43D8" w:rsidRDefault="00895B4F" w:rsidP="00FB4E85">
      <w:pPr>
        <w:ind w:right="-1"/>
        <w:rPr>
          <w:lang w:val="ro-RO"/>
        </w:rPr>
      </w:pPr>
      <w:r w:rsidRPr="005E43D8">
        <w:rPr>
          <w:lang w:val="ro-RO"/>
        </w:rPr>
        <w:t xml:space="preserve">Datele statistice pe </w:t>
      </w:r>
      <w:r w:rsidRPr="005E43D8">
        <w:rPr>
          <w:i/>
          <w:lang w:val="ro-RO"/>
        </w:rPr>
        <w:t>cauzele și materiale contravenționale</w:t>
      </w:r>
      <w:r w:rsidRPr="005E43D8">
        <w:rPr>
          <w:lang w:val="ro-RO"/>
        </w:rPr>
        <w:t xml:space="preserve">  parvenite spre examinare </w:t>
      </w:r>
      <w:r w:rsidRPr="005E43D8">
        <w:rPr>
          <w:i/>
          <w:lang w:val="ro-RO"/>
        </w:rPr>
        <w:t>în ordine de recurs</w:t>
      </w:r>
      <w:r w:rsidRPr="005E43D8">
        <w:rPr>
          <w:lang w:val="ro-RO"/>
        </w:rPr>
        <w:t xml:space="preserve"> </w:t>
      </w:r>
      <w:r w:rsidR="00F20ED2" w:rsidRPr="005E43D8">
        <w:rPr>
          <w:lang w:val="ro-RO"/>
        </w:rPr>
        <w:t>din judecătoriile din raza de activitate a Cu</w:t>
      </w:r>
      <w:r w:rsidR="002475BB" w:rsidRPr="005E43D8">
        <w:rPr>
          <w:lang w:val="ro-RO"/>
        </w:rPr>
        <w:t xml:space="preserve">rții de Apel Cahul în perioada </w:t>
      </w:r>
      <w:r w:rsidR="007F27BB">
        <w:rPr>
          <w:lang w:val="ro-RO"/>
        </w:rPr>
        <w:t>12</w:t>
      </w:r>
      <w:r w:rsidR="001F672F">
        <w:rPr>
          <w:lang w:val="ro-RO"/>
        </w:rPr>
        <w:t xml:space="preserve"> luni</w:t>
      </w:r>
      <w:r w:rsidR="005C6D5A" w:rsidRPr="005E43D8">
        <w:rPr>
          <w:lang w:val="ro-RO"/>
        </w:rPr>
        <w:t xml:space="preserve"> a anului 201</w:t>
      </w:r>
      <w:r w:rsidR="004073A1">
        <w:rPr>
          <w:lang w:val="ro-RO"/>
        </w:rPr>
        <w:t>8</w:t>
      </w:r>
      <w:r w:rsidR="00F20ED2" w:rsidRPr="005E43D8">
        <w:rPr>
          <w:lang w:val="ro-RO"/>
        </w:rPr>
        <w:t xml:space="preserve"> sunt următoarele:</w:t>
      </w:r>
    </w:p>
    <w:p w:rsidR="00C07989" w:rsidRDefault="00C000DE" w:rsidP="00C07989">
      <w:pPr>
        <w:ind w:firstLine="0"/>
        <w:rPr>
          <w:rFonts w:cs="Times New Roman"/>
          <w:lang w:val="ro-RO"/>
        </w:rPr>
      </w:pPr>
      <w:r w:rsidRPr="00AC6742">
        <w:rPr>
          <w:rFonts w:cs="Times New Roman"/>
          <w:b/>
          <w:u w:val="single"/>
          <w:lang w:val="ro-RO"/>
        </w:rPr>
        <w:t>Judecătoria Cahul</w:t>
      </w:r>
      <w:r w:rsidRPr="00AC6742">
        <w:rPr>
          <w:rFonts w:cs="Times New Roman"/>
          <w:lang w:val="ro-RO"/>
        </w:rPr>
        <w:t xml:space="preserve"> – examinate – </w:t>
      </w:r>
      <w:r w:rsidRPr="00AC6742">
        <w:rPr>
          <w:rFonts w:cs="Times New Roman"/>
          <w:b/>
          <w:lang w:val="ro-RO"/>
        </w:rPr>
        <w:t>99</w:t>
      </w:r>
      <w:r w:rsidRPr="00AC6742">
        <w:rPr>
          <w:rFonts w:cs="Times New Roman"/>
          <w:lang w:val="ro-RO"/>
        </w:rPr>
        <w:t xml:space="preserve"> cauze (Nr. persoane - </w:t>
      </w:r>
      <w:r w:rsidRPr="00AC6742">
        <w:rPr>
          <w:rFonts w:cs="Times New Roman"/>
          <w:b/>
          <w:lang w:val="ro-RO"/>
        </w:rPr>
        <w:t>99</w:t>
      </w:r>
      <w:r w:rsidRPr="00AC6742">
        <w:rPr>
          <w:rFonts w:cs="Times New Roman"/>
          <w:lang w:val="ro-RO"/>
        </w:rPr>
        <w:t xml:space="preserve">), cu </w:t>
      </w:r>
      <w:r w:rsidRPr="00AC6742">
        <w:rPr>
          <w:rFonts w:cs="Times New Roman"/>
          <w:b/>
          <w:lang w:val="ro-RO"/>
        </w:rPr>
        <w:t>45</w:t>
      </w:r>
      <w:r w:rsidRPr="00AC6742">
        <w:rPr>
          <w:rFonts w:cs="Times New Roman"/>
          <w:lang w:val="ro-RO"/>
        </w:rPr>
        <w:t xml:space="preserve"> cauze mai puțin ca în aceeași perioadă a anului 2017.</w:t>
      </w:r>
    </w:p>
    <w:p w:rsidR="00C07989" w:rsidRPr="00C07989" w:rsidRDefault="00C000DE" w:rsidP="00C07989">
      <w:pPr>
        <w:pStyle w:val="ac"/>
        <w:numPr>
          <w:ilvl w:val="0"/>
          <w:numId w:val="11"/>
        </w:numPr>
        <w:ind w:left="426"/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menținute fără modificări –</w:t>
      </w:r>
      <w:r w:rsidRPr="00C07989">
        <w:rPr>
          <w:rFonts w:ascii="Times New Roman" w:hAnsi="Times New Roman"/>
          <w:b/>
          <w:sz w:val="22"/>
          <w:lang w:val="ro-RO"/>
        </w:rPr>
        <w:t>48</w:t>
      </w:r>
      <w:r w:rsidRPr="00C07989">
        <w:rPr>
          <w:rFonts w:ascii="Times New Roman" w:hAnsi="Times New Roman"/>
          <w:sz w:val="22"/>
          <w:lang w:val="ro-RO"/>
        </w:rPr>
        <w:t xml:space="preserve"> cauze(48,49%), cu </w:t>
      </w:r>
      <w:r w:rsidRPr="00C07989">
        <w:rPr>
          <w:rFonts w:ascii="Times New Roman" w:hAnsi="Times New Roman"/>
          <w:b/>
          <w:sz w:val="22"/>
          <w:lang w:val="ro-RO"/>
        </w:rPr>
        <w:t>26</w:t>
      </w:r>
      <w:r w:rsidRPr="00C07989">
        <w:rPr>
          <w:rFonts w:ascii="Times New Roman" w:hAnsi="Times New Roman"/>
          <w:sz w:val="22"/>
          <w:lang w:val="ro-RO"/>
        </w:rPr>
        <w:t xml:space="preserve"> cauze mai puțin ca în aceeași perioadă a anului 2017, </w:t>
      </w:r>
    </w:p>
    <w:p w:rsidR="00C000DE" w:rsidRPr="00C07989" w:rsidRDefault="00C000DE" w:rsidP="00C07989">
      <w:pPr>
        <w:pStyle w:val="ac"/>
        <w:numPr>
          <w:ilvl w:val="0"/>
          <w:numId w:val="11"/>
        </w:numPr>
        <w:ind w:left="426"/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– </w:t>
      </w:r>
      <w:r w:rsidRPr="00C07989">
        <w:rPr>
          <w:rFonts w:ascii="Times New Roman" w:hAnsi="Times New Roman"/>
          <w:b/>
          <w:sz w:val="22"/>
          <w:lang w:val="ro-RO"/>
        </w:rPr>
        <w:t xml:space="preserve">51 </w:t>
      </w:r>
      <w:r w:rsidRPr="00C07989">
        <w:rPr>
          <w:rFonts w:ascii="Times New Roman" w:hAnsi="Times New Roman"/>
          <w:sz w:val="22"/>
          <w:lang w:val="ro-RO"/>
        </w:rPr>
        <w:t xml:space="preserve">cauze (51,51 %), cu </w:t>
      </w:r>
      <w:r w:rsidRPr="00C07989">
        <w:rPr>
          <w:rFonts w:ascii="Times New Roman" w:hAnsi="Times New Roman"/>
          <w:b/>
          <w:sz w:val="22"/>
          <w:lang w:val="ro-RO"/>
        </w:rPr>
        <w:t>19</w:t>
      </w:r>
      <w:r w:rsidRPr="00C07989">
        <w:rPr>
          <w:rFonts w:ascii="Times New Roman" w:hAnsi="Times New Roman"/>
          <w:sz w:val="22"/>
          <w:lang w:val="ro-RO"/>
        </w:rPr>
        <w:t xml:space="preserve"> cauze mai puțin în aceeași perioadă a anului 2017.</w:t>
      </w:r>
    </w:p>
    <w:p w:rsidR="00C07989" w:rsidRDefault="00C000DE" w:rsidP="00C07989">
      <w:pPr>
        <w:ind w:firstLine="0"/>
        <w:rPr>
          <w:rFonts w:cs="Times New Roman"/>
          <w:lang w:val="ro-RO"/>
        </w:rPr>
      </w:pPr>
      <w:r w:rsidRPr="00096B79">
        <w:rPr>
          <w:rFonts w:cs="Times New Roman"/>
          <w:b/>
          <w:u w:val="single"/>
          <w:lang w:val="ro-RO"/>
        </w:rPr>
        <w:t>Judecătoria Cahul cu sediul în or. Cantemir</w:t>
      </w:r>
      <w:r w:rsidRPr="00096B79">
        <w:rPr>
          <w:rFonts w:cs="Times New Roman"/>
          <w:lang w:val="ro-RO"/>
        </w:rPr>
        <w:t xml:space="preserve"> – examinate – </w:t>
      </w:r>
      <w:r>
        <w:rPr>
          <w:rFonts w:cs="Times New Roman"/>
          <w:b/>
          <w:lang w:val="ro-RO"/>
        </w:rPr>
        <w:t>19</w:t>
      </w:r>
      <w:r w:rsidRPr="00096B79">
        <w:rPr>
          <w:rFonts w:cs="Times New Roman"/>
          <w:b/>
          <w:lang w:val="ro-RO"/>
        </w:rPr>
        <w:t xml:space="preserve"> </w:t>
      </w:r>
      <w:r w:rsidRPr="00096B79">
        <w:rPr>
          <w:rFonts w:cs="Times New Roman"/>
          <w:lang w:val="ro-RO"/>
        </w:rPr>
        <w:t xml:space="preserve">cauze (Nr. persoane - </w:t>
      </w:r>
      <w:r w:rsidRPr="00AC6742">
        <w:rPr>
          <w:rFonts w:cs="Times New Roman"/>
          <w:b/>
          <w:lang w:val="ro-RO"/>
        </w:rPr>
        <w:t>19</w:t>
      </w:r>
      <w:r w:rsidRPr="00096B79">
        <w:rPr>
          <w:rFonts w:cs="Times New Roman"/>
          <w:lang w:val="ro-RO"/>
        </w:rPr>
        <w:t xml:space="preserve">), </w:t>
      </w:r>
      <w:r w:rsidRPr="00D62857">
        <w:rPr>
          <w:szCs w:val="24"/>
          <w:lang w:val="ro-RO"/>
        </w:rPr>
        <w:t xml:space="preserve">cu </w:t>
      </w:r>
      <w:r>
        <w:rPr>
          <w:b/>
          <w:szCs w:val="24"/>
          <w:lang w:val="ro-RO"/>
        </w:rPr>
        <w:t>4</w:t>
      </w:r>
      <w:r w:rsidRPr="00D62857">
        <w:rPr>
          <w:szCs w:val="24"/>
          <w:lang w:val="ro-RO"/>
        </w:rPr>
        <w:t xml:space="preserve"> cauze mai mult</w:t>
      </w:r>
      <w:r w:rsidRPr="00096B79">
        <w:rPr>
          <w:sz w:val="22"/>
          <w:lang w:val="ro-RO"/>
        </w:rPr>
        <w:t xml:space="preserve"> </w:t>
      </w:r>
      <w:r w:rsidRPr="00096B79">
        <w:rPr>
          <w:rFonts w:cs="Times New Roman"/>
          <w:lang w:val="ro-RO"/>
        </w:rPr>
        <w:t>ca în aceeași perioadă a anului 2017,</w:t>
      </w:r>
    </w:p>
    <w:p w:rsidR="00C07989" w:rsidRPr="00C07989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Pr="00C07989">
        <w:rPr>
          <w:rFonts w:ascii="Times New Roman" w:hAnsi="Times New Roman"/>
          <w:b/>
          <w:sz w:val="22"/>
          <w:lang w:val="ro-RO"/>
        </w:rPr>
        <w:t xml:space="preserve">11 </w:t>
      </w:r>
      <w:r w:rsidRPr="00C07989">
        <w:rPr>
          <w:rFonts w:ascii="Times New Roman" w:hAnsi="Times New Roman"/>
          <w:sz w:val="22"/>
          <w:lang w:val="ro-RO"/>
        </w:rPr>
        <w:t xml:space="preserve">cauze (57,90 %) cu </w:t>
      </w:r>
      <w:r w:rsidRPr="00C07989">
        <w:rPr>
          <w:rFonts w:ascii="Times New Roman" w:hAnsi="Times New Roman"/>
          <w:b/>
          <w:sz w:val="22"/>
          <w:lang w:val="ro-RO"/>
        </w:rPr>
        <w:t>4</w:t>
      </w:r>
      <w:r w:rsidRPr="00C07989">
        <w:rPr>
          <w:rFonts w:ascii="Times New Roman" w:hAnsi="Times New Roman"/>
          <w:sz w:val="22"/>
          <w:lang w:val="ro-RO"/>
        </w:rPr>
        <w:t xml:space="preserve"> cauze mai mult ca în aceeași perioadă a anului 2017, </w:t>
      </w:r>
    </w:p>
    <w:p w:rsidR="00C000DE" w:rsidRPr="00C07989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– </w:t>
      </w:r>
      <w:r w:rsidRPr="00C07989">
        <w:rPr>
          <w:rFonts w:ascii="Times New Roman" w:hAnsi="Times New Roman"/>
          <w:b/>
          <w:sz w:val="22"/>
          <w:lang w:val="ro-RO"/>
        </w:rPr>
        <w:t xml:space="preserve">8 </w:t>
      </w:r>
      <w:r w:rsidRPr="00C07989">
        <w:rPr>
          <w:rFonts w:ascii="Times New Roman" w:hAnsi="Times New Roman"/>
          <w:sz w:val="22"/>
          <w:lang w:val="ro-RO"/>
        </w:rPr>
        <w:t>cauze (42,10 %), la fel ca în aceeași perioadă a anului 2017.</w:t>
      </w:r>
    </w:p>
    <w:p w:rsidR="00C000DE" w:rsidRDefault="00C000DE" w:rsidP="00C07989">
      <w:pPr>
        <w:ind w:firstLine="0"/>
        <w:rPr>
          <w:rFonts w:cs="Times New Roman"/>
          <w:lang w:val="ro-RO"/>
        </w:rPr>
      </w:pPr>
      <w:r w:rsidRPr="00096B79">
        <w:rPr>
          <w:rFonts w:cs="Times New Roman"/>
          <w:b/>
          <w:u w:val="single"/>
          <w:lang w:val="ro-RO"/>
        </w:rPr>
        <w:t xml:space="preserve">Judecătoria Cahul cu sediul în or. Taraclia </w:t>
      </w:r>
      <w:r w:rsidRPr="00096B79">
        <w:rPr>
          <w:rFonts w:cs="Times New Roman"/>
          <w:lang w:val="ro-RO"/>
        </w:rPr>
        <w:t xml:space="preserve">– examinate – </w:t>
      </w:r>
      <w:r>
        <w:rPr>
          <w:rFonts w:cs="Times New Roman"/>
          <w:b/>
          <w:lang w:val="ro-RO"/>
        </w:rPr>
        <w:t>13</w:t>
      </w:r>
      <w:r w:rsidRPr="00096B79">
        <w:rPr>
          <w:rFonts w:cs="Times New Roman"/>
          <w:lang w:val="ro-RO"/>
        </w:rPr>
        <w:t xml:space="preserve"> cauze (Nr. persoane - </w:t>
      </w:r>
      <w:r>
        <w:rPr>
          <w:rFonts w:cs="Times New Roman"/>
          <w:b/>
          <w:lang w:val="ro-RO"/>
        </w:rPr>
        <w:t>13</w:t>
      </w:r>
      <w:r w:rsidRPr="00096B79">
        <w:rPr>
          <w:rFonts w:cs="Times New Roman"/>
          <w:lang w:val="ro-RO"/>
        </w:rPr>
        <w:t xml:space="preserve"> ), cu </w:t>
      </w:r>
      <w:r>
        <w:rPr>
          <w:rFonts w:cs="Times New Roman"/>
          <w:b/>
          <w:lang w:val="ro-RO"/>
        </w:rPr>
        <w:t>4</w:t>
      </w:r>
      <w:r>
        <w:rPr>
          <w:rFonts w:cs="Times New Roman"/>
          <w:lang w:val="ro-RO"/>
        </w:rPr>
        <w:t xml:space="preserve"> cauze</w:t>
      </w:r>
      <w:r w:rsidRPr="00096B79">
        <w:rPr>
          <w:rFonts w:cs="Times New Roman"/>
          <w:lang w:val="ro-RO"/>
        </w:rPr>
        <w:t xml:space="preserve"> mai puțin ca în aceeași perioadă a anului 2017,</w:t>
      </w:r>
    </w:p>
    <w:p w:rsidR="00C07989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Pr="00C07989">
        <w:rPr>
          <w:rFonts w:ascii="Times New Roman" w:hAnsi="Times New Roman"/>
          <w:b/>
          <w:sz w:val="22"/>
          <w:lang w:val="ro-RO"/>
        </w:rPr>
        <w:t>8</w:t>
      </w:r>
      <w:r w:rsidRPr="00C07989">
        <w:rPr>
          <w:rFonts w:ascii="Times New Roman" w:hAnsi="Times New Roman"/>
          <w:sz w:val="22"/>
          <w:lang w:val="ro-RO"/>
        </w:rPr>
        <w:t xml:space="preserve"> cauze (61,54 %), cu </w:t>
      </w:r>
      <w:r w:rsidRPr="00C07989">
        <w:rPr>
          <w:rFonts w:ascii="Times New Roman" w:hAnsi="Times New Roman"/>
          <w:b/>
          <w:sz w:val="22"/>
          <w:lang w:val="ro-RO"/>
        </w:rPr>
        <w:t>1</w:t>
      </w:r>
      <w:r w:rsidRPr="00C07989">
        <w:rPr>
          <w:rFonts w:ascii="Times New Roman" w:hAnsi="Times New Roman"/>
          <w:sz w:val="22"/>
          <w:lang w:val="ro-RO"/>
        </w:rPr>
        <w:t xml:space="preserve"> cauză mai puțin ca în aceeași perioadă a anului 2017,</w:t>
      </w:r>
    </w:p>
    <w:p w:rsidR="00C000DE" w:rsidRPr="00C07989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– </w:t>
      </w:r>
      <w:r w:rsidRPr="00C07989">
        <w:rPr>
          <w:rFonts w:ascii="Times New Roman" w:hAnsi="Times New Roman"/>
          <w:b/>
          <w:sz w:val="22"/>
          <w:lang w:val="ro-RO"/>
        </w:rPr>
        <w:t>5</w:t>
      </w:r>
      <w:r w:rsidRPr="00C07989">
        <w:rPr>
          <w:rFonts w:ascii="Times New Roman" w:hAnsi="Times New Roman"/>
          <w:sz w:val="22"/>
          <w:lang w:val="ro-RO"/>
        </w:rPr>
        <w:t xml:space="preserve"> cauze (38,46%), cu </w:t>
      </w:r>
      <w:r w:rsidRPr="00C07989">
        <w:rPr>
          <w:rFonts w:ascii="Times New Roman" w:hAnsi="Times New Roman"/>
          <w:b/>
          <w:sz w:val="22"/>
          <w:lang w:val="ro-RO"/>
        </w:rPr>
        <w:t>3</w:t>
      </w:r>
      <w:r w:rsidRPr="00C07989">
        <w:rPr>
          <w:rFonts w:ascii="Times New Roman" w:hAnsi="Times New Roman"/>
          <w:sz w:val="22"/>
          <w:lang w:val="ro-RO"/>
        </w:rPr>
        <w:t xml:space="preserve"> cauze mai puțin ca în aceeași perioadă a anului 2017</w:t>
      </w:r>
    </w:p>
    <w:p w:rsidR="00261561" w:rsidRPr="00261561" w:rsidRDefault="00261561" w:rsidP="00C07989">
      <w:pPr>
        <w:ind w:firstLine="0"/>
        <w:rPr>
          <w:rFonts w:cs="Times New Roman"/>
          <w:lang w:val="ro-RO"/>
        </w:rPr>
      </w:pPr>
      <w:r w:rsidRPr="00261561">
        <w:rPr>
          <w:rFonts w:cs="Times New Roman"/>
          <w:b/>
          <w:u w:val="single"/>
          <w:lang w:val="ro-RO"/>
        </w:rPr>
        <w:t>Judecătoria Comrat</w:t>
      </w:r>
      <w:r w:rsidRPr="00261561">
        <w:rPr>
          <w:rFonts w:cs="Times New Roman"/>
          <w:lang w:val="ro-RO"/>
        </w:rPr>
        <w:t xml:space="preserve">– examinate – </w:t>
      </w:r>
      <w:r w:rsidRPr="00261561">
        <w:rPr>
          <w:rFonts w:cs="Times New Roman"/>
          <w:b/>
          <w:lang w:val="ro-RO"/>
        </w:rPr>
        <w:t>1</w:t>
      </w:r>
      <w:r w:rsidRPr="00261561">
        <w:rPr>
          <w:rFonts w:cs="Times New Roman"/>
          <w:lang w:val="ro-RO"/>
        </w:rPr>
        <w:t xml:space="preserve"> cauză (Nr. persoane - </w:t>
      </w:r>
      <w:r w:rsidRPr="00261561">
        <w:rPr>
          <w:rFonts w:cs="Times New Roman"/>
          <w:b/>
          <w:lang w:val="ro-RO"/>
        </w:rPr>
        <w:t>1</w:t>
      </w:r>
      <w:r w:rsidRPr="00261561">
        <w:rPr>
          <w:rFonts w:cs="Times New Roman"/>
          <w:lang w:val="ro-RO"/>
        </w:rPr>
        <w:t xml:space="preserve"> ), cu </w:t>
      </w:r>
      <w:r w:rsidRPr="00261561">
        <w:rPr>
          <w:rFonts w:cs="Times New Roman"/>
          <w:b/>
          <w:lang w:val="ro-RO"/>
        </w:rPr>
        <w:t>3</w:t>
      </w:r>
      <w:r w:rsidRPr="00261561">
        <w:rPr>
          <w:rFonts w:cs="Times New Roman"/>
          <w:lang w:val="ro-RO"/>
        </w:rPr>
        <w:t xml:space="preserve"> cauze mai puțin ca în aceeași perioadă a anului 2017,</w:t>
      </w:r>
    </w:p>
    <w:p w:rsidR="00C07989" w:rsidRDefault="00261561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Pr="00C07989">
        <w:rPr>
          <w:rFonts w:ascii="Times New Roman" w:hAnsi="Times New Roman"/>
          <w:b/>
          <w:sz w:val="22"/>
          <w:lang w:val="ro-RO"/>
        </w:rPr>
        <w:t>1</w:t>
      </w:r>
      <w:r w:rsidRPr="00C07989">
        <w:rPr>
          <w:rFonts w:ascii="Times New Roman" w:hAnsi="Times New Roman"/>
          <w:sz w:val="22"/>
          <w:lang w:val="ro-RO"/>
        </w:rPr>
        <w:t xml:space="preserve"> cauză (100 %), cu </w:t>
      </w:r>
      <w:r w:rsidRPr="00C07989">
        <w:rPr>
          <w:rFonts w:ascii="Times New Roman" w:hAnsi="Times New Roman"/>
          <w:b/>
          <w:sz w:val="22"/>
          <w:lang w:val="ro-RO"/>
        </w:rPr>
        <w:t>2</w:t>
      </w:r>
      <w:r w:rsidRPr="00C07989">
        <w:rPr>
          <w:rFonts w:ascii="Times New Roman" w:hAnsi="Times New Roman"/>
          <w:sz w:val="22"/>
          <w:lang w:val="ro-RO"/>
        </w:rPr>
        <w:t xml:space="preserve"> cauze mai puțin ca în aceeași perioadă a anului 2017,</w:t>
      </w:r>
    </w:p>
    <w:p w:rsidR="00261561" w:rsidRPr="00C07989" w:rsidRDefault="00261561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– </w:t>
      </w:r>
      <w:r w:rsidRPr="00C07989">
        <w:rPr>
          <w:rFonts w:ascii="Times New Roman" w:hAnsi="Times New Roman"/>
          <w:b/>
          <w:sz w:val="22"/>
          <w:lang w:val="ro-RO"/>
        </w:rPr>
        <w:t>0</w:t>
      </w:r>
      <w:r w:rsidRPr="00C07989">
        <w:rPr>
          <w:rFonts w:ascii="Times New Roman" w:hAnsi="Times New Roman"/>
          <w:sz w:val="22"/>
          <w:lang w:val="ro-RO"/>
        </w:rPr>
        <w:t xml:space="preserve"> cauze (0%), cu </w:t>
      </w:r>
      <w:r w:rsidRPr="00C07989">
        <w:rPr>
          <w:rFonts w:ascii="Times New Roman" w:hAnsi="Times New Roman"/>
          <w:b/>
          <w:sz w:val="22"/>
          <w:lang w:val="ro-RO"/>
        </w:rPr>
        <w:t>1</w:t>
      </w:r>
      <w:r w:rsidRPr="00C07989">
        <w:rPr>
          <w:rFonts w:ascii="Times New Roman" w:hAnsi="Times New Roman"/>
          <w:sz w:val="22"/>
          <w:lang w:val="ro-RO"/>
        </w:rPr>
        <w:t xml:space="preserve"> cauză mai puțin ca în aceeași perioadă a anului 2017,</w:t>
      </w:r>
    </w:p>
    <w:p w:rsidR="002935E0" w:rsidRPr="00261561" w:rsidRDefault="002935E0" w:rsidP="00C07989">
      <w:pPr>
        <w:ind w:firstLine="0"/>
        <w:rPr>
          <w:rFonts w:cs="Times New Roman"/>
          <w:lang w:val="ro-RO"/>
        </w:rPr>
      </w:pPr>
      <w:r w:rsidRPr="00261561">
        <w:rPr>
          <w:rFonts w:cs="Times New Roman"/>
          <w:b/>
          <w:u w:val="single"/>
          <w:lang w:val="ro-RO"/>
        </w:rPr>
        <w:t xml:space="preserve">Judecătoria Comrat cu sediul în or. Ceadâr-Lunga </w:t>
      </w:r>
      <w:r w:rsidRPr="00261561">
        <w:rPr>
          <w:rFonts w:cs="Times New Roman"/>
          <w:lang w:val="ro-RO"/>
        </w:rPr>
        <w:t xml:space="preserve">– examinate – </w:t>
      </w:r>
      <w:r w:rsidR="00261561" w:rsidRPr="00261561">
        <w:rPr>
          <w:rFonts w:cs="Times New Roman"/>
          <w:b/>
          <w:lang w:val="ro-RO"/>
        </w:rPr>
        <w:t>4</w:t>
      </w:r>
      <w:r w:rsidR="00776D14" w:rsidRPr="00261561">
        <w:rPr>
          <w:rFonts w:cs="Times New Roman"/>
          <w:lang w:val="ro-RO"/>
        </w:rPr>
        <w:t xml:space="preserve"> cauze</w:t>
      </w:r>
      <w:r w:rsidRPr="00261561">
        <w:rPr>
          <w:rFonts w:cs="Times New Roman"/>
          <w:lang w:val="ro-RO"/>
        </w:rPr>
        <w:t xml:space="preserve"> (Nr. persoane - </w:t>
      </w:r>
      <w:r w:rsidR="00261561" w:rsidRPr="00261561">
        <w:rPr>
          <w:rFonts w:cs="Times New Roman"/>
          <w:b/>
          <w:lang w:val="ro-RO"/>
        </w:rPr>
        <w:t>4</w:t>
      </w:r>
      <w:r w:rsidRPr="00261561">
        <w:rPr>
          <w:rFonts w:cs="Times New Roman"/>
          <w:lang w:val="ro-RO"/>
        </w:rPr>
        <w:t xml:space="preserve"> ), cu </w:t>
      </w:r>
      <w:r w:rsidR="00261561" w:rsidRPr="00261561">
        <w:rPr>
          <w:rFonts w:cs="Times New Roman"/>
          <w:b/>
          <w:lang w:val="ro-RO"/>
        </w:rPr>
        <w:t>6</w:t>
      </w:r>
      <w:r w:rsidRPr="00261561">
        <w:rPr>
          <w:rFonts w:cs="Times New Roman"/>
          <w:lang w:val="ro-RO"/>
        </w:rPr>
        <w:t xml:space="preserve"> cauze mai puțin ca în aceeași perioadă a anului 2017,</w:t>
      </w:r>
    </w:p>
    <w:p w:rsidR="00C07989" w:rsidRDefault="002935E0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261561" w:rsidRPr="00C07989">
        <w:rPr>
          <w:rFonts w:ascii="Times New Roman" w:hAnsi="Times New Roman"/>
          <w:b/>
          <w:sz w:val="22"/>
          <w:lang w:val="ro-RO"/>
        </w:rPr>
        <w:t>2</w:t>
      </w:r>
      <w:r w:rsidR="00261561" w:rsidRPr="00C07989">
        <w:rPr>
          <w:rFonts w:ascii="Times New Roman" w:hAnsi="Times New Roman"/>
          <w:sz w:val="22"/>
          <w:lang w:val="ro-RO"/>
        </w:rPr>
        <w:t xml:space="preserve"> cauze</w:t>
      </w:r>
      <w:r w:rsidRPr="00C07989">
        <w:rPr>
          <w:rFonts w:ascii="Times New Roman" w:hAnsi="Times New Roman"/>
          <w:sz w:val="22"/>
          <w:lang w:val="ro-RO"/>
        </w:rPr>
        <w:t xml:space="preserve"> (</w:t>
      </w:r>
      <w:r w:rsidR="00776D14" w:rsidRPr="00C07989">
        <w:rPr>
          <w:rFonts w:ascii="Times New Roman" w:hAnsi="Times New Roman"/>
          <w:sz w:val="22"/>
          <w:lang w:val="ro-RO"/>
        </w:rPr>
        <w:t>50</w:t>
      </w:r>
      <w:r w:rsidRPr="00C07989">
        <w:rPr>
          <w:rFonts w:ascii="Times New Roman" w:hAnsi="Times New Roman"/>
          <w:sz w:val="22"/>
          <w:lang w:val="ro-RO"/>
        </w:rPr>
        <w:t xml:space="preserve"> %), cu </w:t>
      </w:r>
      <w:r w:rsidR="00776D14" w:rsidRPr="00C07989">
        <w:rPr>
          <w:rFonts w:ascii="Times New Roman" w:hAnsi="Times New Roman"/>
          <w:b/>
          <w:sz w:val="22"/>
          <w:lang w:val="ro-RO"/>
        </w:rPr>
        <w:t>2</w:t>
      </w:r>
      <w:r w:rsidRPr="00C07989">
        <w:rPr>
          <w:rFonts w:ascii="Times New Roman" w:hAnsi="Times New Roman"/>
          <w:sz w:val="22"/>
          <w:lang w:val="ro-RO"/>
        </w:rPr>
        <w:t xml:space="preserve"> cauze mai puțin ca în aceeași perioadă a anului 2017,</w:t>
      </w:r>
    </w:p>
    <w:p w:rsidR="00047E4C" w:rsidRPr="00C07989" w:rsidRDefault="002935E0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– </w:t>
      </w:r>
      <w:r w:rsidR="00261561" w:rsidRPr="00C07989">
        <w:rPr>
          <w:rFonts w:ascii="Times New Roman" w:hAnsi="Times New Roman"/>
          <w:b/>
          <w:sz w:val="22"/>
          <w:lang w:val="ro-RO"/>
        </w:rPr>
        <w:t>2</w:t>
      </w:r>
      <w:r w:rsidR="00261561" w:rsidRPr="00C07989">
        <w:rPr>
          <w:rFonts w:ascii="Times New Roman" w:hAnsi="Times New Roman"/>
          <w:sz w:val="22"/>
          <w:lang w:val="ro-RO"/>
        </w:rPr>
        <w:t xml:space="preserve"> cauze</w:t>
      </w:r>
      <w:r w:rsidRPr="00C07989">
        <w:rPr>
          <w:rFonts w:ascii="Times New Roman" w:hAnsi="Times New Roman"/>
          <w:sz w:val="22"/>
          <w:lang w:val="ro-RO"/>
        </w:rPr>
        <w:t xml:space="preserve"> (</w:t>
      </w:r>
      <w:r w:rsidR="00776D14" w:rsidRPr="00C07989">
        <w:rPr>
          <w:rFonts w:ascii="Times New Roman" w:hAnsi="Times New Roman"/>
          <w:sz w:val="22"/>
          <w:lang w:val="ro-RO"/>
        </w:rPr>
        <w:t>50</w:t>
      </w:r>
      <w:r w:rsidRPr="00C07989">
        <w:rPr>
          <w:rFonts w:ascii="Times New Roman" w:hAnsi="Times New Roman"/>
          <w:sz w:val="22"/>
          <w:lang w:val="ro-RO"/>
        </w:rPr>
        <w:t xml:space="preserve">%), cu </w:t>
      </w:r>
      <w:r w:rsidR="00261561" w:rsidRPr="00C07989">
        <w:rPr>
          <w:rFonts w:ascii="Times New Roman" w:hAnsi="Times New Roman"/>
          <w:b/>
          <w:sz w:val="22"/>
          <w:lang w:val="ro-RO"/>
        </w:rPr>
        <w:t>4</w:t>
      </w:r>
      <w:r w:rsidRPr="00C07989">
        <w:rPr>
          <w:rFonts w:ascii="Times New Roman" w:hAnsi="Times New Roman"/>
          <w:sz w:val="22"/>
          <w:lang w:val="ro-RO"/>
        </w:rPr>
        <w:t xml:space="preserve"> cauze mai puțin ca în aceeași perioadă a anului 2017</w:t>
      </w:r>
    </w:p>
    <w:p w:rsidR="00776D14" w:rsidRPr="00D643A6" w:rsidRDefault="00776D14" w:rsidP="00C07989">
      <w:pPr>
        <w:ind w:firstLine="0"/>
        <w:rPr>
          <w:rFonts w:cs="Times New Roman"/>
          <w:lang w:val="ro-RO"/>
        </w:rPr>
      </w:pPr>
      <w:r w:rsidRPr="00D643A6">
        <w:rPr>
          <w:rFonts w:cs="Times New Roman"/>
          <w:b/>
          <w:u w:val="single"/>
          <w:lang w:val="ro-RO"/>
        </w:rPr>
        <w:t xml:space="preserve">Judecătoria Cimișlia cu sediul în or. Leova </w:t>
      </w:r>
      <w:r w:rsidRPr="00D643A6">
        <w:rPr>
          <w:rFonts w:cs="Times New Roman"/>
          <w:lang w:val="ro-RO"/>
        </w:rPr>
        <w:t xml:space="preserve">– examinate – </w:t>
      </w:r>
      <w:r w:rsidRPr="00D643A6">
        <w:rPr>
          <w:rFonts w:cs="Times New Roman"/>
          <w:b/>
          <w:lang w:val="ro-RO"/>
        </w:rPr>
        <w:t>2</w:t>
      </w:r>
      <w:r w:rsidRPr="00D643A6">
        <w:rPr>
          <w:rFonts w:cs="Times New Roman"/>
          <w:lang w:val="ro-RO"/>
        </w:rPr>
        <w:t xml:space="preserve"> cauze (Nr. persoane - </w:t>
      </w:r>
      <w:r w:rsidRPr="00D643A6">
        <w:rPr>
          <w:rFonts w:cs="Times New Roman"/>
          <w:b/>
          <w:lang w:val="ro-RO"/>
        </w:rPr>
        <w:t>2</w:t>
      </w:r>
      <w:r w:rsidRPr="00D643A6">
        <w:rPr>
          <w:rFonts w:cs="Times New Roman"/>
          <w:lang w:val="ro-RO"/>
        </w:rPr>
        <w:t xml:space="preserve"> ), cu </w:t>
      </w:r>
      <w:r w:rsidRPr="00D643A6">
        <w:rPr>
          <w:rFonts w:cs="Times New Roman"/>
          <w:b/>
          <w:lang w:val="ro-RO"/>
        </w:rPr>
        <w:t>4</w:t>
      </w:r>
      <w:r w:rsidRPr="00D643A6">
        <w:rPr>
          <w:rFonts w:cs="Times New Roman"/>
          <w:lang w:val="ro-RO"/>
        </w:rPr>
        <w:t xml:space="preserve"> cauze mai puțin ca în aceeași perioadă a anului 2017,</w:t>
      </w:r>
    </w:p>
    <w:p w:rsidR="00C07989" w:rsidRDefault="00776D14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Pr="00C07989">
        <w:rPr>
          <w:rFonts w:ascii="Times New Roman" w:hAnsi="Times New Roman"/>
          <w:b/>
          <w:sz w:val="22"/>
          <w:lang w:val="ro-RO"/>
        </w:rPr>
        <w:t>2</w:t>
      </w:r>
      <w:r w:rsidRPr="00C07989">
        <w:rPr>
          <w:rFonts w:ascii="Times New Roman" w:hAnsi="Times New Roman"/>
          <w:sz w:val="22"/>
          <w:lang w:val="ro-RO"/>
        </w:rPr>
        <w:t xml:space="preserve"> cauză (</w:t>
      </w:r>
      <w:r w:rsidR="00D643A6" w:rsidRPr="00C07989">
        <w:rPr>
          <w:rFonts w:ascii="Times New Roman" w:hAnsi="Times New Roman"/>
          <w:sz w:val="22"/>
          <w:lang w:val="ro-RO"/>
        </w:rPr>
        <w:t>100</w:t>
      </w:r>
      <w:r w:rsidRPr="00C07989">
        <w:rPr>
          <w:rFonts w:ascii="Times New Roman" w:hAnsi="Times New Roman"/>
          <w:sz w:val="22"/>
          <w:lang w:val="ro-RO"/>
        </w:rPr>
        <w:t xml:space="preserve"> %), cu </w:t>
      </w:r>
      <w:r w:rsidRPr="00C07989">
        <w:rPr>
          <w:rFonts w:ascii="Times New Roman" w:hAnsi="Times New Roman"/>
          <w:b/>
          <w:sz w:val="22"/>
          <w:lang w:val="ro-RO"/>
        </w:rPr>
        <w:t>2</w:t>
      </w:r>
      <w:r w:rsidRPr="00C07989">
        <w:rPr>
          <w:rFonts w:ascii="Times New Roman" w:hAnsi="Times New Roman"/>
          <w:sz w:val="22"/>
          <w:lang w:val="ro-RO"/>
        </w:rPr>
        <w:t xml:space="preserve"> cauze mai puțin ca în aceeași perioadă a anului 2017,</w:t>
      </w:r>
    </w:p>
    <w:p w:rsidR="00047E4C" w:rsidRPr="00C07989" w:rsidRDefault="00776D14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– </w:t>
      </w:r>
      <w:r w:rsidRPr="00C07989">
        <w:rPr>
          <w:rFonts w:ascii="Times New Roman" w:hAnsi="Times New Roman"/>
          <w:b/>
          <w:sz w:val="22"/>
          <w:lang w:val="ro-RO"/>
        </w:rPr>
        <w:t>0</w:t>
      </w:r>
      <w:r w:rsidRPr="00C07989">
        <w:rPr>
          <w:rFonts w:ascii="Times New Roman" w:hAnsi="Times New Roman"/>
          <w:sz w:val="22"/>
          <w:lang w:val="ro-RO"/>
        </w:rPr>
        <w:t xml:space="preserve"> cauză (</w:t>
      </w:r>
      <w:r w:rsidR="00D643A6" w:rsidRPr="00C07989">
        <w:rPr>
          <w:rFonts w:ascii="Times New Roman" w:hAnsi="Times New Roman"/>
          <w:sz w:val="22"/>
          <w:lang w:val="ro-RO"/>
        </w:rPr>
        <w:t>100</w:t>
      </w:r>
      <w:r w:rsidRPr="00C07989">
        <w:rPr>
          <w:rFonts w:ascii="Times New Roman" w:hAnsi="Times New Roman"/>
          <w:sz w:val="22"/>
          <w:lang w:val="ro-RO"/>
        </w:rPr>
        <w:t xml:space="preserve">%), cu </w:t>
      </w:r>
      <w:r w:rsidRPr="00C07989">
        <w:rPr>
          <w:rFonts w:ascii="Times New Roman" w:hAnsi="Times New Roman"/>
          <w:b/>
          <w:sz w:val="22"/>
          <w:lang w:val="ro-RO"/>
        </w:rPr>
        <w:t>2</w:t>
      </w:r>
      <w:r w:rsidRPr="00C07989">
        <w:rPr>
          <w:rFonts w:ascii="Times New Roman" w:hAnsi="Times New Roman"/>
          <w:sz w:val="22"/>
          <w:lang w:val="ro-RO"/>
        </w:rPr>
        <w:t xml:space="preserve"> cauze mai puțin ca în aceeași perioadă a anului 2017</w:t>
      </w:r>
    </w:p>
    <w:p w:rsidR="00E16C08" w:rsidRPr="00953F74" w:rsidRDefault="00E16C08" w:rsidP="00E16C08">
      <w:pPr>
        <w:rPr>
          <w:color w:val="FF0000"/>
          <w:sz w:val="22"/>
          <w:lang w:val="ro-RO"/>
        </w:rPr>
      </w:pPr>
    </w:p>
    <w:tbl>
      <w:tblPr>
        <w:tblW w:w="113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39"/>
        <w:gridCol w:w="819"/>
        <w:gridCol w:w="830"/>
        <w:gridCol w:w="1155"/>
        <w:gridCol w:w="692"/>
        <w:gridCol w:w="1151"/>
        <w:gridCol w:w="561"/>
        <w:gridCol w:w="1140"/>
        <w:gridCol w:w="699"/>
        <w:gridCol w:w="1143"/>
        <w:gridCol w:w="699"/>
        <w:gridCol w:w="1002"/>
      </w:tblGrid>
      <w:tr w:rsidR="00C000DE" w:rsidRPr="00C231B6" w:rsidTr="00353D1E">
        <w:trPr>
          <w:trHeight w:val="1425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 w:val="22"/>
                <w:lang w:val="ro-RO"/>
              </w:rPr>
              <w:t>Modificate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 w:val="22"/>
                <w:lang w:val="ro-RO"/>
              </w:rPr>
              <w:t>Rată, modificate din cele contestate %</w:t>
            </w:r>
          </w:p>
        </w:tc>
      </w:tr>
      <w:tr w:rsidR="00C000DE" w:rsidRPr="00C231B6" w:rsidTr="00353D1E">
        <w:trPr>
          <w:trHeight w:val="550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231B6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sediul Central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1234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761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61,67%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13,01%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51,52%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48,48%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C000DE" w:rsidRPr="00C231B6" w:rsidTr="00353D1E">
        <w:trPr>
          <w:trHeight w:val="818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231B6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Cantemir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342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301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88,01%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6,31%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42,11%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57,89%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C000DE" w:rsidRPr="00C231B6" w:rsidTr="00353D1E">
        <w:trPr>
          <w:trHeight w:val="818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231B6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Taraclia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248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197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79,44%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6,60%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38,46%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61,54%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C231B6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C000DE" w:rsidRPr="00C231B6" w:rsidTr="00353D1E">
        <w:trPr>
          <w:trHeight w:val="818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C231B6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C231B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1824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C231B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1259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C231B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69,02%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C231B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C231B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10,41%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C231B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C231B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48,85%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C231B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67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C231B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51,15%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C231B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000DE" w:rsidRPr="00C231B6" w:rsidRDefault="00C000DE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</w:pPr>
            <w:r w:rsidRPr="00C231B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0,00%</w:t>
            </w:r>
          </w:p>
        </w:tc>
      </w:tr>
    </w:tbl>
    <w:p w:rsidR="00C000DE" w:rsidRPr="00C231B6" w:rsidRDefault="00C000DE" w:rsidP="00C000DE">
      <w:pPr>
        <w:ind w:firstLine="0"/>
        <w:rPr>
          <w:color w:val="FF0000"/>
          <w:sz w:val="22"/>
          <w:lang w:val="ro-RO"/>
        </w:rPr>
      </w:pPr>
    </w:p>
    <w:p w:rsidR="006A20E3" w:rsidRPr="00815D79" w:rsidRDefault="006A20E3" w:rsidP="00EA6CC8">
      <w:pPr>
        <w:ind w:firstLine="0"/>
        <w:rPr>
          <w:color w:val="FF0000"/>
          <w:sz w:val="22"/>
          <w:lang w:val="ro-RO"/>
        </w:rPr>
      </w:pPr>
    </w:p>
    <w:p w:rsidR="006A20E3" w:rsidRPr="00815D79" w:rsidRDefault="006A20E3" w:rsidP="00EA6CC8">
      <w:pPr>
        <w:ind w:firstLine="0"/>
        <w:rPr>
          <w:color w:val="FF0000"/>
          <w:sz w:val="22"/>
          <w:lang w:val="ro-RO"/>
        </w:rPr>
      </w:pPr>
    </w:p>
    <w:p w:rsidR="0059765E" w:rsidRPr="00815D79" w:rsidRDefault="0059765E" w:rsidP="00EA6CC8">
      <w:pPr>
        <w:ind w:firstLine="0"/>
        <w:rPr>
          <w:color w:val="FF0000"/>
          <w:sz w:val="22"/>
          <w:lang w:val="ro-RO"/>
        </w:rPr>
      </w:pPr>
    </w:p>
    <w:p w:rsidR="00A80F96" w:rsidRDefault="00C000DE" w:rsidP="00F72F68">
      <w:pPr>
        <w:rPr>
          <w:color w:val="FF0000"/>
          <w:sz w:val="22"/>
          <w:lang w:val="ro-RO"/>
        </w:rPr>
      </w:pPr>
      <w:r>
        <w:rPr>
          <w:noProof/>
        </w:rPr>
        <w:drawing>
          <wp:inline distT="0" distB="0" distL="0" distR="0" wp14:anchorId="641290D0" wp14:editId="374A6789">
            <wp:extent cx="6353175" cy="3095625"/>
            <wp:effectExtent l="0" t="0" r="0" b="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815D79" w:rsidRDefault="00815D79" w:rsidP="00C000DE">
      <w:pPr>
        <w:ind w:firstLine="0"/>
        <w:rPr>
          <w:color w:val="FF0000"/>
          <w:sz w:val="22"/>
          <w:lang w:val="ro-RO"/>
        </w:rPr>
      </w:pPr>
    </w:p>
    <w:p w:rsidR="00815D79" w:rsidRPr="00B120AE" w:rsidRDefault="00815D79" w:rsidP="00327878">
      <w:pPr>
        <w:rPr>
          <w:color w:val="FF0000"/>
          <w:sz w:val="22"/>
          <w:lang w:val="ro-RO"/>
        </w:rPr>
      </w:pPr>
    </w:p>
    <w:p w:rsidR="001425A8" w:rsidRPr="00482228" w:rsidRDefault="001425A8" w:rsidP="00E0137F">
      <w:pPr>
        <w:pStyle w:val="a5"/>
        <w:numPr>
          <w:ilvl w:val="0"/>
          <w:numId w:val="5"/>
        </w:numPr>
        <w:tabs>
          <w:tab w:val="left" w:pos="142"/>
        </w:tabs>
        <w:ind w:left="0"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82228">
        <w:rPr>
          <w:rFonts w:ascii="Times New Roman" w:hAnsi="Times New Roman"/>
          <w:b/>
          <w:sz w:val="24"/>
          <w:szCs w:val="24"/>
          <w:lang w:val="ro-RO"/>
        </w:rPr>
        <w:t>Examinarea cauzelor și materialelor civile, comerciale și contencios administrativ de către Curtea de Apel Cahul</w:t>
      </w:r>
      <w:r w:rsidRPr="00482228">
        <w:rPr>
          <w:rFonts w:ascii="Times New Roman" w:hAnsi="Times New Roman"/>
          <w:i/>
          <w:sz w:val="24"/>
          <w:szCs w:val="24"/>
          <w:lang w:val="ro-RO"/>
        </w:rPr>
        <w:t xml:space="preserve"> (2c,2i,2</w:t>
      </w:r>
      <w:r w:rsidR="00CF19D4" w:rsidRPr="00482228">
        <w:rPr>
          <w:rFonts w:ascii="Times New Roman" w:hAnsi="Times New Roman"/>
          <w:i/>
          <w:sz w:val="24"/>
          <w:szCs w:val="24"/>
          <w:lang w:val="ro-RO"/>
        </w:rPr>
        <w:t xml:space="preserve">a,2ac,3a,2r,2rc,3r,2rh ,3rh </w:t>
      </w:r>
      <w:r w:rsidRPr="00482228">
        <w:rPr>
          <w:rFonts w:ascii="Times New Roman" w:hAnsi="Times New Roman"/>
          <w:i/>
          <w:sz w:val="24"/>
          <w:szCs w:val="24"/>
          <w:lang w:val="ro-RO"/>
        </w:rPr>
        <w:t>,24)</w:t>
      </w:r>
    </w:p>
    <w:p w:rsidR="00C44B69" w:rsidRPr="00482228" w:rsidRDefault="00C44B69" w:rsidP="00C44B69">
      <w:pPr>
        <w:pStyle w:val="a5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425A8" w:rsidRPr="00482228" w:rsidRDefault="001425A8" w:rsidP="001425A8">
      <w:pPr>
        <w:ind w:right="-1"/>
        <w:rPr>
          <w:lang w:val="ro-RO"/>
        </w:rPr>
      </w:pPr>
      <w:r w:rsidRPr="00482228">
        <w:rPr>
          <w:lang w:val="ro-RO"/>
        </w:rPr>
        <w:t xml:space="preserve">Pe parcursul perioadei </w:t>
      </w:r>
      <w:r w:rsidR="007F27BB">
        <w:rPr>
          <w:lang w:val="ro-RO"/>
        </w:rPr>
        <w:t>12</w:t>
      </w:r>
      <w:r w:rsidR="001F672F">
        <w:rPr>
          <w:lang w:val="ro-RO"/>
        </w:rPr>
        <w:t xml:space="preserve"> luni</w:t>
      </w:r>
      <w:r w:rsidR="00953F74">
        <w:rPr>
          <w:lang w:val="ro-RO"/>
        </w:rPr>
        <w:t xml:space="preserve"> a anului 2018</w:t>
      </w:r>
      <w:r w:rsidRPr="00482228">
        <w:rPr>
          <w:lang w:val="ro-RO"/>
        </w:rPr>
        <w:t xml:space="preserve"> spre examinare la Curtea de Apel Cahul s-au aflat în procedură în total </w:t>
      </w:r>
      <w:r w:rsidR="004F2CDD">
        <w:rPr>
          <w:b/>
          <w:lang w:val="ro-RO"/>
        </w:rPr>
        <w:t>748</w:t>
      </w:r>
      <w:r w:rsidRPr="00482228">
        <w:rPr>
          <w:b/>
          <w:lang w:val="ro-RO"/>
        </w:rPr>
        <w:t xml:space="preserve"> cauze</w:t>
      </w:r>
      <w:r w:rsidRPr="00482228">
        <w:rPr>
          <w:lang w:val="ro-RO"/>
        </w:rPr>
        <w:t xml:space="preserve"> </w:t>
      </w:r>
      <w:r w:rsidRPr="00482228">
        <w:rPr>
          <w:b/>
          <w:lang w:val="ro-RO"/>
        </w:rPr>
        <w:t>și materiale civile, comerciale</w:t>
      </w:r>
      <w:r w:rsidRPr="00482228">
        <w:rPr>
          <w:lang w:val="ro-RO"/>
        </w:rPr>
        <w:t xml:space="preserve"> </w:t>
      </w:r>
      <w:r w:rsidRPr="00482228">
        <w:rPr>
          <w:b/>
          <w:lang w:val="ro-RO"/>
        </w:rPr>
        <w:t>și contencios administrativ</w:t>
      </w:r>
      <w:r w:rsidRPr="00482228">
        <w:rPr>
          <w:lang w:val="ro-RO"/>
        </w:rPr>
        <w:t xml:space="preserve"> dintre care: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în I instanţă indicele 2c – </w:t>
      </w:r>
      <w:r w:rsidR="00482228" w:rsidRPr="00482228">
        <w:rPr>
          <w:b/>
          <w:i/>
          <w:lang w:val="ro-RO"/>
        </w:rPr>
        <w:t>0</w:t>
      </w:r>
      <w:r w:rsidRPr="00482228">
        <w:rPr>
          <w:b/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insolvabilitate în I instanţă indicele 2i – </w:t>
      </w:r>
      <w:r w:rsidR="00C722BE">
        <w:rPr>
          <w:b/>
          <w:i/>
          <w:lang w:val="ro-RO"/>
        </w:rPr>
        <w:t>102</w:t>
      </w:r>
      <w:r w:rsidRPr="00482228">
        <w:rPr>
          <w:b/>
          <w:i/>
          <w:lang w:val="ro-RO"/>
        </w:rPr>
        <w:t xml:space="preserve"> </w:t>
      </w:r>
      <w:r w:rsidRPr="00482228">
        <w:rPr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în ordine de apel cu indicele 2a – </w:t>
      </w:r>
      <w:r w:rsidR="002E1CAE">
        <w:rPr>
          <w:b/>
          <w:i/>
          <w:lang w:val="ro-RO"/>
        </w:rPr>
        <w:t>306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în ordine de apel cu indicele 2ac – </w:t>
      </w:r>
      <w:r w:rsidR="002E1CAE">
        <w:rPr>
          <w:b/>
          <w:i/>
          <w:lang w:val="ro-RO"/>
        </w:rPr>
        <w:t>57</w:t>
      </w:r>
      <w:r w:rsidRPr="00482228">
        <w:rPr>
          <w:b/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lastRenderedPageBreak/>
        <w:t xml:space="preserve">civile de contencios administrativ în ordine de apel cu indicele 3a - </w:t>
      </w:r>
      <w:r w:rsidR="002E1CAE">
        <w:rPr>
          <w:b/>
          <w:i/>
          <w:lang w:val="ro-RO"/>
        </w:rPr>
        <w:t>86</w:t>
      </w:r>
      <w:r w:rsidRPr="00482228">
        <w:rPr>
          <w:i/>
          <w:lang w:val="ro-RO"/>
        </w:rPr>
        <w:t xml:space="preserve"> 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>civile în ordine de recurs cu indicele 2r -</w:t>
      </w:r>
      <w:r w:rsidR="004408C6">
        <w:rPr>
          <w:b/>
          <w:i/>
          <w:lang w:val="ro-RO"/>
        </w:rPr>
        <w:t>1</w:t>
      </w:r>
      <w:r w:rsidR="004F2CDD">
        <w:rPr>
          <w:b/>
          <w:i/>
          <w:lang w:val="ro-RO"/>
        </w:rPr>
        <w:t>48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 în ordine de recurs cu indicele 2rc – </w:t>
      </w:r>
      <w:r w:rsidR="004408C6">
        <w:rPr>
          <w:b/>
          <w:i/>
          <w:lang w:val="ro-RO"/>
        </w:rPr>
        <w:t>2</w:t>
      </w:r>
      <w:r w:rsidR="004F2CDD">
        <w:rPr>
          <w:b/>
          <w:i/>
          <w:lang w:val="ro-RO"/>
        </w:rPr>
        <w:t>9</w:t>
      </w:r>
      <w:r w:rsidRPr="00482228">
        <w:rPr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de contencios administrativ în ordine de recurs cu indicele 3r - </w:t>
      </w:r>
      <w:r w:rsidR="004408C6">
        <w:rPr>
          <w:b/>
          <w:i/>
          <w:lang w:val="ro-RO"/>
        </w:rPr>
        <w:t>1</w:t>
      </w:r>
      <w:r w:rsidR="004F2CDD">
        <w:rPr>
          <w:b/>
          <w:i/>
          <w:lang w:val="ro-RO"/>
        </w:rPr>
        <w:t>1</w:t>
      </w:r>
      <w:r w:rsidRPr="00482228">
        <w:rPr>
          <w:i/>
          <w:lang w:val="ro-RO"/>
        </w:rPr>
        <w:t xml:space="preserve">  </w:t>
      </w:r>
    </w:p>
    <w:p w:rsidR="001425A8" w:rsidRPr="00482228" w:rsidRDefault="00885E91" w:rsidP="001425A8">
      <w:pPr>
        <w:ind w:right="-1"/>
        <w:rPr>
          <w:i/>
          <w:lang w:val="ro-RO"/>
        </w:rPr>
      </w:pPr>
      <w:r>
        <w:rPr>
          <w:i/>
          <w:lang w:val="ro-RO"/>
        </w:rPr>
        <w:t>revizuirea hotărâ</w:t>
      </w:r>
      <w:r w:rsidR="001425A8" w:rsidRPr="00482228">
        <w:rPr>
          <w:i/>
          <w:lang w:val="ro-RO"/>
        </w:rPr>
        <w:t xml:space="preserve">rilor pe cauze civile cu indicele 2rh – </w:t>
      </w:r>
      <w:r w:rsidR="004F2CDD">
        <w:rPr>
          <w:b/>
          <w:i/>
          <w:lang w:val="ro-RO"/>
        </w:rPr>
        <w:t>7</w:t>
      </w:r>
    </w:p>
    <w:p w:rsidR="002462F3" w:rsidRDefault="00885E91" w:rsidP="001425A8">
      <w:pPr>
        <w:ind w:right="-1"/>
        <w:rPr>
          <w:b/>
          <w:i/>
          <w:lang w:val="ro-RO"/>
        </w:rPr>
      </w:pPr>
      <w:r>
        <w:rPr>
          <w:i/>
          <w:lang w:val="ro-RO"/>
        </w:rPr>
        <w:t>revizuirea Hotărâ</w:t>
      </w:r>
      <w:r w:rsidR="001425A8" w:rsidRPr="00482228">
        <w:rPr>
          <w:i/>
          <w:lang w:val="ro-RO"/>
        </w:rPr>
        <w:t xml:space="preserve">rilor pe cauze de contencios administrativ 3rh </w:t>
      </w:r>
      <w:r w:rsidR="002462F3">
        <w:rPr>
          <w:i/>
          <w:lang w:val="ro-RO"/>
        </w:rPr>
        <w:t>–</w:t>
      </w:r>
      <w:r w:rsidR="001425A8" w:rsidRPr="00482228">
        <w:rPr>
          <w:i/>
          <w:lang w:val="ro-RO"/>
        </w:rPr>
        <w:t xml:space="preserve"> </w:t>
      </w:r>
      <w:r w:rsidR="00953F74">
        <w:rPr>
          <w:b/>
          <w:i/>
          <w:lang w:val="ro-RO"/>
        </w:rPr>
        <w:t>0</w:t>
      </w:r>
    </w:p>
    <w:p w:rsidR="001425A8" w:rsidRPr="00482228" w:rsidRDefault="00CF19D4" w:rsidP="001425A8">
      <w:pPr>
        <w:ind w:right="-1"/>
        <w:rPr>
          <w:b/>
          <w:i/>
          <w:lang w:val="ro-RO"/>
        </w:rPr>
      </w:pPr>
      <w:r w:rsidRPr="00482228">
        <w:rPr>
          <w:i/>
          <w:lang w:val="ro-RO"/>
        </w:rPr>
        <w:t>conflict de competen</w:t>
      </w:r>
      <w:r w:rsidR="001425A8" w:rsidRPr="00482228">
        <w:rPr>
          <w:i/>
          <w:lang w:val="ro-RO"/>
        </w:rPr>
        <w:t>ță cu indicele 24</w:t>
      </w:r>
      <w:r w:rsidR="00924338" w:rsidRPr="00482228">
        <w:rPr>
          <w:i/>
          <w:lang w:val="ro-RO"/>
        </w:rPr>
        <w:t>r</w:t>
      </w:r>
      <w:r w:rsidR="001425A8" w:rsidRPr="00482228">
        <w:rPr>
          <w:i/>
          <w:lang w:val="ro-RO"/>
        </w:rPr>
        <w:t xml:space="preserve"> – </w:t>
      </w:r>
      <w:r w:rsidR="00C722BE">
        <w:rPr>
          <w:b/>
          <w:i/>
          <w:lang w:val="ro-RO"/>
        </w:rPr>
        <w:t>2</w:t>
      </w:r>
    </w:p>
    <w:p w:rsidR="00CF19D4" w:rsidRPr="00AD2D34" w:rsidRDefault="00CF19D4" w:rsidP="00CF19D4">
      <w:pPr>
        <w:ind w:right="-1"/>
        <w:rPr>
          <w:lang w:val="ro-RO"/>
        </w:rPr>
      </w:pPr>
      <w:r w:rsidRPr="00AD2D34">
        <w:rPr>
          <w:lang w:val="ro-RO"/>
        </w:rPr>
        <w:t xml:space="preserve">Din numărul </w:t>
      </w:r>
      <w:r w:rsidR="007F5D08">
        <w:rPr>
          <w:lang w:val="ro-RO"/>
        </w:rPr>
        <w:t>cauze</w:t>
      </w:r>
      <w:r w:rsidRPr="00AD2D34">
        <w:rPr>
          <w:lang w:val="ro-RO"/>
        </w:rPr>
        <w:t>lor și materialelor civile și comerciale aflate în procedură în perioada raportată</w:t>
      </w:r>
      <w:r w:rsidRPr="00AD2D34">
        <w:rPr>
          <w:b/>
          <w:lang w:val="ro-RO"/>
        </w:rPr>
        <w:t xml:space="preserve"> </w:t>
      </w:r>
      <w:r w:rsidR="00953F74">
        <w:rPr>
          <w:b/>
          <w:lang w:val="ro-RO"/>
        </w:rPr>
        <w:t>222</w:t>
      </w:r>
      <w:r w:rsidRPr="00AD2D34">
        <w:rPr>
          <w:b/>
          <w:lang w:val="ro-RO"/>
        </w:rPr>
        <w:t xml:space="preserve"> cauze</w:t>
      </w:r>
      <w:r w:rsidRPr="00AD2D34">
        <w:rPr>
          <w:lang w:val="ro-RO"/>
        </w:rPr>
        <w:t xml:space="preserve"> sunt pendinte la începutul perioadei raportate și </w:t>
      </w:r>
      <w:r w:rsidR="004F2CDD">
        <w:rPr>
          <w:b/>
          <w:lang w:val="ro-RO"/>
        </w:rPr>
        <w:t>526</w:t>
      </w:r>
      <w:r w:rsidRPr="00AD2D34">
        <w:rPr>
          <w:b/>
          <w:lang w:val="ro-RO"/>
        </w:rPr>
        <w:t xml:space="preserve"> cauze</w:t>
      </w:r>
      <w:r w:rsidRPr="00AD2D34">
        <w:rPr>
          <w:lang w:val="ro-RO"/>
        </w:rPr>
        <w:t xml:space="preserve">  noi înregistrate.</w:t>
      </w:r>
    </w:p>
    <w:p w:rsidR="00C44B69" w:rsidRPr="00AD2D34" w:rsidRDefault="00C44B69" w:rsidP="00CF19D4">
      <w:pPr>
        <w:rPr>
          <w:lang w:val="ro-RO"/>
        </w:rPr>
      </w:pPr>
      <w:r w:rsidRPr="00AD2D34">
        <w:rPr>
          <w:lang w:val="ro-RO"/>
        </w:rPr>
        <w:t xml:space="preserve">Din totalul </w:t>
      </w:r>
      <w:r w:rsidR="007F5D08">
        <w:rPr>
          <w:lang w:val="ro-RO"/>
        </w:rPr>
        <w:t>cauze</w:t>
      </w:r>
      <w:r w:rsidR="00C9612E" w:rsidRPr="00AD2D34">
        <w:rPr>
          <w:lang w:val="ro-RO"/>
        </w:rPr>
        <w:t>lor aflate în procedură au fost</w:t>
      </w:r>
      <w:r w:rsidRPr="00AD2D34">
        <w:rPr>
          <w:lang w:val="ro-RO"/>
        </w:rPr>
        <w:t xml:space="preserve"> soluționate</w:t>
      </w:r>
      <w:r w:rsidR="00EB6738" w:rsidRPr="00AD2D34">
        <w:rPr>
          <w:lang w:val="ro-RO"/>
        </w:rPr>
        <w:t xml:space="preserve"> </w:t>
      </w:r>
      <w:r w:rsidRPr="00AD2D34">
        <w:rPr>
          <w:lang w:val="ro-RO"/>
        </w:rPr>
        <w:t>–</w:t>
      </w:r>
      <w:r w:rsidR="00EB6738" w:rsidRPr="00AD2D34">
        <w:rPr>
          <w:lang w:val="ro-RO"/>
        </w:rPr>
        <w:t xml:space="preserve"> </w:t>
      </w:r>
      <w:r w:rsidR="002F5502">
        <w:rPr>
          <w:b/>
          <w:lang w:val="ro-RO"/>
        </w:rPr>
        <w:t>647</w:t>
      </w:r>
      <w:r w:rsidR="00D51CFA" w:rsidRPr="00AD2D34">
        <w:rPr>
          <w:b/>
          <w:lang w:val="ro-RO"/>
        </w:rPr>
        <w:t xml:space="preserve"> </w:t>
      </w:r>
      <w:r w:rsidR="00924338" w:rsidRPr="00AD2D34">
        <w:rPr>
          <w:b/>
          <w:lang w:val="ro-RO"/>
        </w:rPr>
        <w:t>cauze</w:t>
      </w:r>
      <w:r w:rsidR="00AB5D13" w:rsidRPr="00AD2D34">
        <w:rPr>
          <w:lang w:val="ro-RO"/>
        </w:rPr>
        <w:t xml:space="preserve">, </w:t>
      </w:r>
      <w:r w:rsidR="00AB5D13" w:rsidRPr="00AD2D34">
        <w:rPr>
          <w:i/>
          <w:lang w:val="ro-RO"/>
        </w:rPr>
        <w:t xml:space="preserve">din care fără soluționare în fond </w:t>
      </w:r>
      <w:r w:rsidR="002F5502">
        <w:rPr>
          <w:i/>
          <w:lang w:val="ro-RO"/>
        </w:rPr>
        <w:t>88</w:t>
      </w:r>
      <w:r w:rsidR="00AB5D13" w:rsidRPr="00AD2D34">
        <w:rPr>
          <w:i/>
          <w:lang w:val="ro-RO"/>
        </w:rPr>
        <w:t xml:space="preserve"> cauze, strămutate la CSJ -</w:t>
      </w:r>
      <w:r w:rsidR="00C722BE">
        <w:rPr>
          <w:i/>
          <w:lang w:val="ro-RO"/>
        </w:rPr>
        <w:t>107</w:t>
      </w:r>
      <w:r w:rsidR="00AB5D13" w:rsidRPr="00AD2D34">
        <w:rPr>
          <w:i/>
          <w:lang w:val="ro-RO"/>
        </w:rPr>
        <w:t xml:space="preserve"> cauze.</w:t>
      </w:r>
    </w:p>
    <w:p w:rsidR="00C44B69" w:rsidRPr="00AD2D34" w:rsidRDefault="00482228" w:rsidP="004435BE">
      <w:pPr>
        <w:rPr>
          <w:lang w:val="ro-RO"/>
        </w:rPr>
      </w:pPr>
      <w:r w:rsidRPr="00AD2D34">
        <w:rPr>
          <w:lang w:val="ro-RO"/>
        </w:rPr>
        <w:t xml:space="preserve">Numărul </w:t>
      </w:r>
      <w:r w:rsidR="007F5D08">
        <w:rPr>
          <w:lang w:val="ro-RO"/>
        </w:rPr>
        <w:t>cauze</w:t>
      </w:r>
      <w:r w:rsidRPr="00AD2D34">
        <w:rPr>
          <w:lang w:val="ro-RO"/>
        </w:rPr>
        <w:t>lor pendinte la sfâ</w:t>
      </w:r>
      <w:r w:rsidR="00C44B69" w:rsidRPr="00AD2D34">
        <w:rPr>
          <w:lang w:val="ro-RO"/>
        </w:rPr>
        <w:t xml:space="preserve">rșitul perioadei raportate constituie </w:t>
      </w:r>
      <w:r w:rsidR="004408C6">
        <w:rPr>
          <w:b/>
          <w:lang w:val="ro-RO"/>
        </w:rPr>
        <w:t>1</w:t>
      </w:r>
      <w:r w:rsidR="005621B3">
        <w:rPr>
          <w:b/>
          <w:lang w:val="ro-RO"/>
        </w:rPr>
        <w:t>01</w:t>
      </w:r>
      <w:r w:rsidR="00C44B69" w:rsidRPr="00AD2D34">
        <w:rPr>
          <w:b/>
          <w:lang w:val="ro-RO"/>
        </w:rPr>
        <w:t xml:space="preserve"> </w:t>
      </w:r>
      <w:r w:rsidR="00924338" w:rsidRPr="00AD2D34">
        <w:rPr>
          <w:b/>
          <w:lang w:val="ro-RO"/>
        </w:rPr>
        <w:t>cauze</w:t>
      </w:r>
      <w:r w:rsidR="00C44B69" w:rsidRPr="00AD2D34">
        <w:rPr>
          <w:b/>
          <w:lang w:val="ro-RO"/>
        </w:rPr>
        <w:t>.</w:t>
      </w:r>
    </w:p>
    <w:p w:rsidR="004D7F0A" w:rsidRPr="00AD2D34" w:rsidRDefault="00CF19D4" w:rsidP="00AB3D35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AD2D34">
        <w:rPr>
          <w:rFonts w:ascii="Times New Roman" w:hAnsi="Times New Roman"/>
          <w:b/>
          <w:sz w:val="24"/>
          <w:szCs w:val="24"/>
          <w:lang w:val="ro-RO"/>
        </w:rPr>
        <w:t>Rata de variație a stocului de cauze și materiale civile, comerciale și contencios administrativ pendinte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C1632" w:rsidRPr="00AD2D34">
        <w:rPr>
          <w:rFonts w:ascii="Times New Roman" w:hAnsi="Times New Roman"/>
          <w:sz w:val="24"/>
          <w:szCs w:val="24"/>
          <w:lang w:val="ro-RO"/>
        </w:rPr>
        <w:t xml:space="preserve">(raportul dintre cauzele soluționate în perioada raportată și cele noi înregistrate în perioada raportată, exprimat în procente) </w:t>
      </w:r>
      <w:r w:rsidR="00C44B69" w:rsidRPr="00AD2D34">
        <w:rPr>
          <w:rFonts w:ascii="Times New Roman" w:hAnsi="Times New Roman"/>
          <w:sz w:val="24"/>
          <w:szCs w:val="24"/>
          <w:lang w:val="ro-RO"/>
        </w:rPr>
        <w:t xml:space="preserve"> constituie </w:t>
      </w:r>
      <w:r w:rsidR="00C000DE">
        <w:rPr>
          <w:rFonts w:ascii="Times New Roman" w:hAnsi="Times New Roman"/>
          <w:b/>
          <w:sz w:val="24"/>
          <w:szCs w:val="24"/>
          <w:lang w:val="ro-RO"/>
        </w:rPr>
        <w:t>123</w:t>
      </w:r>
      <w:r w:rsidR="00D51CFA" w:rsidRPr="00AD2D34">
        <w:rPr>
          <w:rFonts w:ascii="Times New Roman" w:hAnsi="Times New Roman"/>
          <w:b/>
          <w:sz w:val="24"/>
          <w:szCs w:val="24"/>
          <w:lang w:val="ro-RO"/>
        </w:rPr>
        <w:t>%.</w:t>
      </w:r>
      <w:r w:rsidRPr="00AD2D3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D2D34">
        <w:rPr>
          <w:rFonts w:ascii="Times New Roman" w:hAnsi="Times New Roman"/>
          <w:sz w:val="24"/>
          <w:szCs w:val="24"/>
          <w:lang w:val="ro-RO"/>
        </w:rPr>
        <w:t>Comparativ cu an</w:t>
      </w:r>
      <w:r w:rsidR="006B3B04">
        <w:rPr>
          <w:rFonts w:ascii="Times New Roman" w:hAnsi="Times New Roman"/>
          <w:sz w:val="24"/>
          <w:szCs w:val="24"/>
          <w:lang w:val="ro-RO"/>
        </w:rPr>
        <w:t>ul 2017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 acest indice procentual s-a </w:t>
      </w:r>
      <w:r w:rsidR="00417769">
        <w:rPr>
          <w:rFonts w:ascii="Times New Roman" w:hAnsi="Times New Roman"/>
          <w:sz w:val="24"/>
          <w:szCs w:val="24"/>
          <w:lang w:val="ro-RO"/>
        </w:rPr>
        <w:t>majorat</w:t>
      </w:r>
      <w:r w:rsidR="00924338" w:rsidRPr="00AD2D3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845F09">
        <w:rPr>
          <w:rFonts w:ascii="Times New Roman" w:hAnsi="Times New Roman"/>
          <w:sz w:val="24"/>
          <w:szCs w:val="24"/>
          <w:lang w:val="ro-RO"/>
        </w:rPr>
        <w:t>8,74</w:t>
      </w:r>
      <w:r w:rsidR="00AD2D34" w:rsidRPr="00AD2D34">
        <w:rPr>
          <w:rFonts w:ascii="Times New Roman" w:hAnsi="Times New Roman"/>
          <w:sz w:val="24"/>
          <w:szCs w:val="24"/>
          <w:lang w:val="ro-RO"/>
        </w:rPr>
        <w:t>%.</w:t>
      </w:r>
    </w:p>
    <w:p w:rsidR="00CF19D4" w:rsidRPr="009D5FF8" w:rsidRDefault="00CF19D4" w:rsidP="00CF19D4">
      <w:pPr>
        <w:ind w:right="-1"/>
        <w:rPr>
          <w:color w:val="FF0000"/>
          <w:lang w:val="ro-RO"/>
        </w:rPr>
      </w:pPr>
      <w:r w:rsidRPr="006765F1">
        <w:rPr>
          <w:b/>
          <w:lang w:val="ro-RO"/>
        </w:rPr>
        <w:t xml:space="preserve">Durata lichidării stocului de cauze și </w:t>
      </w:r>
      <w:r w:rsidRPr="006765F1">
        <w:rPr>
          <w:b/>
          <w:szCs w:val="24"/>
          <w:lang w:val="ro-RO"/>
        </w:rPr>
        <w:t>materiale civile și comerciale</w:t>
      </w:r>
      <w:r w:rsidRPr="006765F1">
        <w:rPr>
          <w:lang w:val="ro-RO"/>
        </w:rPr>
        <w:t xml:space="preserve"> (număr</w:t>
      </w:r>
      <w:r w:rsidR="00885E91">
        <w:rPr>
          <w:lang w:val="ro-RO"/>
        </w:rPr>
        <w:t>ul cauzelor nesoluționate la sfâ</w:t>
      </w:r>
      <w:r w:rsidRPr="006765F1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845F09">
        <w:rPr>
          <w:b/>
          <w:lang w:val="ro-RO"/>
        </w:rPr>
        <w:t>57</w:t>
      </w:r>
      <w:r w:rsidRPr="006765F1">
        <w:rPr>
          <w:b/>
          <w:lang w:val="ro-RO"/>
        </w:rPr>
        <w:t xml:space="preserve"> zile.</w:t>
      </w:r>
      <w:r w:rsidRPr="006765F1">
        <w:rPr>
          <w:lang w:val="ro-RO"/>
        </w:rPr>
        <w:t xml:space="preserve"> Comparativ observăm că durata medie a procedurilor s-a </w:t>
      </w:r>
      <w:r w:rsidR="009D5FF8">
        <w:rPr>
          <w:lang w:val="ro-RO"/>
        </w:rPr>
        <w:t>micșorat</w:t>
      </w:r>
      <w:r w:rsidRPr="006765F1">
        <w:rPr>
          <w:lang w:val="ro-RO"/>
        </w:rPr>
        <w:t xml:space="preserve"> de la </w:t>
      </w:r>
      <w:r w:rsidR="00845F09">
        <w:rPr>
          <w:lang w:val="ro-RO"/>
        </w:rPr>
        <w:t>111</w:t>
      </w:r>
      <w:r w:rsidRPr="006765F1">
        <w:rPr>
          <w:lang w:val="ro-RO"/>
        </w:rPr>
        <w:t xml:space="preserve"> zile </w:t>
      </w:r>
      <w:r w:rsidR="006B3B04">
        <w:rPr>
          <w:lang w:val="ro-RO"/>
        </w:rPr>
        <w:t>în anul 2017</w:t>
      </w:r>
      <w:r w:rsidR="00FC6759" w:rsidRPr="006765F1">
        <w:rPr>
          <w:lang w:val="ro-RO"/>
        </w:rPr>
        <w:t xml:space="preserve"> </w:t>
      </w:r>
      <w:r w:rsidRPr="006765F1">
        <w:rPr>
          <w:lang w:val="ro-RO"/>
        </w:rPr>
        <w:t xml:space="preserve">la </w:t>
      </w:r>
      <w:r w:rsidR="00845F09">
        <w:rPr>
          <w:lang w:val="ro-RO"/>
        </w:rPr>
        <w:t>57</w:t>
      </w:r>
      <w:r w:rsidRPr="006765F1">
        <w:rPr>
          <w:lang w:val="ro-RO"/>
        </w:rPr>
        <w:t xml:space="preserve"> zile în an</w:t>
      </w:r>
      <w:r w:rsidR="006B3B04">
        <w:rPr>
          <w:lang w:val="ro-RO"/>
        </w:rPr>
        <w:t>ul 2018</w:t>
      </w:r>
      <w:r w:rsidRPr="006765F1">
        <w:rPr>
          <w:lang w:val="ro-RO"/>
        </w:rPr>
        <w:t>.</w:t>
      </w:r>
    </w:p>
    <w:p w:rsidR="009D5FF8" w:rsidRPr="00DC21CC" w:rsidRDefault="00CA4DE3" w:rsidP="005B18B4">
      <w:pPr>
        <w:rPr>
          <w:b/>
          <w:lang w:val="ro-RO"/>
        </w:rPr>
      </w:pPr>
      <w:r w:rsidRPr="006765F1">
        <w:rPr>
          <w:lang w:val="ro-RO"/>
        </w:rPr>
        <w:t xml:space="preserve">Numărul de cauze </w:t>
      </w:r>
      <w:r w:rsidR="00CB75BE">
        <w:rPr>
          <w:lang w:val="ro-RO"/>
        </w:rPr>
        <w:t>civile</w:t>
      </w:r>
      <w:r w:rsidRPr="006765F1">
        <w:rPr>
          <w:lang w:val="ro-RO"/>
        </w:rPr>
        <w:t xml:space="preserve"> examinate de un judecător în mediu constituie </w:t>
      </w:r>
      <w:r w:rsidR="00607193" w:rsidRPr="00607193">
        <w:rPr>
          <w:b/>
          <w:lang w:val="ro-RO"/>
        </w:rPr>
        <w:t>85</w:t>
      </w:r>
      <w:r w:rsidRPr="00607193">
        <w:rPr>
          <w:b/>
          <w:lang w:val="ro-RO"/>
        </w:rPr>
        <w:t xml:space="preserve"> </w:t>
      </w:r>
      <w:r w:rsidR="00924338" w:rsidRPr="00607193">
        <w:rPr>
          <w:b/>
          <w:lang w:val="ro-RO"/>
        </w:rPr>
        <w:t>cauze</w:t>
      </w:r>
      <w:r w:rsidRPr="006765F1">
        <w:rPr>
          <w:b/>
          <w:lang w:val="ro-RO"/>
        </w:rPr>
        <w:t>.</w:t>
      </w:r>
      <w:r w:rsidR="009D5FF8">
        <w:rPr>
          <w:b/>
          <w:lang w:val="ro-RO"/>
        </w:rPr>
        <w:t xml:space="preserve"> </w:t>
      </w:r>
      <w:r w:rsidR="005B18B4" w:rsidRPr="00554BA6">
        <w:rPr>
          <w:lang w:val="ro-RO"/>
        </w:rPr>
        <w:t xml:space="preserve">Comparativ </w:t>
      </w:r>
      <w:r w:rsidR="005B18B4">
        <w:rPr>
          <w:b/>
          <w:lang w:val="ro-RO"/>
        </w:rPr>
        <w:t>n</w:t>
      </w:r>
      <w:r w:rsidR="005B18B4" w:rsidRPr="008D4C14">
        <w:rPr>
          <w:b/>
          <w:lang w:val="ro-RO"/>
        </w:rPr>
        <w:t xml:space="preserve">umărul de cauze și </w:t>
      </w:r>
      <w:r w:rsidR="005B18B4" w:rsidRPr="00482228">
        <w:rPr>
          <w:b/>
          <w:lang w:val="ro-RO"/>
        </w:rPr>
        <w:t>materiale civile, comerciale</w:t>
      </w:r>
      <w:r w:rsidR="005B18B4" w:rsidRPr="00482228">
        <w:rPr>
          <w:lang w:val="ro-RO"/>
        </w:rPr>
        <w:t xml:space="preserve"> </w:t>
      </w:r>
      <w:r w:rsidR="005B18B4" w:rsidRPr="00482228">
        <w:rPr>
          <w:b/>
          <w:lang w:val="ro-RO"/>
        </w:rPr>
        <w:t>și contencios administrativ</w:t>
      </w:r>
      <w:r w:rsidR="005B18B4" w:rsidRPr="00482228">
        <w:rPr>
          <w:lang w:val="ro-RO"/>
        </w:rPr>
        <w:t xml:space="preserve"> </w:t>
      </w:r>
      <w:r w:rsidR="005B18B4" w:rsidRPr="008D4C14">
        <w:rPr>
          <w:b/>
          <w:lang w:val="ro-RO"/>
        </w:rPr>
        <w:t>examinate de un judecător</w:t>
      </w:r>
      <w:r w:rsidR="005B18B4" w:rsidRPr="008D4C14">
        <w:rPr>
          <w:lang w:val="ro-RO"/>
        </w:rPr>
        <w:t xml:space="preserve"> </w:t>
      </w:r>
      <w:r w:rsidR="005B18B4" w:rsidRPr="004D2FFB">
        <w:rPr>
          <w:lang w:val="ro-RO"/>
        </w:rPr>
        <w:t>în anul 201</w:t>
      </w:r>
      <w:r w:rsidR="005B18B4">
        <w:rPr>
          <w:lang w:val="ro-RO"/>
        </w:rPr>
        <w:t>8</w:t>
      </w:r>
      <w:r w:rsidR="005B18B4" w:rsidRPr="004D2FFB">
        <w:rPr>
          <w:lang w:val="ro-RO"/>
        </w:rPr>
        <w:t xml:space="preserve"> </w:t>
      </w:r>
      <w:r w:rsidR="005B18B4" w:rsidRPr="000F3CA1">
        <w:rPr>
          <w:color w:val="000000" w:themeColor="text1"/>
          <w:lang w:val="ro-RO"/>
        </w:rPr>
        <w:t xml:space="preserve">s-a </w:t>
      </w:r>
      <w:r w:rsidR="00A826B3">
        <w:rPr>
          <w:color w:val="000000" w:themeColor="text1"/>
          <w:lang w:val="ro-RO"/>
        </w:rPr>
        <w:t>micșorat</w:t>
      </w:r>
      <w:r w:rsidR="005B18B4" w:rsidRPr="000F3CA1">
        <w:rPr>
          <w:color w:val="000000" w:themeColor="text1"/>
          <w:lang w:val="ro-RO"/>
        </w:rPr>
        <w:t xml:space="preserve"> cu </w:t>
      </w:r>
      <w:r w:rsidR="00607193">
        <w:rPr>
          <w:color w:val="000000" w:themeColor="text1"/>
          <w:lang w:val="ro-RO"/>
        </w:rPr>
        <w:t>28</w:t>
      </w:r>
      <w:r w:rsidR="005B18B4" w:rsidRPr="000F3CA1">
        <w:rPr>
          <w:color w:val="000000" w:themeColor="text1"/>
          <w:lang w:val="ro-RO"/>
        </w:rPr>
        <w:t xml:space="preserve"> </w:t>
      </w:r>
      <w:r w:rsidR="00A826B3">
        <w:rPr>
          <w:lang w:val="ro-RO"/>
        </w:rPr>
        <w:t>cauze</w:t>
      </w:r>
      <w:r w:rsidR="005B18B4" w:rsidRPr="000F3CA1">
        <w:rPr>
          <w:color w:val="000000" w:themeColor="text1"/>
          <w:lang w:val="ro-RO"/>
        </w:rPr>
        <w:t xml:space="preserve"> față de anul 201</w:t>
      </w:r>
      <w:r w:rsidR="005B18B4">
        <w:rPr>
          <w:color w:val="000000" w:themeColor="text1"/>
          <w:lang w:val="ro-RO"/>
        </w:rPr>
        <w:t>7</w:t>
      </w:r>
      <w:r w:rsidR="005B18B4" w:rsidRPr="000F3CA1">
        <w:rPr>
          <w:color w:val="000000" w:themeColor="text1"/>
          <w:lang w:val="ro-RO"/>
        </w:rPr>
        <w:t>.</w:t>
      </w:r>
    </w:p>
    <w:p w:rsidR="00417769" w:rsidRPr="00B120AE" w:rsidRDefault="00417769" w:rsidP="006B3B04">
      <w:pPr>
        <w:ind w:right="-1" w:firstLine="0"/>
        <w:rPr>
          <w:color w:val="FF0000"/>
          <w:lang w:val="ro-RO"/>
        </w:rPr>
      </w:pPr>
    </w:p>
    <w:p w:rsidR="00CF19D4" w:rsidRPr="00AD2D34" w:rsidRDefault="00CF19D4" w:rsidP="00CF19D4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D2D34">
        <w:rPr>
          <w:rFonts w:ascii="Times New Roman" w:hAnsi="Times New Roman"/>
          <w:i/>
          <w:sz w:val="24"/>
          <w:szCs w:val="24"/>
          <w:lang w:val="ro-RO"/>
        </w:rPr>
        <w:t>Analiza activității instanței privind examinarea cauzelor și materialelor civile, comerciale și contencios administrativ comparative în diagramă</w:t>
      </w:r>
    </w:p>
    <w:p w:rsidR="00C44B69" w:rsidRDefault="00C44B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Default="00C000DE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5925A53" wp14:editId="50941601">
            <wp:extent cx="5637437" cy="3099467"/>
            <wp:effectExtent l="0" t="0" r="1905" b="5715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17769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7D1037" w:rsidRPr="00B120AE" w:rsidRDefault="007D1037" w:rsidP="006B3B04">
      <w:pPr>
        <w:pStyle w:val="a5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7D1037" w:rsidRPr="00B120AE" w:rsidRDefault="00C000DE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35C34960" wp14:editId="55152A5B">
            <wp:extent cx="6458733" cy="3327225"/>
            <wp:effectExtent l="0" t="0" r="18415" b="6985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4E49CC" w:rsidRPr="00B120AE" w:rsidRDefault="004E49CC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A27E73" w:rsidRDefault="00C000DE" w:rsidP="00026439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54CC36E" wp14:editId="52E9B7EB">
            <wp:extent cx="5545377" cy="3209794"/>
            <wp:effectExtent l="0" t="0" r="17780" b="1016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F72F68" w:rsidRPr="00B120AE" w:rsidRDefault="00F72F68" w:rsidP="00026439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95B4F" w:rsidRPr="002F58C6" w:rsidRDefault="00895B4F" w:rsidP="00E0137F">
      <w:pPr>
        <w:pStyle w:val="a5"/>
        <w:numPr>
          <w:ilvl w:val="1"/>
          <w:numId w:val="9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F58C6">
        <w:rPr>
          <w:rFonts w:ascii="Times New Roman" w:hAnsi="Times New Roman"/>
          <w:b/>
          <w:sz w:val="24"/>
          <w:szCs w:val="24"/>
          <w:lang w:val="ro-RO"/>
        </w:rPr>
        <w:t xml:space="preserve">Examinarea cauzelor </w:t>
      </w:r>
      <w:r w:rsidR="00335A8B" w:rsidRPr="00335A8B">
        <w:rPr>
          <w:rFonts w:ascii="Times New Roman" w:hAnsi="Times New Roman"/>
          <w:b/>
          <w:sz w:val="24"/>
          <w:szCs w:val="24"/>
          <w:lang w:val="ro-RO"/>
        </w:rPr>
        <w:t>de insolvabilitate</w:t>
      </w:r>
      <w:r w:rsidR="00335A8B" w:rsidRPr="002F58C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F58C6">
        <w:rPr>
          <w:rFonts w:ascii="Times New Roman" w:hAnsi="Times New Roman"/>
          <w:b/>
          <w:sz w:val="24"/>
          <w:szCs w:val="24"/>
          <w:lang w:val="ro-RO"/>
        </w:rPr>
        <w:t>de către Curtea de Apel Cahul</w:t>
      </w:r>
    </w:p>
    <w:p w:rsidR="00895B4F" w:rsidRPr="00CC6E32" w:rsidRDefault="00327878" w:rsidP="00CC6E32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F58C6">
        <w:rPr>
          <w:rFonts w:ascii="Times New Roman" w:hAnsi="Times New Roman"/>
          <w:b/>
          <w:sz w:val="24"/>
          <w:szCs w:val="24"/>
          <w:lang w:val="ro-RO"/>
        </w:rPr>
        <w:t>(</w:t>
      </w:r>
      <w:r w:rsidR="00335A8B">
        <w:rPr>
          <w:rFonts w:ascii="Times New Roman" w:hAnsi="Times New Roman"/>
          <w:b/>
          <w:sz w:val="24"/>
          <w:szCs w:val="24"/>
          <w:lang w:val="ro-RO"/>
        </w:rPr>
        <w:t xml:space="preserve"> 2i </w:t>
      </w:r>
      <w:r w:rsidR="00CC6E32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CF19D4" w:rsidRPr="00885E91" w:rsidRDefault="00CF19D4" w:rsidP="00CF19D4">
      <w:pPr>
        <w:ind w:right="-1"/>
        <w:rPr>
          <w:lang w:val="ro-RO"/>
        </w:rPr>
      </w:pPr>
      <w:r w:rsidRPr="00885E91">
        <w:rPr>
          <w:lang w:val="ro-RO"/>
        </w:rPr>
        <w:t xml:space="preserve">Pe parcursul </w:t>
      </w:r>
      <w:r w:rsidR="001830A5">
        <w:rPr>
          <w:lang w:val="ro-RO"/>
        </w:rPr>
        <w:t>12</w:t>
      </w:r>
      <w:r w:rsidR="001F672F">
        <w:rPr>
          <w:lang w:val="ro-RO"/>
        </w:rPr>
        <w:t xml:space="preserve"> luni</w:t>
      </w:r>
      <w:r w:rsidR="006B3B04">
        <w:rPr>
          <w:lang w:val="ro-RO"/>
        </w:rPr>
        <w:t xml:space="preserve"> a anului 2018</w:t>
      </w:r>
      <w:r w:rsidRPr="00885E91">
        <w:rPr>
          <w:lang w:val="ro-RO"/>
        </w:rPr>
        <w:t xml:space="preserve"> la Curtea de Apel Cahul s-au aflat în procedură </w:t>
      </w:r>
      <w:r w:rsidR="00336733" w:rsidRPr="00482228">
        <w:rPr>
          <w:lang w:val="ro-RO"/>
        </w:rPr>
        <w:t>în total</w:t>
      </w:r>
      <w:r w:rsidR="00336733" w:rsidRPr="00885E91">
        <w:rPr>
          <w:lang w:val="ro-RO"/>
        </w:rPr>
        <w:t xml:space="preserve"> </w:t>
      </w:r>
      <w:r w:rsidR="00335A8B">
        <w:rPr>
          <w:b/>
          <w:lang w:val="ro-RO"/>
        </w:rPr>
        <w:t>102</w:t>
      </w:r>
      <w:r w:rsidRPr="00885E91">
        <w:rPr>
          <w:b/>
          <w:lang w:val="ro-RO"/>
        </w:rPr>
        <w:t xml:space="preserve"> </w:t>
      </w:r>
      <w:r w:rsidRPr="00885E91">
        <w:rPr>
          <w:lang w:val="ro-RO"/>
        </w:rPr>
        <w:t>cauze</w:t>
      </w:r>
      <w:r w:rsidR="00336733" w:rsidRPr="00336733">
        <w:rPr>
          <w:lang w:val="ro-RO"/>
        </w:rPr>
        <w:t xml:space="preserve"> </w:t>
      </w:r>
      <w:r w:rsidR="00336733">
        <w:rPr>
          <w:lang w:val="ro-RO"/>
        </w:rPr>
        <w:t>de insolvabilitate</w:t>
      </w:r>
      <w:r w:rsidRPr="00885E91">
        <w:rPr>
          <w:lang w:val="ro-RO"/>
        </w:rPr>
        <w:t xml:space="preserve">, dintre care </w:t>
      </w:r>
    </w:p>
    <w:p w:rsidR="00CF19D4" w:rsidRPr="00885E91" w:rsidRDefault="00335A8B" w:rsidP="00CF19D4">
      <w:pPr>
        <w:ind w:right="-1"/>
        <w:rPr>
          <w:lang w:val="ro-RO"/>
        </w:rPr>
      </w:pPr>
      <w:r>
        <w:rPr>
          <w:i/>
          <w:lang w:val="ro-RO"/>
        </w:rPr>
        <w:t>Cauze de</w:t>
      </w:r>
      <w:r w:rsidR="00CF19D4" w:rsidRPr="00885E91">
        <w:rPr>
          <w:i/>
          <w:lang w:val="ro-RO"/>
        </w:rPr>
        <w:t xml:space="preserve"> insolvabilitate indicele 2i – </w:t>
      </w:r>
      <w:r w:rsidR="006B3B04">
        <w:rPr>
          <w:b/>
          <w:i/>
          <w:lang w:val="ro-RO"/>
        </w:rPr>
        <w:t>102</w:t>
      </w:r>
      <w:r w:rsidR="00CF19D4" w:rsidRPr="00885E91">
        <w:rPr>
          <w:b/>
          <w:i/>
          <w:lang w:val="ro-RO"/>
        </w:rPr>
        <w:t xml:space="preserve"> </w:t>
      </w:r>
      <w:r w:rsidR="00CF19D4" w:rsidRPr="00885E91">
        <w:rPr>
          <w:i/>
          <w:lang w:val="ro-RO"/>
        </w:rPr>
        <w:t xml:space="preserve"> </w:t>
      </w:r>
    </w:p>
    <w:p w:rsidR="00704F0D" w:rsidRPr="00885E91" w:rsidRDefault="006B3B04" w:rsidP="004435BE">
      <w:pPr>
        <w:rPr>
          <w:lang w:val="ro-RO"/>
        </w:rPr>
      </w:pPr>
      <w:r>
        <w:rPr>
          <w:b/>
          <w:lang w:val="ro-RO"/>
        </w:rPr>
        <w:t>102</w:t>
      </w:r>
      <w:r w:rsidR="00D51CFA" w:rsidRPr="00885E91">
        <w:rPr>
          <w:b/>
          <w:lang w:val="ro-RO"/>
        </w:rPr>
        <w:t xml:space="preserve"> </w:t>
      </w:r>
      <w:r w:rsidR="00FF2CFE" w:rsidRPr="00885E91">
        <w:rPr>
          <w:b/>
          <w:lang w:val="ro-RO"/>
        </w:rPr>
        <w:t>cauze pendinte</w:t>
      </w:r>
      <w:r w:rsidR="00FF2CFE" w:rsidRPr="00885E91">
        <w:rPr>
          <w:lang w:val="ro-RO"/>
        </w:rPr>
        <w:t xml:space="preserve"> la începutul perioadei raportate</w:t>
      </w:r>
      <w:r w:rsidR="003D0F1A" w:rsidRPr="00885E91">
        <w:rPr>
          <w:lang w:val="ro-RO"/>
        </w:rPr>
        <w:t xml:space="preserve">, </w:t>
      </w:r>
      <w:r w:rsidR="00335A8B">
        <w:rPr>
          <w:b/>
          <w:lang w:val="ro-RO"/>
        </w:rPr>
        <w:t>0</w:t>
      </w:r>
      <w:r w:rsidR="00257624">
        <w:rPr>
          <w:b/>
          <w:lang w:val="ro-RO"/>
        </w:rPr>
        <w:t xml:space="preserve"> cauze</w:t>
      </w:r>
      <w:r w:rsidR="003D0F1A" w:rsidRPr="00885E91">
        <w:rPr>
          <w:lang w:val="ro-RO"/>
        </w:rPr>
        <w:t xml:space="preserve"> </w:t>
      </w:r>
      <w:r w:rsidR="003D0F1A" w:rsidRPr="00885E91">
        <w:rPr>
          <w:b/>
          <w:lang w:val="ro-RO"/>
        </w:rPr>
        <w:t>noi înregistrate</w:t>
      </w:r>
      <w:r w:rsidR="003D0F1A" w:rsidRPr="00885E91">
        <w:rPr>
          <w:lang w:val="ro-RO"/>
        </w:rPr>
        <w:t>.</w:t>
      </w:r>
    </w:p>
    <w:p w:rsidR="00895B4F" w:rsidRPr="009D5FF8" w:rsidRDefault="00895B4F" w:rsidP="009D5FF8">
      <w:pPr>
        <w:rPr>
          <w:lang w:val="ro-RO"/>
        </w:rPr>
      </w:pPr>
      <w:r w:rsidRPr="00885E91">
        <w:rPr>
          <w:rFonts w:cs="Times New Roman"/>
          <w:lang w:val="ro-RO"/>
        </w:rPr>
        <w:t xml:space="preserve">Din numărul cauzelor </w:t>
      </w:r>
      <w:r w:rsidR="00327878" w:rsidRPr="00885E91">
        <w:rPr>
          <w:rFonts w:cs="Times New Roman"/>
          <w:lang w:val="ro-RO"/>
        </w:rPr>
        <w:t>soluționate</w:t>
      </w:r>
      <w:r w:rsidRPr="00885E91">
        <w:rPr>
          <w:rFonts w:cs="Times New Roman"/>
          <w:lang w:val="ro-RO"/>
        </w:rPr>
        <w:t xml:space="preserve"> </w:t>
      </w:r>
      <w:r w:rsidR="00335A8B">
        <w:rPr>
          <w:rFonts w:cs="Times New Roman"/>
          <w:b/>
          <w:lang w:val="ro-RO"/>
        </w:rPr>
        <w:t>102</w:t>
      </w:r>
      <w:r w:rsidR="003E5C48" w:rsidRPr="00885E91">
        <w:rPr>
          <w:rFonts w:cs="Times New Roman"/>
          <w:lang w:val="ro-RO"/>
        </w:rPr>
        <w:t xml:space="preserve"> </w:t>
      </w:r>
      <w:r w:rsidR="003E5C48" w:rsidRPr="00885E91">
        <w:rPr>
          <w:rFonts w:cs="Times New Roman"/>
          <w:b/>
          <w:lang w:val="ro-RO"/>
        </w:rPr>
        <w:t>cauze</w:t>
      </w:r>
      <w:r w:rsidR="009D5FF8">
        <w:rPr>
          <w:rFonts w:cs="Times New Roman"/>
          <w:lang w:val="ro-RO"/>
        </w:rPr>
        <w:t xml:space="preserve">, </w:t>
      </w:r>
      <w:r w:rsidR="009D5FF8" w:rsidRPr="00AD2D34">
        <w:rPr>
          <w:i/>
          <w:lang w:val="ro-RO"/>
        </w:rPr>
        <w:t xml:space="preserve">din care fără soluționare în fond </w:t>
      </w:r>
      <w:r w:rsidR="00335A8B">
        <w:rPr>
          <w:i/>
          <w:lang w:val="ro-RO"/>
        </w:rPr>
        <w:t>0</w:t>
      </w:r>
      <w:r w:rsidR="009D5FF8" w:rsidRPr="00AD2D34">
        <w:rPr>
          <w:i/>
          <w:lang w:val="ro-RO"/>
        </w:rPr>
        <w:t xml:space="preserve"> cauze, strămutate la CSJ -</w:t>
      </w:r>
      <w:r w:rsidR="006B3B04">
        <w:rPr>
          <w:i/>
          <w:lang w:val="ro-RO"/>
        </w:rPr>
        <w:t>102</w:t>
      </w:r>
      <w:r w:rsidR="009D5FF8" w:rsidRPr="00AD2D34">
        <w:rPr>
          <w:i/>
          <w:lang w:val="ro-RO"/>
        </w:rPr>
        <w:t xml:space="preserve"> cauze.</w:t>
      </w:r>
    </w:p>
    <w:p w:rsidR="00CF19D4" w:rsidRPr="00885E91" w:rsidRDefault="00850420" w:rsidP="003D0F1A">
      <w:pPr>
        <w:rPr>
          <w:b/>
          <w:lang w:val="ro-RO"/>
        </w:rPr>
      </w:pPr>
      <w:r w:rsidRPr="00885E91">
        <w:rPr>
          <w:lang w:val="ro-RO"/>
        </w:rPr>
        <w:t>Restanța</w:t>
      </w:r>
      <w:r w:rsidR="00895B4F" w:rsidRPr="00885E91">
        <w:rPr>
          <w:lang w:val="ro-RO"/>
        </w:rPr>
        <w:t xml:space="preserve"> </w:t>
      </w:r>
      <w:r w:rsidR="00626BDF">
        <w:rPr>
          <w:lang w:val="ro-RO"/>
        </w:rPr>
        <w:t>la sfâ</w:t>
      </w:r>
      <w:r w:rsidR="003E5C48" w:rsidRPr="00885E91">
        <w:rPr>
          <w:lang w:val="ro-RO"/>
        </w:rPr>
        <w:t xml:space="preserve">rșitul perioadei raportate </w:t>
      </w:r>
      <w:r w:rsidR="00895B4F" w:rsidRPr="00885E91">
        <w:rPr>
          <w:lang w:val="ro-RO"/>
        </w:rPr>
        <w:t xml:space="preserve">constituie – </w:t>
      </w:r>
      <w:r w:rsidR="006B3B04">
        <w:rPr>
          <w:b/>
          <w:lang w:val="ro-RO"/>
        </w:rPr>
        <w:t>0</w:t>
      </w:r>
      <w:r w:rsidR="00895B4F" w:rsidRPr="00885E91">
        <w:rPr>
          <w:lang w:val="ro-RO"/>
        </w:rPr>
        <w:t xml:space="preserve"> </w:t>
      </w:r>
      <w:r w:rsidR="00CF19D4" w:rsidRPr="00885E91">
        <w:rPr>
          <w:b/>
          <w:lang w:val="ro-RO"/>
        </w:rPr>
        <w:t>cauze.</w:t>
      </w:r>
    </w:p>
    <w:p w:rsidR="00CF19D4" w:rsidRPr="00626BDF" w:rsidRDefault="00CF19D4" w:rsidP="00CF19D4">
      <w:pPr>
        <w:ind w:right="-1"/>
        <w:rPr>
          <w:lang w:val="ro-RO"/>
        </w:rPr>
      </w:pPr>
      <w:r w:rsidRPr="00626BDF">
        <w:rPr>
          <w:b/>
          <w:lang w:val="ro-RO"/>
        </w:rPr>
        <w:t xml:space="preserve">Rata de variație a stocului </w:t>
      </w:r>
      <w:r w:rsidRPr="00626BDF">
        <w:rPr>
          <w:b/>
          <w:szCs w:val="24"/>
          <w:lang w:val="ro-RO"/>
        </w:rPr>
        <w:t xml:space="preserve">cauzelor </w:t>
      </w:r>
      <w:r w:rsidR="0070052E" w:rsidRPr="00335A8B">
        <w:rPr>
          <w:b/>
          <w:szCs w:val="24"/>
          <w:lang w:val="ro-RO"/>
        </w:rPr>
        <w:t>de insolvabilitate</w:t>
      </w:r>
      <w:r w:rsidRPr="00626BDF">
        <w:rPr>
          <w:b/>
          <w:szCs w:val="24"/>
          <w:lang w:val="ro-RO"/>
        </w:rPr>
        <w:t xml:space="preserve">, </w:t>
      </w:r>
      <w:r w:rsidRPr="00626BDF">
        <w:rPr>
          <w:b/>
          <w:lang w:val="ro-RO"/>
        </w:rPr>
        <w:t>pendinte</w:t>
      </w:r>
      <w:r w:rsidRPr="00626BDF">
        <w:rPr>
          <w:lang w:val="ro-RO"/>
        </w:rPr>
        <w:t xml:space="preserve"> </w:t>
      </w:r>
      <w:r w:rsidR="003D0F1A" w:rsidRPr="00626BDF">
        <w:rPr>
          <w:lang w:val="ro-RO"/>
        </w:rPr>
        <w:t xml:space="preserve">(raportul dintre cauzele soluționate în perioada raportată și cele noi înregistrate în perioada raportată, exprimat în procente)  constituie </w:t>
      </w:r>
      <w:r w:rsidR="00FF5CA0">
        <w:rPr>
          <w:b/>
          <w:lang w:val="ro-RO"/>
        </w:rPr>
        <w:t>0</w:t>
      </w:r>
      <w:r w:rsidR="003D0F1A" w:rsidRPr="00626BDF">
        <w:rPr>
          <w:b/>
          <w:lang w:val="ro-RO"/>
        </w:rPr>
        <w:t>%.</w:t>
      </w:r>
      <w:r w:rsidRPr="00626BDF">
        <w:rPr>
          <w:b/>
          <w:lang w:val="ro-RO"/>
        </w:rPr>
        <w:t xml:space="preserve"> </w:t>
      </w:r>
    </w:p>
    <w:p w:rsidR="00466C39" w:rsidRPr="00AC479B" w:rsidRDefault="00466C39" w:rsidP="00466C39">
      <w:pPr>
        <w:ind w:right="-1"/>
        <w:rPr>
          <w:lang w:val="ro-RO"/>
        </w:rPr>
      </w:pPr>
      <w:r w:rsidRPr="00626BDF">
        <w:rPr>
          <w:b/>
          <w:lang w:val="ro-RO"/>
        </w:rPr>
        <w:t xml:space="preserve">Durata lichidării stocului </w:t>
      </w:r>
      <w:r w:rsidRPr="00626BDF">
        <w:rPr>
          <w:b/>
          <w:szCs w:val="24"/>
          <w:lang w:val="ro-RO"/>
        </w:rPr>
        <w:t xml:space="preserve">cauzelor </w:t>
      </w:r>
      <w:r w:rsidR="0070052E" w:rsidRPr="00335A8B">
        <w:rPr>
          <w:b/>
          <w:szCs w:val="24"/>
          <w:lang w:val="ro-RO"/>
        </w:rPr>
        <w:t>de insolvabilitate</w:t>
      </w:r>
      <w:r w:rsidR="0070052E" w:rsidRPr="002F58C6">
        <w:rPr>
          <w:b/>
          <w:szCs w:val="24"/>
          <w:lang w:val="ro-RO"/>
        </w:rPr>
        <w:t xml:space="preserve"> </w:t>
      </w:r>
      <w:r w:rsidRPr="00626BDF">
        <w:rPr>
          <w:lang w:val="ro-RO"/>
        </w:rPr>
        <w:t>(număr</w:t>
      </w:r>
      <w:r w:rsidR="00626BDF" w:rsidRPr="00626BDF">
        <w:rPr>
          <w:lang w:val="ro-RO"/>
        </w:rPr>
        <w:t>ul cauzelor nesoluționate la sfâ</w:t>
      </w:r>
      <w:r w:rsidRPr="00626BDF">
        <w:rPr>
          <w:lang w:val="ro-RO"/>
        </w:rPr>
        <w:t xml:space="preserve">rșitul perioadei raportate împărțit la numărul cauzelor soluționate în aceeași perioadă și înmulțit la numărul de zile </w:t>
      </w:r>
      <w:r w:rsidRPr="00626BDF">
        <w:rPr>
          <w:lang w:val="ro-RO"/>
        </w:rPr>
        <w:lastRenderedPageBreak/>
        <w:t xml:space="preserve">a perioadei raportate, exprimat în zile) constituie </w:t>
      </w:r>
      <w:r w:rsidR="0098748A">
        <w:rPr>
          <w:b/>
          <w:lang w:val="ro-RO"/>
        </w:rPr>
        <w:t>0</w:t>
      </w:r>
      <w:r w:rsidRPr="00626BDF">
        <w:rPr>
          <w:b/>
          <w:lang w:val="ro-RO"/>
        </w:rPr>
        <w:t xml:space="preserve"> zile.</w:t>
      </w:r>
      <w:r w:rsidRPr="00626BDF">
        <w:rPr>
          <w:lang w:val="ro-RO"/>
        </w:rPr>
        <w:t xml:space="preserve"> Comparativ observăm că durata medie a procedurilor s-a m</w:t>
      </w:r>
      <w:r w:rsidR="00A14E93" w:rsidRPr="00626BDF">
        <w:rPr>
          <w:lang w:val="ro-RO"/>
        </w:rPr>
        <w:t>icșorat</w:t>
      </w:r>
      <w:r w:rsidRPr="00626BDF">
        <w:rPr>
          <w:lang w:val="ro-RO"/>
        </w:rPr>
        <w:t xml:space="preserve"> de la </w:t>
      </w:r>
      <w:r w:rsidR="00FF5CA0">
        <w:rPr>
          <w:lang w:val="ro-RO"/>
        </w:rPr>
        <w:t>303</w:t>
      </w:r>
      <w:r w:rsidRPr="00626BDF">
        <w:rPr>
          <w:lang w:val="ro-RO"/>
        </w:rPr>
        <w:t xml:space="preserve"> zile </w:t>
      </w:r>
      <w:r w:rsidR="0098748A">
        <w:rPr>
          <w:lang w:val="ro-RO"/>
        </w:rPr>
        <w:t>în anul 2017</w:t>
      </w:r>
      <w:r w:rsidR="00FC6759" w:rsidRPr="00626BDF">
        <w:rPr>
          <w:lang w:val="ro-RO"/>
        </w:rPr>
        <w:t xml:space="preserve"> </w:t>
      </w:r>
      <w:r w:rsidRPr="00626BDF">
        <w:rPr>
          <w:lang w:val="ro-RO"/>
        </w:rPr>
        <w:t>la</w:t>
      </w:r>
      <w:r w:rsidR="00A14E93" w:rsidRPr="00626BDF">
        <w:rPr>
          <w:lang w:val="ro-RO"/>
        </w:rPr>
        <w:t xml:space="preserve"> </w:t>
      </w:r>
      <w:r w:rsidR="0098748A">
        <w:rPr>
          <w:lang w:val="ro-RO"/>
        </w:rPr>
        <w:t>0 zile în anul 2018</w:t>
      </w:r>
      <w:r w:rsidRPr="00626BDF">
        <w:rPr>
          <w:lang w:val="ro-RO"/>
        </w:rPr>
        <w:t xml:space="preserve">. </w:t>
      </w:r>
      <w:r w:rsidR="0098748A">
        <w:rPr>
          <w:lang w:val="ro-RO"/>
        </w:rPr>
        <w:t xml:space="preserve">Această se explică prin faptul că </w:t>
      </w:r>
      <w:r w:rsidR="00AC479B">
        <w:rPr>
          <w:lang w:val="ro-RO"/>
        </w:rPr>
        <w:t xml:space="preserve">conform Legii </w:t>
      </w:r>
      <w:r w:rsidR="00AC479B" w:rsidRPr="00AC479B">
        <w:rPr>
          <w:lang w:val="ro-RO"/>
        </w:rPr>
        <w:t xml:space="preserve">pentru modificarea </w:t>
      </w:r>
      <w:r w:rsidR="00607193" w:rsidRPr="00AC479B">
        <w:rPr>
          <w:lang w:val="ro-RO"/>
        </w:rPr>
        <w:t>și</w:t>
      </w:r>
      <w:r w:rsidR="00AC479B" w:rsidRPr="00AC479B">
        <w:rPr>
          <w:lang w:val="ro-RO"/>
        </w:rPr>
        <w:t xml:space="preserve"> completarea unor acte legislative</w:t>
      </w:r>
      <w:r w:rsidR="00AC479B">
        <w:rPr>
          <w:lang w:val="ro-RO"/>
        </w:rPr>
        <w:t xml:space="preserve"> nr.254 din 01.12.2017 a fost modificat art.355 CPC „</w:t>
      </w:r>
      <w:r w:rsidR="00AC479B" w:rsidRPr="00AC479B">
        <w:rPr>
          <w:lang w:val="ro-RO"/>
        </w:rPr>
        <w:t xml:space="preserve">Cererea </w:t>
      </w:r>
      <w:r w:rsidR="00EB54E7">
        <w:rPr>
          <w:lang w:val="ro-RO"/>
        </w:rPr>
        <w:t xml:space="preserve">de declarare a </w:t>
      </w:r>
      <w:r w:rsidR="00607193">
        <w:rPr>
          <w:lang w:val="ro-RO"/>
        </w:rPr>
        <w:t>insolvabilității</w:t>
      </w:r>
      <w:r w:rsidR="00EB54E7">
        <w:rPr>
          <w:lang w:val="ro-RO"/>
        </w:rPr>
        <w:t>, cauzele de insolvabilitate s-au transmis judecătoriilor de fond conform competenței pentru soluționare</w:t>
      </w:r>
      <w:r w:rsidR="00AC479B" w:rsidRPr="00AC479B">
        <w:rPr>
          <w:lang w:val="ro-RO"/>
        </w:rPr>
        <w:t xml:space="preserve"> în conformitate cu prevederile prezentului cod</w:t>
      </w:r>
      <w:r w:rsidR="00AC479B">
        <w:rPr>
          <w:lang w:val="ro-RO"/>
        </w:rPr>
        <w:t xml:space="preserve">”(în vigoare </w:t>
      </w:r>
      <w:r w:rsidR="00257624">
        <w:rPr>
          <w:lang w:val="ro-RO"/>
        </w:rPr>
        <w:t xml:space="preserve">din </w:t>
      </w:r>
      <w:r w:rsidR="00AC479B">
        <w:rPr>
          <w:lang w:val="ro-RO"/>
        </w:rPr>
        <w:t>05.01.2018)</w:t>
      </w:r>
    </w:p>
    <w:p w:rsidR="00607193" w:rsidRDefault="00FF5CA0" w:rsidP="007B523D">
      <w:pPr>
        <w:rPr>
          <w:b/>
          <w:lang w:val="ro-RO"/>
        </w:rPr>
      </w:pPr>
      <w:r w:rsidRPr="006765F1">
        <w:rPr>
          <w:lang w:val="ro-RO"/>
        </w:rPr>
        <w:t xml:space="preserve">Numărul de cauze </w:t>
      </w:r>
      <w:r w:rsidRPr="0070052E">
        <w:rPr>
          <w:szCs w:val="24"/>
          <w:lang w:val="ro-RO"/>
        </w:rPr>
        <w:t>de insolvabilitate</w:t>
      </w:r>
      <w:r w:rsidRPr="006765F1">
        <w:rPr>
          <w:lang w:val="ro-RO"/>
        </w:rPr>
        <w:t xml:space="preserve"> examinate de un judecător în mediu constituie </w:t>
      </w:r>
      <w:r w:rsidR="00607193" w:rsidRPr="00607193">
        <w:rPr>
          <w:b/>
          <w:lang w:val="ro-RO"/>
        </w:rPr>
        <w:t>16</w:t>
      </w:r>
      <w:r w:rsidRPr="00607193">
        <w:rPr>
          <w:b/>
          <w:lang w:val="ro-RO"/>
        </w:rPr>
        <w:t xml:space="preserve"> </w:t>
      </w:r>
      <w:r w:rsidRPr="006765F1">
        <w:rPr>
          <w:b/>
          <w:lang w:val="ro-RO"/>
        </w:rPr>
        <w:t>cauze.</w:t>
      </w:r>
      <w:r>
        <w:rPr>
          <w:b/>
          <w:lang w:val="ro-RO"/>
        </w:rPr>
        <w:t xml:space="preserve"> </w:t>
      </w:r>
      <w:r w:rsidRPr="00554BA6">
        <w:rPr>
          <w:lang w:val="ro-RO"/>
        </w:rPr>
        <w:t>Comparativ</w:t>
      </w:r>
      <w:r>
        <w:rPr>
          <w:lang w:val="ro-RO"/>
        </w:rPr>
        <w:t xml:space="preserve"> </w:t>
      </w:r>
      <w:r w:rsidRPr="00626BDF">
        <w:rPr>
          <w:lang w:val="ro-RO"/>
        </w:rPr>
        <w:t>cauze</w:t>
      </w:r>
      <w:r w:rsidRPr="00554BA6">
        <w:rPr>
          <w:lang w:val="ro-RO"/>
        </w:rPr>
        <w:t xml:space="preserve"> </w:t>
      </w:r>
      <w:r w:rsidRPr="0070052E">
        <w:rPr>
          <w:szCs w:val="24"/>
          <w:lang w:val="ro-RO"/>
        </w:rPr>
        <w:t>de insolvabilitate</w:t>
      </w:r>
      <w:r w:rsidRPr="00482228">
        <w:rPr>
          <w:lang w:val="ro-RO"/>
        </w:rPr>
        <w:t xml:space="preserve"> </w:t>
      </w:r>
      <w:r w:rsidRPr="008D4C14">
        <w:rPr>
          <w:b/>
          <w:lang w:val="ro-RO"/>
        </w:rPr>
        <w:t>examinate de un judecător</w:t>
      </w:r>
      <w:r w:rsidRPr="008D4C14">
        <w:rPr>
          <w:lang w:val="ro-RO"/>
        </w:rPr>
        <w:t xml:space="preserve"> </w:t>
      </w:r>
      <w:r w:rsidRPr="004D2FFB">
        <w:rPr>
          <w:lang w:val="ro-RO"/>
        </w:rPr>
        <w:t>în anul 201</w:t>
      </w:r>
      <w:r>
        <w:rPr>
          <w:lang w:val="ro-RO"/>
        </w:rPr>
        <w:t>8</w:t>
      </w:r>
      <w:r w:rsidRPr="004D2FFB">
        <w:rPr>
          <w:lang w:val="ro-RO"/>
        </w:rPr>
        <w:t xml:space="preserve"> </w:t>
      </w:r>
      <w:r w:rsidRPr="000F3CA1">
        <w:rPr>
          <w:color w:val="000000" w:themeColor="text1"/>
          <w:lang w:val="ro-RO"/>
        </w:rPr>
        <w:t xml:space="preserve">s-a </w:t>
      </w:r>
      <w:r>
        <w:rPr>
          <w:color w:val="000000" w:themeColor="text1"/>
          <w:lang w:val="ro-RO"/>
        </w:rPr>
        <w:t>micșorat</w:t>
      </w:r>
      <w:r w:rsidRPr="000F3CA1">
        <w:rPr>
          <w:color w:val="000000" w:themeColor="text1"/>
          <w:lang w:val="ro-RO"/>
        </w:rPr>
        <w:t xml:space="preserve"> cu </w:t>
      </w:r>
      <w:r w:rsidR="00607193">
        <w:rPr>
          <w:color w:val="000000" w:themeColor="text1"/>
          <w:lang w:val="ro-RO"/>
        </w:rPr>
        <w:t>3</w:t>
      </w:r>
      <w:r w:rsidRPr="000F3CA1">
        <w:rPr>
          <w:color w:val="000000" w:themeColor="text1"/>
          <w:lang w:val="ro-RO"/>
        </w:rPr>
        <w:t xml:space="preserve"> </w:t>
      </w:r>
      <w:r>
        <w:rPr>
          <w:lang w:val="ro-RO"/>
        </w:rPr>
        <w:t>cauze</w:t>
      </w:r>
      <w:r w:rsidRPr="000F3CA1">
        <w:rPr>
          <w:color w:val="000000" w:themeColor="text1"/>
          <w:lang w:val="ro-RO"/>
        </w:rPr>
        <w:t xml:space="preserve"> față de anul 201</w:t>
      </w:r>
      <w:r>
        <w:rPr>
          <w:color w:val="000000" w:themeColor="text1"/>
          <w:lang w:val="ro-RO"/>
        </w:rPr>
        <w:t>7</w:t>
      </w:r>
      <w:r w:rsidRPr="000F3CA1">
        <w:rPr>
          <w:color w:val="000000" w:themeColor="text1"/>
          <w:lang w:val="ro-RO"/>
        </w:rPr>
        <w:t>.</w:t>
      </w:r>
    </w:p>
    <w:p w:rsidR="007B523D" w:rsidRPr="007B523D" w:rsidRDefault="007B523D" w:rsidP="007B523D">
      <w:pPr>
        <w:rPr>
          <w:b/>
          <w:lang w:val="ro-RO"/>
        </w:rPr>
      </w:pPr>
    </w:p>
    <w:p w:rsidR="004E7318" w:rsidRPr="00A80462" w:rsidRDefault="00466C39" w:rsidP="003E27B8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80462">
        <w:rPr>
          <w:rFonts w:ascii="Times New Roman" w:hAnsi="Times New Roman"/>
          <w:i/>
          <w:sz w:val="24"/>
          <w:szCs w:val="24"/>
          <w:lang w:val="ro-RO"/>
        </w:rPr>
        <w:t xml:space="preserve">Analiza activității instanței privind examinarea cauzelor </w:t>
      </w:r>
      <w:r w:rsidR="0070052E" w:rsidRPr="0070052E">
        <w:rPr>
          <w:rFonts w:ascii="Times New Roman" w:hAnsi="Times New Roman"/>
          <w:i/>
          <w:sz w:val="24"/>
          <w:szCs w:val="24"/>
          <w:lang w:val="ro-RO"/>
        </w:rPr>
        <w:t>de insolvabilitate</w:t>
      </w:r>
      <w:r w:rsidRPr="00A80462">
        <w:rPr>
          <w:rFonts w:ascii="Times New Roman" w:hAnsi="Times New Roman"/>
          <w:i/>
          <w:sz w:val="24"/>
          <w:szCs w:val="24"/>
          <w:lang w:val="ro-RO"/>
        </w:rPr>
        <w:t xml:space="preserve"> comparative în diagramă</w:t>
      </w:r>
    </w:p>
    <w:p w:rsidR="00FC3F0A" w:rsidRPr="00A80462" w:rsidRDefault="00FC3F0A" w:rsidP="003E27B8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D1037" w:rsidRDefault="00C53AA4" w:rsidP="00367187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65F270AF" wp14:editId="61B996AC">
            <wp:extent cx="5534025" cy="2457450"/>
            <wp:effectExtent l="0" t="0" r="0" b="0"/>
            <wp:docPr id="57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0052E" w:rsidRDefault="0070052E" w:rsidP="00367187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0052E" w:rsidRDefault="0070052E" w:rsidP="003B4915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0052E" w:rsidRDefault="00C53AA4" w:rsidP="00367187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0792FBF" wp14:editId="4B11C66E">
            <wp:extent cx="5915025" cy="2571750"/>
            <wp:effectExtent l="0" t="0" r="0" b="0"/>
            <wp:docPr id="58" name="Диаграмма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70052E" w:rsidRDefault="0070052E" w:rsidP="00367187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B523D" w:rsidRDefault="007B523D" w:rsidP="00367187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B523D" w:rsidRDefault="007B523D" w:rsidP="00367187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B523D" w:rsidRDefault="007B523D" w:rsidP="00367187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B523D" w:rsidRDefault="007B523D" w:rsidP="00367187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B523D" w:rsidRDefault="007B523D" w:rsidP="00367187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B523D" w:rsidRDefault="007B523D" w:rsidP="00367187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B523D" w:rsidRDefault="007B523D" w:rsidP="00367187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B523D" w:rsidRDefault="007B523D" w:rsidP="00367187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0052E" w:rsidRDefault="0070052E" w:rsidP="00367187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0052E" w:rsidRPr="00B120AE" w:rsidRDefault="0070052E" w:rsidP="0070052E">
      <w:pPr>
        <w:pStyle w:val="a5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D308EB" w:rsidRPr="00B120AE" w:rsidRDefault="00D308EB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621531" w:rsidRDefault="00C53AA4" w:rsidP="007B523D">
      <w:pPr>
        <w:pStyle w:val="a5"/>
        <w:ind w:firstLine="720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62EBE11" wp14:editId="03DA5422">
            <wp:extent cx="5486400" cy="2638425"/>
            <wp:effectExtent l="0" t="0" r="0" b="0"/>
            <wp:docPr id="60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7B523D" w:rsidRDefault="007B523D" w:rsidP="007B523D">
      <w:pPr>
        <w:pStyle w:val="a5"/>
        <w:ind w:firstLine="720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B523D" w:rsidRDefault="007B523D" w:rsidP="007B523D">
      <w:pPr>
        <w:pStyle w:val="a5"/>
        <w:ind w:firstLine="720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B523D" w:rsidRDefault="007B523D" w:rsidP="007B523D">
      <w:pPr>
        <w:pStyle w:val="a5"/>
        <w:ind w:firstLine="720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0052E" w:rsidRPr="002F58C6" w:rsidRDefault="0070052E" w:rsidP="00E0137F">
      <w:pPr>
        <w:pStyle w:val="a5"/>
        <w:numPr>
          <w:ilvl w:val="1"/>
          <w:numId w:val="9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F58C6">
        <w:rPr>
          <w:rFonts w:ascii="Times New Roman" w:hAnsi="Times New Roman"/>
          <w:b/>
          <w:sz w:val="24"/>
          <w:szCs w:val="24"/>
          <w:lang w:val="ro-RO"/>
        </w:rPr>
        <w:t xml:space="preserve">Examinarea cauzelor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civile </w:t>
      </w:r>
      <w:r w:rsidRPr="002F58C6">
        <w:rPr>
          <w:rFonts w:ascii="Times New Roman" w:hAnsi="Times New Roman"/>
          <w:b/>
          <w:sz w:val="24"/>
          <w:szCs w:val="24"/>
          <w:lang w:val="ro-RO"/>
        </w:rPr>
        <w:t>de către Curtea de Apel Cahul</w:t>
      </w:r>
    </w:p>
    <w:p w:rsidR="0070052E" w:rsidRPr="00CC6E32" w:rsidRDefault="0070052E" w:rsidP="0070052E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F58C6">
        <w:rPr>
          <w:rFonts w:ascii="Times New Roman" w:hAnsi="Times New Roman"/>
          <w:b/>
          <w:sz w:val="24"/>
          <w:szCs w:val="24"/>
          <w:lang w:val="ro-RO"/>
        </w:rPr>
        <w:t>(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D2A40">
        <w:rPr>
          <w:rFonts w:ascii="Times New Roman" w:hAnsi="Times New Roman"/>
          <w:b/>
          <w:sz w:val="24"/>
          <w:szCs w:val="24"/>
          <w:lang w:val="ro-RO"/>
        </w:rPr>
        <w:t xml:space="preserve">2a, 2r, 2rh, </w:t>
      </w:r>
      <w:r>
        <w:rPr>
          <w:rFonts w:ascii="Times New Roman" w:hAnsi="Times New Roman"/>
          <w:b/>
          <w:sz w:val="24"/>
          <w:szCs w:val="24"/>
          <w:lang w:val="ro-RO"/>
        </w:rPr>
        <w:t>24r )</w:t>
      </w:r>
    </w:p>
    <w:p w:rsidR="0070052E" w:rsidRPr="00885E91" w:rsidRDefault="0070052E" w:rsidP="0070052E">
      <w:pPr>
        <w:ind w:right="-1"/>
        <w:rPr>
          <w:lang w:val="ro-RO"/>
        </w:rPr>
      </w:pPr>
      <w:r w:rsidRPr="00885E91">
        <w:rPr>
          <w:lang w:val="ro-RO"/>
        </w:rPr>
        <w:t xml:space="preserve">Pe parcursul </w:t>
      </w:r>
      <w:r w:rsidR="00444D85">
        <w:rPr>
          <w:lang w:val="ro-RO"/>
        </w:rPr>
        <w:t>12</w:t>
      </w:r>
      <w:r>
        <w:rPr>
          <w:lang w:val="ro-RO"/>
        </w:rPr>
        <w:t xml:space="preserve"> luni a anului 2018</w:t>
      </w:r>
      <w:r w:rsidRPr="00885E91">
        <w:rPr>
          <w:lang w:val="ro-RO"/>
        </w:rPr>
        <w:t xml:space="preserve"> la Curtea de Apel Cahul s-au aflat în procedură </w:t>
      </w:r>
      <w:r w:rsidR="00336733" w:rsidRPr="00482228">
        <w:rPr>
          <w:lang w:val="ro-RO"/>
        </w:rPr>
        <w:t>în total</w:t>
      </w:r>
      <w:r w:rsidR="00336733">
        <w:rPr>
          <w:b/>
          <w:lang w:val="ro-RO"/>
        </w:rPr>
        <w:t xml:space="preserve"> </w:t>
      </w:r>
      <w:r w:rsidR="00C5167A">
        <w:rPr>
          <w:b/>
          <w:lang w:val="ro-RO"/>
        </w:rPr>
        <w:t>463</w:t>
      </w:r>
      <w:r w:rsidRPr="00885E91">
        <w:rPr>
          <w:b/>
          <w:lang w:val="ro-RO"/>
        </w:rPr>
        <w:t xml:space="preserve"> </w:t>
      </w:r>
      <w:r w:rsidRPr="00885E91">
        <w:rPr>
          <w:lang w:val="ro-RO"/>
        </w:rPr>
        <w:t>cauze</w:t>
      </w:r>
      <w:r w:rsidR="00336733">
        <w:rPr>
          <w:lang w:val="ro-RO"/>
        </w:rPr>
        <w:t xml:space="preserve"> civile, dintre care:</w:t>
      </w:r>
    </w:p>
    <w:p w:rsidR="009D2A40" w:rsidRPr="00482228" w:rsidRDefault="009D2A40" w:rsidP="009D2A40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în ordine de apel cu indicele 2a – </w:t>
      </w:r>
      <w:r w:rsidR="00C5167A">
        <w:rPr>
          <w:b/>
          <w:i/>
          <w:lang w:val="ro-RO"/>
        </w:rPr>
        <w:t>306</w:t>
      </w:r>
    </w:p>
    <w:p w:rsidR="009D2A40" w:rsidRPr="00482228" w:rsidRDefault="009D2A40" w:rsidP="009D2A40">
      <w:pPr>
        <w:ind w:right="-1"/>
        <w:rPr>
          <w:i/>
          <w:lang w:val="ro-RO"/>
        </w:rPr>
      </w:pPr>
      <w:r w:rsidRPr="00482228">
        <w:rPr>
          <w:i/>
          <w:lang w:val="ro-RO"/>
        </w:rPr>
        <w:t>civile în ordine de recurs cu indicele 2r -</w:t>
      </w:r>
      <w:r w:rsidR="00C5167A">
        <w:rPr>
          <w:b/>
          <w:i/>
          <w:lang w:val="ro-RO"/>
        </w:rPr>
        <w:t>148</w:t>
      </w:r>
    </w:p>
    <w:p w:rsidR="009D2A40" w:rsidRPr="00482228" w:rsidRDefault="009D2A40" w:rsidP="009D2A40">
      <w:pPr>
        <w:ind w:right="-1"/>
        <w:rPr>
          <w:i/>
          <w:lang w:val="ro-RO"/>
        </w:rPr>
      </w:pPr>
      <w:r>
        <w:rPr>
          <w:i/>
          <w:lang w:val="ro-RO"/>
        </w:rPr>
        <w:t>revizuirea hotărâ</w:t>
      </w:r>
      <w:r w:rsidRPr="00482228">
        <w:rPr>
          <w:i/>
          <w:lang w:val="ro-RO"/>
        </w:rPr>
        <w:t xml:space="preserve">rilor pe cauze civile cu indicele 2rh – </w:t>
      </w:r>
      <w:r w:rsidR="00C5167A">
        <w:rPr>
          <w:b/>
          <w:i/>
          <w:lang w:val="ro-RO"/>
        </w:rPr>
        <w:t>7</w:t>
      </w:r>
      <w:r w:rsidRPr="00482228">
        <w:rPr>
          <w:i/>
          <w:lang w:val="ro-RO"/>
        </w:rPr>
        <w:t xml:space="preserve"> </w:t>
      </w:r>
    </w:p>
    <w:p w:rsidR="0070052E" w:rsidRPr="00885E91" w:rsidRDefault="0070052E" w:rsidP="0070052E">
      <w:pPr>
        <w:ind w:right="-1"/>
        <w:rPr>
          <w:lang w:val="ro-RO"/>
        </w:rPr>
      </w:pPr>
      <w:r>
        <w:rPr>
          <w:i/>
          <w:szCs w:val="24"/>
          <w:lang w:val="ro-RO"/>
        </w:rPr>
        <w:t>cauze</w:t>
      </w:r>
      <w:r w:rsidRPr="0070052E">
        <w:rPr>
          <w:i/>
          <w:szCs w:val="24"/>
          <w:lang w:val="ro-RO"/>
        </w:rPr>
        <w:t xml:space="preserve"> civile </w:t>
      </w:r>
      <w:r w:rsidRPr="00CD6E75">
        <w:rPr>
          <w:i/>
          <w:szCs w:val="24"/>
          <w:lang w:val="ro-RO"/>
        </w:rPr>
        <w:t>privind</w:t>
      </w:r>
      <w:r w:rsidRPr="0070052E">
        <w:rPr>
          <w:i/>
          <w:szCs w:val="24"/>
          <w:lang w:val="ro-RO"/>
        </w:rPr>
        <w:t xml:space="preserve"> conflict de competență</w:t>
      </w:r>
      <w:r w:rsidRPr="00335A8B">
        <w:rPr>
          <w:b/>
          <w:szCs w:val="24"/>
          <w:lang w:val="ro-RO"/>
        </w:rPr>
        <w:t xml:space="preserve"> </w:t>
      </w:r>
      <w:r>
        <w:rPr>
          <w:i/>
          <w:lang w:val="ro-RO"/>
        </w:rPr>
        <w:t>24r</w:t>
      </w:r>
      <w:r w:rsidRPr="00885E91">
        <w:rPr>
          <w:i/>
          <w:lang w:val="ro-RO"/>
        </w:rPr>
        <w:t xml:space="preserve"> – </w:t>
      </w:r>
      <w:r>
        <w:rPr>
          <w:b/>
          <w:i/>
          <w:lang w:val="ro-RO"/>
        </w:rPr>
        <w:t>2</w:t>
      </w:r>
      <w:r w:rsidRPr="00885E91">
        <w:rPr>
          <w:b/>
          <w:i/>
          <w:lang w:val="ro-RO"/>
        </w:rPr>
        <w:t xml:space="preserve"> </w:t>
      </w:r>
      <w:r w:rsidRPr="00885E91">
        <w:rPr>
          <w:i/>
          <w:lang w:val="ro-RO"/>
        </w:rPr>
        <w:t xml:space="preserve"> </w:t>
      </w:r>
    </w:p>
    <w:p w:rsidR="0070052E" w:rsidRPr="00885E91" w:rsidRDefault="002016A3" w:rsidP="0070052E">
      <w:pPr>
        <w:rPr>
          <w:lang w:val="ro-RO"/>
        </w:rPr>
      </w:pPr>
      <w:r>
        <w:rPr>
          <w:b/>
          <w:lang w:val="ro-RO"/>
        </w:rPr>
        <w:t>78</w:t>
      </w:r>
      <w:r w:rsidR="0070052E" w:rsidRPr="00885E91">
        <w:rPr>
          <w:b/>
          <w:lang w:val="ro-RO"/>
        </w:rPr>
        <w:t xml:space="preserve"> cauze pendinte</w:t>
      </w:r>
      <w:r w:rsidR="0070052E" w:rsidRPr="00885E91">
        <w:rPr>
          <w:lang w:val="ro-RO"/>
        </w:rPr>
        <w:t xml:space="preserve"> la începutul perioadei raportate, </w:t>
      </w:r>
      <w:r w:rsidR="00C5167A">
        <w:rPr>
          <w:b/>
          <w:lang w:val="ro-RO"/>
        </w:rPr>
        <w:t>385</w:t>
      </w:r>
      <w:r w:rsidR="0070052E">
        <w:rPr>
          <w:b/>
          <w:lang w:val="ro-RO"/>
        </w:rPr>
        <w:t xml:space="preserve"> cauze</w:t>
      </w:r>
      <w:r w:rsidR="0070052E" w:rsidRPr="00885E91">
        <w:rPr>
          <w:lang w:val="ro-RO"/>
        </w:rPr>
        <w:t xml:space="preserve"> </w:t>
      </w:r>
      <w:r w:rsidR="0070052E" w:rsidRPr="00885E91">
        <w:rPr>
          <w:b/>
          <w:lang w:val="ro-RO"/>
        </w:rPr>
        <w:t>noi înregistrate</w:t>
      </w:r>
      <w:r w:rsidR="0070052E" w:rsidRPr="00885E91">
        <w:rPr>
          <w:lang w:val="ro-RO"/>
        </w:rPr>
        <w:t>.</w:t>
      </w:r>
    </w:p>
    <w:p w:rsidR="0070052E" w:rsidRPr="009D5FF8" w:rsidRDefault="008D5424" w:rsidP="0070052E">
      <w:pPr>
        <w:rPr>
          <w:lang w:val="ro-RO"/>
        </w:rPr>
      </w:pPr>
      <w:r w:rsidRPr="00626BDF">
        <w:rPr>
          <w:lang w:val="ro-RO"/>
        </w:rPr>
        <w:t xml:space="preserve">Din totalul </w:t>
      </w:r>
      <w:r>
        <w:rPr>
          <w:lang w:val="ro-RO"/>
        </w:rPr>
        <w:t>cauze</w:t>
      </w:r>
      <w:r w:rsidRPr="00626BDF">
        <w:rPr>
          <w:lang w:val="ro-RO"/>
        </w:rPr>
        <w:t>lor aflate în procedură au fost  soluționate</w:t>
      </w:r>
      <w:r w:rsidRPr="00885E91">
        <w:rPr>
          <w:rFonts w:cs="Times New Roman"/>
          <w:lang w:val="ro-RO"/>
        </w:rPr>
        <w:t xml:space="preserve"> </w:t>
      </w:r>
      <w:r>
        <w:rPr>
          <w:rFonts w:cs="Times New Roman"/>
          <w:lang w:val="ro-RO"/>
        </w:rPr>
        <w:t xml:space="preserve">- </w:t>
      </w:r>
      <w:r w:rsidR="00EE0BEC">
        <w:rPr>
          <w:rFonts w:cs="Times New Roman"/>
          <w:b/>
          <w:lang w:val="ro-RO"/>
        </w:rPr>
        <w:t>393</w:t>
      </w:r>
      <w:r w:rsidR="0070052E" w:rsidRPr="00885E91">
        <w:rPr>
          <w:rFonts w:cs="Times New Roman"/>
          <w:lang w:val="ro-RO"/>
        </w:rPr>
        <w:t xml:space="preserve"> </w:t>
      </w:r>
      <w:r w:rsidR="0070052E" w:rsidRPr="00885E91">
        <w:rPr>
          <w:rFonts w:cs="Times New Roman"/>
          <w:b/>
          <w:lang w:val="ro-RO"/>
        </w:rPr>
        <w:t>cauze</w:t>
      </w:r>
      <w:r w:rsidR="0070052E">
        <w:rPr>
          <w:rFonts w:cs="Times New Roman"/>
          <w:lang w:val="ro-RO"/>
        </w:rPr>
        <w:t xml:space="preserve">, </w:t>
      </w:r>
      <w:r w:rsidR="0070052E" w:rsidRPr="00AD2D34">
        <w:rPr>
          <w:i/>
          <w:lang w:val="ro-RO"/>
        </w:rPr>
        <w:t xml:space="preserve">din care fără soluționare în fond </w:t>
      </w:r>
      <w:r w:rsidR="00DD05F0">
        <w:rPr>
          <w:i/>
          <w:lang w:val="ro-RO"/>
        </w:rPr>
        <w:t>60</w:t>
      </w:r>
      <w:r w:rsidR="0070052E" w:rsidRPr="00AD2D34">
        <w:rPr>
          <w:i/>
          <w:lang w:val="ro-RO"/>
        </w:rPr>
        <w:t xml:space="preserve"> cauze, strămutate la CSJ -</w:t>
      </w:r>
      <w:r w:rsidR="002016A3">
        <w:rPr>
          <w:i/>
          <w:lang w:val="ro-RO"/>
        </w:rPr>
        <w:t xml:space="preserve"> 4</w:t>
      </w:r>
      <w:r w:rsidR="0070052E" w:rsidRPr="00AD2D34">
        <w:rPr>
          <w:i/>
          <w:lang w:val="ro-RO"/>
        </w:rPr>
        <w:t xml:space="preserve"> cauze.</w:t>
      </w:r>
      <w:r w:rsidRPr="008D5424">
        <w:rPr>
          <w:lang w:val="ro-RO"/>
        </w:rPr>
        <w:t xml:space="preserve"> </w:t>
      </w:r>
    </w:p>
    <w:p w:rsidR="0070052E" w:rsidRPr="00885E91" w:rsidRDefault="0070052E" w:rsidP="0070052E">
      <w:pPr>
        <w:rPr>
          <w:b/>
          <w:lang w:val="ro-RO"/>
        </w:rPr>
      </w:pPr>
      <w:r w:rsidRPr="00885E91">
        <w:rPr>
          <w:lang w:val="ro-RO"/>
        </w:rPr>
        <w:t xml:space="preserve">Restanța </w:t>
      </w:r>
      <w:r>
        <w:rPr>
          <w:lang w:val="ro-RO"/>
        </w:rPr>
        <w:t>la sfâ</w:t>
      </w:r>
      <w:r w:rsidRPr="00885E91">
        <w:rPr>
          <w:lang w:val="ro-RO"/>
        </w:rPr>
        <w:t xml:space="preserve">rșitul perioadei raportate constituie – </w:t>
      </w:r>
      <w:r w:rsidR="00DD05F0">
        <w:rPr>
          <w:b/>
          <w:lang w:val="ro-RO"/>
        </w:rPr>
        <w:t>70</w:t>
      </w:r>
      <w:r w:rsidRPr="00885E91">
        <w:rPr>
          <w:lang w:val="ro-RO"/>
        </w:rPr>
        <w:t xml:space="preserve"> </w:t>
      </w:r>
      <w:r w:rsidRPr="00885E91">
        <w:rPr>
          <w:b/>
          <w:lang w:val="ro-RO"/>
        </w:rPr>
        <w:t>cauze.</w:t>
      </w:r>
    </w:p>
    <w:p w:rsidR="0070052E" w:rsidRPr="008E4EC6" w:rsidRDefault="0070052E" w:rsidP="008E4EC6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8E4EC6">
        <w:rPr>
          <w:rFonts w:ascii="Times New Roman" w:hAnsi="Times New Roman"/>
          <w:b/>
          <w:sz w:val="24"/>
          <w:szCs w:val="24"/>
          <w:lang w:val="ro-RO"/>
        </w:rPr>
        <w:t>Rata de variație a stocului cauzelor civile, pendinte</w:t>
      </w:r>
      <w:r w:rsidRPr="008E4EC6">
        <w:rPr>
          <w:rFonts w:ascii="Times New Roman" w:hAnsi="Times New Roman"/>
          <w:sz w:val="24"/>
          <w:szCs w:val="24"/>
          <w:lang w:val="ro-RO"/>
        </w:rPr>
        <w:t xml:space="preserve"> (raportul dintre cauzele soluționate în perioada raportată și cele noi înregistrate în perioada raportată, exprimat în procente)  constituie </w:t>
      </w:r>
      <w:r w:rsidR="00621531">
        <w:rPr>
          <w:rFonts w:ascii="Times New Roman" w:hAnsi="Times New Roman"/>
          <w:b/>
          <w:sz w:val="24"/>
          <w:szCs w:val="24"/>
          <w:lang w:val="ro-RO"/>
        </w:rPr>
        <w:t>102,08</w:t>
      </w:r>
      <w:r w:rsidRPr="008E4EC6">
        <w:rPr>
          <w:rFonts w:ascii="Times New Roman" w:hAnsi="Times New Roman"/>
          <w:b/>
          <w:sz w:val="24"/>
          <w:szCs w:val="24"/>
          <w:lang w:val="ro-RO"/>
        </w:rPr>
        <w:t>%.</w:t>
      </w:r>
      <w:r w:rsidRPr="00626BDF">
        <w:rPr>
          <w:b/>
          <w:lang w:val="ro-RO"/>
        </w:rPr>
        <w:t xml:space="preserve"> </w:t>
      </w:r>
      <w:r w:rsidR="00336733" w:rsidRPr="00AD2D34">
        <w:rPr>
          <w:rFonts w:ascii="Times New Roman" w:hAnsi="Times New Roman"/>
          <w:sz w:val="24"/>
          <w:szCs w:val="24"/>
          <w:lang w:val="ro-RO"/>
        </w:rPr>
        <w:t>Comparativ cu an</w:t>
      </w:r>
      <w:r w:rsidR="00336733">
        <w:rPr>
          <w:rFonts w:ascii="Times New Roman" w:hAnsi="Times New Roman"/>
          <w:sz w:val="24"/>
          <w:szCs w:val="24"/>
          <w:lang w:val="ro-RO"/>
        </w:rPr>
        <w:t>ul 2017</w:t>
      </w:r>
      <w:r w:rsidR="00621531">
        <w:rPr>
          <w:rFonts w:ascii="Times New Roman" w:hAnsi="Times New Roman"/>
          <w:sz w:val="24"/>
          <w:szCs w:val="24"/>
          <w:lang w:val="ro-RO"/>
        </w:rPr>
        <w:t xml:space="preserve"> acest indice procentual s-a micșorat</w:t>
      </w:r>
      <w:r w:rsidR="00336733" w:rsidRPr="00AD2D34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621531">
        <w:rPr>
          <w:rFonts w:ascii="Times New Roman" w:hAnsi="Times New Roman"/>
          <w:sz w:val="24"/>
          <w:szCs w:val="24"/>
          <w:lang w:val="ro-RO"/>
        </w:rPr>
        <w:t>8,12</w:t>
      </w:r>
      <w:r w:rsidR="008E4EC6">
        <w:rPr>
          <w:rFonts w:ascii="Times New Roman" w:hAnsi="Times New Roman"/>
          <w:sz w:val="24"/>
          <w:szCs w:val="24"/>
          <w:lang w:val="ro-RO"/>
        </w:rPr>
        <w:t>%.</w:t>
      </w:r>
    </w:p>
    <w:p w:rsidR="00CD6E75" w:rsidRDefault="0070052E" w:rsidP="0070052E">
      <w:pPr>
        <w:ind w:right="-1"/>
        <w:rPr>
          <w:lang w:val="ro-RO"/>
        </w:rPr>
      </w:pPr>
      <w:r w:rsidRPr="00626BDF">
        <w:rPr>
          <w:b/>
          <w:lang w:val="ro-RO"/>
        </w:rPr>
        <w:t xml:space="preserve">Durata lichidării stocului </w:t>
      </w:r>
      <w:r w:rsidR="00336733">
        <w:rPr>
          <w:b/>
          <w:szCs w:val="24"/>
          <w:lang w:val="ro-RO"/>
        </w:rPr>
        <w:t xml:space="preserve">cauzelor civile </w:t>
      </w:r>
      <w:r w:rsidRPr="00626BDF">
        <w:rPr>
          <w:lang w:val="ro-RO"/>
        </w:rPr>
        <w:t xml:space="preserve">(numărul cauzelor nesoluționate la sfârșitul perioadei raportate împărțit la numărul cauzelor soluționate în aceeași perioadă și înmulțit la numărul de zile a perioadei raportate, exprimat în zile) constituie </w:t>
      </w:r>
      <w:r w:rsidR="00621531">
        <w:rPr>
          <w:b/>
          <w:lang w:val="ro-RO"/>
        </w:rPr>
        <w:t>65</w:t>
      </w:r>
      <w:r w:rsidRPr="00626BDF">
        <w:rPr>
          <w:b/>
          <w:lang w:val="ro-RO"/>
        </w:rPr>
        <w:t xml:space="preserve"> zile.</w:t>
      </w:r>
      <w:r w:rsidRPr="00626BDF">
        <w:rPr>
          <w:lang w:val="ro-RO"/>
        </w:rPr>
        <w:t xml:space="preserve"> </w:t>
      </w:r>
      <w:r w:rsidR="008E4EC6" w:rsidRPr="006765F1">
        <w:rPr>
          <w:lang w:val="ro-RO"/>
        </w:rPr>
        <w:t xml:space="preserve">Comparativ observăm că durata medie a procedurilor s-a </w:t>
      </w:r>
      <w:r w:rsidR="008E4EC6">
        <w:rPr>
          <w:lang w:val="ro-RO"/>
        </w:rPr>
        <w:t>micșorat</w:t>
      </w:r>
      <w:r w:rsidR="008E4EC6" w:rsidRPr="006765F1">
        <w:rPr>
          <w:lang w:val="ro-RO"/>
        </w:rPr>
        <w:t xml:space="preserve"> de la </w:t>
      </w:r>
      <w:r w:rsidR="00621531">
        <w:rPr>
          <w:lang w:val="ro-RO"/>
        </w:rPr>
        <w:t>66</w:t>
      </w:r>
      <w:r w:rsidR="008E4EC6" w:rsidRPr="006765F1">
        <w:rPr>
          <w:lang w:val="ro-RO"/>
        </w:rPr>
        <w:t xml:space="preserve"> zile </w:t>
      </w:r>
      <w:r w:rsidR="008E4EC6">
        <w:rPr>
          <w:lang w:val="ro-RO"/>
        </w:rPr>
        <w:t>în anul 2017</w:t>
      </w:r>
      <w:r w:rsidR="008E4EC6" w:rsidRPr="006765F1">
        <w:rPr>
          <w:lang w:val="ro-RO"/>
        </w:rPr>
        <w:t xml:space="preserve"> la </w:t>
      </w:r>
      <w:r w:rsidR="00621531">
        <w:rPr>
          <w:lang w:val="ro-RO"/>
        </w:rPr>
        <w:t>65</w:t>
      </w:r>
      <w:r w:rsidR="008E4EC6" w:rsidRPr="006765F1">
        <w:rPr>
          <w:lang w:val="ro-RO"/>
        </w:rPr>
        <w:t xml:space="preserve"> zile în an</w:t>
      </w:r>
      <w:r w:rsidR="008E4EC6">
        <w:rPr>
          <w:lang w:val="ro-RO"/>
        </w:rPr>
        <w:t>ul 2018</w:t>
      </w:r>
      <w:r w:rsidR="008E4EC6" w:rsidRPr="006765F1">
        <w:rPr>
          <w:lang w:val="ro-RO"/>
        </w:rPr>
        <w:t>.</w:t>
      </w:r>
    </w:p>
    <w:p w:rsidR="00E00096" w:rsidRPr="00607193" w:rsidRDefault="00E00096" w:rsidP="00E00096">
      <w:pPr>
        <w:ind w:right="-1"/>
        <w:rPr>
          <w:b/>
          <w:lang w:val="ro-RO"/>
        </w:rPr>
      </w:pPr>
      <w:r w:rsidRPr="00626BDF">
        <w:rPr>
          <w:lang w:val="ro-RO"/>
        </w:rPr>
        <w:t xml:space="preserve">Numărul de cauze </w:t>
      </w:r>
      <w:r w:rsidR="008D5424">
        <w:rPr>
          <w:szCs w:val="24"/>
          <w:lang w:val="ro-RO"/>
        </w:rPr>
        <w:t>civile</w:t>
      </w:r>
      <w:r w:rsidRPr="002F58C6">
        <w:rPr>
          <w:b/>
          <w:szCs w:val="24"/>
          <w:lang w:val="ro-RO"/>
        </w:rPr>
        <w:t xml:space="preserve"> </w:t>
      </w:r>
      <w:r w:rsidRPr="00626BDF">
        <w:rPr>
          <w:lang w:val="ro-RO"/>
        </w:rPr>
        <w:t xml:space="preserve">examinate de un judecător în mediu constituie </w:t>
      </w:r>
      <w:r w:rsidR="00607193" w:rsidRPr="00607193">
        <w:rPr>
          <w:b/>
          <w:lang w:val="ro-RO"/>
        </w:rPr>
        <w:t>52</w:t>
      </w:r>
      <w:r w:rsidRPr="00607193">
        <w:rPr>
          <w:b/>
          <w:lang w:val="ro-RO"/>
        </w:rPr>
        <w:t xml:space="preserve"> cauze.</w:t>
      </w:r>
    </w:p>
    <w:p w:rsidR="00E00096" w:rsidRPr="007B523D" w:rsidRDefault="00E00096" w:rsidP="007B523D">
      <w:pPr>
        <w:ind w:right="-1"/>
        <w:rPr>
          <w:lang w:val="ro-RO"/>
        </w:rPr>
      </w:pPr>
      <w:r w:rsidRPr="00607193">
        <w:rPr>
          <w:lang w:val="ro-RO"/>
        </w:rPr>
        <w:t xml:space="preserve">Numărul de cauze </w:t>
      </w:r>
      <w:r w:rsidR="008D5424" w:rsidRPr="00607193">
        <w:rPr>
          <w:szCs w:val="24"/>
          <w:lang w:val="ro-RO"/>
        </w:rPr>
        <w:t>civile</w:t>
      </w:r>
      <w:r w:rsidRPr="00607193">
        <w:rPr>
          <w:b/>
          <w:szCs w:val="24"/>
          <w:lang w:val="ro-RO"/>
        </w:rPr>
        <w:t xml:space="preserve"> </w:t>
      </w:r>
      <w:r w:rsidRPr="00607193">
        <w:rPr>
          <w:lang w:val="ro-RO"/>
        </w:rPr>
        <w:t xml:space="preserve">examinate de un judecător în anul 2018 s-a micșorat cu </w:t>
      </w:r>
      <w:r w:rsidR="00607193" w:rsidRPr="00607193">
        <w:rPr>
          <w:lang w:val="ro-RO"/>
        </w:rPr>
        <w:t>15</w:t>
      </w:r>
      <w:r w:rsidRPr="00607193">
        <w:rPr>
          <w:lang w:val="ro-RO"/>
        </w:rPr>
        <w:t xml:space="preserve"> cauze față de anul 2017</w:t>
      </w:r>
      <w:r w:rsidR="00607193">
        <w:rPr>
          <w:lang w:val="ro-RO"/>
        </w:rPr>
        <w:t>.</w:t>
      </w:r>
      <w:r w:rsidRPr="00607193">
        <w:rPr>
          <w:lang w:val="ro-RO"/>
        </w:rPr>
        <w:t xml:space="preserve"> </w:t>
      </w:r>
    </w:p>
    <w:p w:rsidR="007B523D" w:rsidRDefault="007B523D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B523D" w:rsidRDefault="007B523D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B523D" w:rsidRDefault="007B523D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B523D" w:rsidRDefault="007B523D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B523D" w:rsidRDefault="007B523D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B523D" w:rsidRDefault="007B523D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B523D" w:rsidRDefault="007B523D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B523D" w:rsidRDefault="007B523D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B523D" w:rsidRDefault="007B523D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B523D" w:rsidRDefault="007B523D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B523D" w:rsidRDefault="007B523D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E00096" w:rsidRDefault="0070052E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80462">
        <w:rPr>
          <w:rFonts w:ascii="Times New Roman" w:hAnsi="Times New Roman"/>
          <w:i/>
          <w:sz w:val="24"/>
          <w:szCs w:val="24"/>
          <w:lang w:val="ro-RO"/>
        </w:rPr>
        <w:t xml:space="preserve">Analiza activității instanței privind examinarea cauzelor </w:t>
      </w:r>
      <w:r w:rsidR="00336733">
        <w:rPr>
          <w:rFonts w:ascii="Times New Roman" w:hAnsi="Times New Roman"/>
          <w:i/>
          <w:sz w:val="24"/>
          <w:szCs w:val="24"/>
          <w:lang w:val="ro-RO"/>
        </w:rPr>
        <w:t>civile</w:t>
      </w:r>
      <w:r w:rsidR="00121F44" w:rsidRPr="00A80462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A80462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</w:p>
    <w:p w:rsidR="00E00096" w:rsidRDefault="00E00096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121F44" w:rsidRDefault="00621531" w:rsidP="00621531">
      <w:pPr>
        <w:pStyle w:val="a5"/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52EDD350" wp14:editId="45210E8F">
            <wp:extent cx="5962650" cy="2352675"/>
            <wp:effectExtent l="0" t="0" r="0" b="0"/>
            <wp:docPr id="61" name="Диаграмма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121F44" w:rsidRDefault="00121F44" w:rsidP="00CD6E75">
      <w:pPr>
        <w:pStyle w:val="a5"/>
        <w:rPr>
          <w:rFonts w:ascii="Times New Roman" w:hAnsi="Times New Roman"/>
          <w:i/>
          <w:sz w:val="24"/>
          <w:szCs w:val="24"/>
          <w:lang w:val="ro-RO"/>
        </w:rPr>
      </w:pPr>
    </w:p>
    <w:p w:rsidR="00121F44" w:rsidRPr="00A80462" w:rsidRDefault="00621531" w:rsidP="0070052E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57FF26C" wp14:editId="2733C70B">
            <wp:extent cx="6229350" cy="2638425"/>
            <wp:effectExtent l="0" t="0" r="0" b="0"/>
            <wp:docPr id="62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 w:rsidR="00121F44" w:rsidRPr="0083048B">
        <w:rPr>
          <w:noProof/>
          <w:lang w:val="en-US"/>
        </w:rPr>
        <w:t xml:space="preserve"> </w:t>
      </w:r>
      <w:r>
        <w:rPr>
          <w:noProof/>
        </w:rPr>
        <w:drawing>
          <wp:inline distT="0" distB="0" distL="0" distR="0" wp14:anchorId="4969B609" wp14:editId="03EFFEE6">
            <wp:extent cx="5545377" cy="3209795"/>
            <wp:effectExtent l="0" t="0" r="17780" b="10160"/>
            <wp:docPr id="63" name="Диаграмма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70052E" w:rsidRDefault="0070052E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B523D" w:rsidRDefault="007B523D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B523D" w:rsidRDefault="007B523D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B523D" w:rsidRDefault="007B523D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FF4DC8" w:rsidRPr="00815D79" w:rsidRDefault="00FF4DC8" w:rsidP="00FF4DC8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15D79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815D79">
        <w:rPr>
          <w:b/>
          <w:sz w:val="24"/>
          <w:szCs w:val="24"/>
          <w:lang w:val="ro-RO"/>
        </w:rPr>
        <w:t xml:space="preserve"> </w:t>
      </w:r>
      <w:r w:rsidR="008D5424">
        <w:rPr>
          <w:rFonts w:ascii="Times New Roman" w:hAnsi="Times New Roman"/>
          <w:b/>
          <w:sz w:val="24"/>
          <w:szCs w:val="24"/>
          <w:lang w:val="ro-RO"/>
        </w:rPr>
        <w:t>cauze</w:t>
      </w:r>
      <w:r w:rsidRPr="00815D79">
        <w:rPr>
          <w:rFonts w:ascii="Times New Roman" w:hAnsi="Times New Roman"/>
          <w:b/>
          <w:sz w:val="24"/>
          <w:szCs w:val="24"/>
          <w:lang w:val="ro-RO"/>
        </w:rPr>
        <w:t xml:space="preserve"> civile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examinate </w:t>
      </w:r>
      <w:r w:rsidRPr="00815D79">
        <w:rPr>
          <w:rFonts w:ascii="Times New Roman" w:hAnsi="Times New Roman"/>
          <w:b/>
          <w:sz w:val="24"/>
          <w:szCs w:val="24"/>
          <w:lang w:val="ro-RO"/>
        </w:rPr>
        <w:t xml:space="preserve">în ordine de apel </w:t>
      </w:r>
      <w:r>
        <w:rPr>
          <w:rFonts w:ascii="Times New Roman" w:hAnsi="Times New Roman"/>
          <w:b/>
          <w:sz w:val="24"/>
          <w:szCs w:val="24"/>
          <w:lang w:val="ro-RO"/>
        </w:rPr>
        <w:t>cu in</w:t>
      </w:r>
      <w:r w:rsidR="0020173D">
        <w:rPr>
          <w:rFonts w:ascii="Times New Roman" w:hAnsi="Times New Roman"/>
          <w:b/>
          <w:sz w:val="24"/>
          <w:szCs w:val="24"/>
          <w:lang w:val="ro-RO"/>
        </w:rPr>
        <w:t>dicele (2a, 2r, 2rh, 24r</w:t>
      </w:r>
      <w:r w:rsidRPr="00815D79">
        <w:rPr>
          <w:rFonts w:ascii="Times New Roman" w:hAnsi="Times New Roman"/>
          <w:b/>
          <w:sz w:val="24"/>
          <w:szCs w:val="24"/>
          <w:lang w:val="ro-RO"/>
        </w:rPr>
        <w:t>) parvenite de la judecătoriile din raza de activitate a Curții de Apel Cahul</w:t>
      </w:r>
    </w:p>
    <w:p w:rsidR="00FF4DC8" w:rsidRPr="00815D79" w:rsidRDefault="00FF4DC8" w:rsidP="00FF4DC8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21531" w:rsidRDefault="00621531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sediul Central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– examinate –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237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Pr="002843F4">
        <w:rPr>
          <w:rFonts w:ascii="Times New Roman" w:hAnsi="Times New Roman"/>
          <w:lang w:val="ro-RO"/>
        </w:rPr>
        <w:t xml:space="preserve">cu  </w:t>
      </w:r>
      <w:r>
        <w:rPr>
          <w:rFonts w:ascii="Times New Roman" w:hAnsi="Times New Roman"/>
          <w:b/>
          <w:lang w:val="ro-RO"/>
        </w:rPr>
        <w:t>8</w:t>
      </w:r>
      <w:r w:rsidRPr="002843F4">
        <w:rPr>
          <w:rFonts w:ascii="Times New Roman" w:hAnsi="Times New Roman"/>
          <w:lang w:val="ro-RO"/>
        </w:rPr>
        <w:t xml:space="preserve"> cauze mai </w:t>
      </w:r>
      <w:r>
        <w:rPr>
          <w:rFonts w:ascii="Times New Roman" w:hAnsi="Times New Roman"/>
          <w:lang w:val="ro-RO"/>
        </w:rPr>
        <w:t>mult</w:t>
      </w:r>
      <w:r w:rsidRPr="002843F4">
        <w:rPr>
          <w:rFonts w:ascii="Times New Roman" w:hAnsi="Times New Roman"/>
          <w:lang w:val="ro-RO"/>
        </w:rPr>
        <w:t xml:space="preserve"> ca </w:t>
      </w:r>
      <w:r w:rsidRPr="002843F4">
        <w:rPr>
          <w:rFonts w:ascii="Times New Roman" w:hAnsi="Times New Roman"/>
          <w:sz w:val="24"/>
          <w:szCs w:val="24"/>
          <w:lang w:val="ro-RO"/>
        </w:rPr>
        <w:t>în aceeași perioadă a anului 2017,</w:t>
      </w:r>
    </w:p>
    <w:p w:rsidR="00621531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118</w:t>
      </w:r>
      <w:r w:rsidRPr="002843F4">
        <w:rPr>
          <w:rFonts w:ascii="Times New Roman" w:hAnsi="Times New Roman"/>
          <w:lang w:val="ro-RO"/>
        </w:rPr>
        <w:t xml:space="preserve"> cauze (</w:t>
      </w:r>
      <w:r>
        <w:rPr>
          <w:rFonts w:ascii="Times New Roman" w:hAnsi="Times New Roman"/>
          <w:lang w:val="ro-RO"/>
        </w:rPr>
        <w:t>49,79</w:t>
      </w:r>
      <w:r w:rsidRPr="002843F4">
        <w:rPr>
          <w:rFonts w:ascii="Times New Roman" w:hAnsi="Times New Roman"/>
          <w:lang w:val="ro-RO"/>
        </w:rPr>
        <w:t xml:space="preserve">%), cu  </w:t>
      </w:r>
      <w:r>
        <w:rPr>
          <w:rFonts w:ascii="Times New Roman" w:hAnsi="Times New Roman"/>
          <w:b/>
          <w:lang w:val="ro-RO"/>
        </w:rPr>
        <w:t>5</w:t>
      </w:r>
      <w:r w:rsidRPr="002843F4">
        <w:rPr>
          <w:rFonts w:ascii="Times New Roman" w:hAnsi="Times New Roman"/>
          <w:lang w:val="ro-RO"/>
        </w:rPr>
        <w:t xml:space="preserve"> cauze mai </w:t>
      </w:r>
      <w:r>
        <w:rPr>
          <w:rFonts w:ascii="Times New Roman" w:hAnsi="Times New Roman"/>
          <w:lang w:val="ro-RO"/>
        </w:rPr>
        <w:t>mult</w:t>
      </w:r>
      <w:r w:rsidRPr="002843F4">
        <w:rPr>
          <w:rFonts w:ascii="Times New Roman" w:hAnsi="Times New Roman"/>
          <w:lang w:val="ro-RO"/>
        </w:rPr>
        <w:t xml:space="preserve"> ca în aceeași perioadă a anului 2017,</w:t>
      </w:r>
    </w:p>
    <w:p w:rsidR="00621531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 </w:t>
      </w:r>
      <w:r>
        <w:rPr>
          <w:rFonts w:ascii="Times New Roman" w:hAnsi="Times New Roman"/>
          <w:b/>
          <w:lang w:val="ro-RO"/>
        </w:rPr>
        <w:t>113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cauze (</w:t>
      </w:r>
      <w:r>
        <w:rPr>
          <w:rFonts w:ascii="Times New Roman" w:hAnsi="Times New Roman"/>
          <w:lang w:val="ro-RO"/>
        </w:rPr>
        <w:t>47,68</w:t>
      </w:r>
      <w:r w:rsidRPr="004C7FB3">
        <w:rPr>
          <w:rFonts w:ascii="Times New Roman" w:hAnsi="Times New Roman"/>
          <w:lang w:val="ro-RO"/>
        </w:rPr>
        <w:t xml:space="preserve"> %), cu </w:t>
      </w:r>
      <w:r>
        <w:rPr>
          <w:rFonts w:ascii="Times New Roman" w:hAnsi="Times New Roman"/>
          <w:b/>
          <w:lang w:val="ro-RO"/>
        </w:rPr>
        <w:t>12</w:t>
      </w:r>
      <w:r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mult</w:t>
      </w:r>
      <w:r w:rsidRPr="004C7FB3">
        <w:rPr>
          <w:rFonts w:ascii="Times New Roman" w:hAnsi="Times New Roman"/>
          <w:lang w:val="ro-RO"/>
        </w:rPr>
        <w:t xml:space="preserve"> ca în aceeași perioadă a anului 2017,</w:t>
      </w:r>
    </w:p>
    <w:p w:rsidR="00621531" w:rsidRPr="004C7FB3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modificate – </w:t>
      </w:r>
      <w:r>
        <w:rPr>
          <w:rFonts w:ascii="Times New Roman" w:hAnsi="Times New Roman"/>
          <w:b/>
          <w:lang w:val="ro-RO"/>
        </w:rPr>
        <w:t>6</w:t>
      </w:r>
      <w:r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lang w:val="ro-RO"/>
        </w:rPr>
        <w:t>2,53</w:t>
      </w:r>
      <w:r w:rsidRPr="004C7FB3">
        <w:rPr>
          <w:rFonts w:ascii="Times New Roman" w:hAnsi="Times New Roman"/>
          <w:lang w:val="ro-RO"/>
        </w:rPr>
        <w:t xml:space="preserve"> %), cu </w:t>
      </w:r>
      <w:r>
        <w:rPr>
          <w:rFonts w:ascii="Times New Roman" w:hAnsi="Times New Roman"/>
          <w:b/>
          <w:lang w:val="ro-RO"/>
        </w:rPr>
        <w:t>9</w:t>
      </w:r>
      <w:r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mai puțin ca în aceeași perioadă a anului 2017,</w:t>
      </w:r>
    </w:p>
    <w:p w:rsidR="00621531" w:rsidRPr="002843F4" w:rsidRDefault="00621531" w:rsidP="00C07989">
      <w:pPr>
        <w:tabs>
          <w:tab w:val="left" w:pos="142"/>
        </w:tabs>
        <w:ind w:right="-1" w:firstLine="0"/>
        <w:rPr>
          <w:szCs w:val="24"/>
          <w:lang w:val="ro-RO"/>
        </w:rPr>
      </w:pPr>
      <w:r w:rsidRPr="002843F4">
        <w:rPr>
          <w:b/>
          <w:szCs w:val="24"/>
          <w:u w:val="single"/>
          <w:lang w:val="ro-RO"/>
        </w:rPr>
        <w:t>Judecătoria Cahul cu sediul în or. Cantemir</w:t>
      </w:r>
      <w:r w:rsidRPr="002843F4">
        <w:rPr>
          <w:szCs w:val="24"/>
          <w:lang w:val="ro-RO"/>
        </w:rPr>
        <w:t xml:space="preserve"> – examinate – </w:t>
      </w:r>
      <w:r>
        <w:rPr>
          <w:b/>
          <w:szCs w:val="24"/>
          <w:lang w:val="ro-RO"/>
        </w:rPr>
        <w:t>33</w:t>
      </w:r>
      <w:r w:rsidRPr="002843F4">
        <w:rPr>
          <w:szCs w:val="24"/>
          <w:lang w:val="ro-RO"/>
        </w:rPr>
        <w:t xml:space="preserve"> cauze, cu </w:t>
      </w:r>
      <w:r>
        <w:rPr>
          <w:b/>
          <w:szCs w:val="24"/>
          <w:lang w:val="ro-RO"/>
        </w:rPr>
        <w:t>6</w:t>
      </w:r>
      <w:r w:rsidRPr="002843F4">
        <w:rPr>
          <w:szCs w:val="24"/>
          <w:lang w:val="ro-RO"/>
        </w:rPr>
        <w:t xml:space="preserve"> cauze mai </w:t>
      </w:r>
      <w:r>
        <w:rPr>
          <w:szCs w:val="24"/>
          <w:lang w:val="ro-RO"/>
        </w:rPr>
        <w:t>puțin</w:t>
      </w:r>
      <w:r w:rsidRPr="002843F4">
        <w:rPr>
          <w:szCs w:val="24"/>
          <w:lang w:val="ro-RO"/>
        </w:rPr>
        <w:t xml:space="preserve"> ca în aceeași perioadă a anului 2017,</w:t>
      </w:r>
    </w:p>
    <w:p w:rsidR="00621531" w:rsidRPr="002306BD" w:rsidRDefault="00621531" w:rsidP="00C07989">
      <w:pPr>
        <w:pStyle w:val="ac"/>
        <w:numPr>
          <w:ilvl w:val="0"/>
          <w:numId w:val="11"/>
        </w:numPr>
        <w:tabs>
          <w:tab w:val="left" w:pos="142"/>
        </w:tabs>
        <w:ind w:left="0" w:right="-1" w:firstLine="0"/>
        <w:rPr>
          <w:rFonts w:ascii="Times New Roman" w:hAnsi="Times New Roman"/>
          <w:sz w:val="22"/>
          <w:lang w:val="ro-RO"/>
        </w:rPr>
      </w:pPr>
      <w:r w:rsidRPr="002306BD">
        <w:rPr>
          <w:rFonts w:ascii="Times New Roman" w:hAnsi="Times New Roman"/>
          <w:sz w:val="22"/>
          <w:lang w:val="ro-RO"/>
        </w:rPr>
        <w:t xml:space="preserve">menținute fără modificări – </w:t>
      </w:r>
      <w:r>
        <w:rPr>
          <w:rFonts w:ascii="Times New Roman" w:hAnsi="Times New Roman"/>
          <w:b/>
          <w:sz w:val="22"/>
          <w:lang w:val="ro-RO"/>
        </w:rPr>
        <w:t>17</w:t>
      </w:r>
      <w:r w:rsidRPr="002306BD">
        <w:rPr>
          <w:rFonts w:ascii="Times New Roman" w:hAnsi="Times New Roman"/>
          <w:sz w:val="22"/>
          <w:lang w:val="ro-RO"/>
        </w:rPr>
        <w:t xml:space="preserve"> cauze (</w:t>
      </w:r>
      <w:r>
        <w:rPr>
          <w:rFonts w:ascii="Times New Roman" w:hAnsi="Times New Roman"/>
          <w:sz w:val="22"/>
          <w:lang w:val="ro-RO"/>
        </w:rPr>
        <w:t>51,52</w:t>
      </w:r>
      <w:r w:rsidRPr="002306BD">
        <w:rPr>
          <w:rFonts w:ascii="Times New Roman" w:hAnsi="Times New Roman"/>
          <w:sz w:val="22"/>
          <w:lang w:val="ro-RO"/>
        </w:rPr>
        <w:t xml:space="preserve">%), cu </w:t>
      </w:r>
      <w:r>
        <w:rPr>
          <w:rFonts w:ascii="Times New Roman" w:hAnsi="Times New Roman"/>
          <w:b/>
          <w:sz w:val="22"/>
          <w:lang w:val="ro-RO"/>
        </w:rPr>
        <w:t>6</w:t>
      </w:r>
      <w:r w:rsidRPr="002306BD">
        <w:rPr>
          <w:rFonts w:ascii="Times New Roman" w:hAnsi="Times New Roman"/>
          <w:sz w:val="22"/>
          <w:lang w:val="ro-RO"/>
        </w:rPr>
        <w:t xml:space="preserve"> cauze mai puțin ca în aceeași perioadă a anului</w:t>
      </w:r>
      <w:r>
        <w:rPr>
          <w:rFonts w:ascii="Times New Roman" w:hAnsi="Times New Roman"/>
          <w:sz w:val="22"/>
          <w:lang w:val="ro-RO"/>
        </w:rPr>
        <w:t xml:space="preserve"> </w:t>
      </w:r>
      <w:r w:rsidRPr="002306BD">
        <w:rPr>
          <w:rFonts w:ascii="Times New Roman" w:hAnsi="Times New Roman"/>
          <w:sz w:val="22"/>
          <w:lang w:val="ro-RO"/>
        </w:rPr>
        <w:t>2017</w:t>
      </w:r>
      <w:r w:rsidRPr="002306BD">
        <w:rPr>
          <w:sz w:val="22"/>
          <w:lang w:val="ro-RO"/>
        </w:rPr>
        <w:t>,</w:t>
      </w:r>
    </w:p>
    <w:p w:rsidR="00621531" w:rsidRPr="002306BD" w:rsidRDefault="00621531" w:rsidP="00C07989">
      <w:pPr>
        <w:pStyle w:val="ac"/>
        <w:numPr>
          <w:ilvl w:val="0"/>
          <w:numId w:val="11"/>
        </w:numPr>
        <w:tabs>
          <w:tab w:val="left" w:pos="142"/>
        </w:tabs>
        <w:ind w:left="0" w:right="-1" w:firstLine="0"/>
        <w:rPr>
          <w:rFonts w:ascii="Times New Roman" w:hAnsi="Times New Roman"/>
          <w:sz w:val="22"/>
          <w:lang w:val="ro-RO"/>
        </w:rPr>
      </w:pPr>
      <w:r w:rsidRPr="002306BD">
        <w:rPr>
          <w:rFonts w:ascii="Times New Roman" w:hAnsi="Times New Roman"/>
          <w:sz w:val="22"/>
          <w:lang w:val="ro-RO"/>
        </w:rPr>
        <w:t xml:space="preserve">casate – </w:t>
      </w:r>
      <w:r>
        <w:rPr>
          <w:rFonts w:ascii="Times New Roman" w:hAnsi="Times New Roman"/>
          <w:b/>
          <w:sz w:val="22"/>
          <w:lang w:val="ro-RO"/>
        </w:rPr>
        <w:t>13</w:t>
      </w:r>
      <w:r w:rsidRPr="002306BD">
        <w:rPr>
          <w:rFonts w:ascii="Times New Roman" w:hAnsi="Times New Roman"/>
          <w:sz w:val="22"/>
          <w:lang w:val="ro-RO"/>
        </w:rPr>
        <w:t xml:space="preserve"> cauze (</w:t>
      </w:r>
      <w:r>
        <w:rPr>
          <w:rFonts w:ascii="Times New Roman" w:hAnsi="Times New Roman"/>
          <w:sz w:val="22"/>
          <w:lang w:val="ro-RO"/>
        </w:rPr>
        <w:t>39,39</w:t>
      </w:r>
      <w:r w:rsidRPr="002306BD">
        <w:rPr>
          <w:rFonts w:ascii="Times New Roman" w:hAnsi="Times New Roman"/>
          <w:sz w:val="22"/>
          <w:lang w:val="ro-RO"/>
        </w:rPr>
        <w:t xml:space="preserve"> %), cu </w:t>
      </w:r>
      <w:r w:rsidRPr="002306BD">
        <w:rPr>
          <w:rFonts w:ascii="Times New Roman" w:hAnsi="Times New Roman"/>
          <w:b/>
          <w:sz w:val="22"/>
          <w:lang w:val="ro-RO"/>
        </w:rPr>
        <w:t>3</w:t>
      </w:r>
      <w:r w:rsidRPr="002306BD">
        <w:rPr>
          <w:rFonts w:ascii="Times New Roman" w:hAnsi="Times New Roman"/>
          <w:sz w:val="22"/>
          <w:lang w:val="ro-RO"/>
        </w:rPr>
        <w:t xml:space="preserve"> cauze mai </w:t>
      </w:r>
      <w:r>
        <w:rPr>
          <w:rFonts w:ascii="Times New Roman" w:hAnsi="Times New Roman"/>
          <w:sz w:val="22"/>
          <w:lang w:val="ro-RO"/>
        </w:rPr>
        <w:t>puțin</w:t>
      </w:r>
      <w:r w:rsidRPr="002306BD">
        <w:rPr>
          <w:rFonts w:ascii="Times New Roman" w:hAnsi="Times New Roman"/>
          <w:sz w:val="22"/>
          <w:lang w:val="ro-RO"/>
        </w:rPr>
        <w:t xml:space="preserve"> ca în aceeași perioadă a anului 2017,</w:t>
      </w:r>
    </w:p>
    <w:p w:rsidR="00621531" w:rsidRPr="002306BD" w:rsidRDefault="00621531" w:rsidP="00C07989">
      <w:pPr>
        <w:pStyle w:val="ac"/>
        <w:numPr>
          <w:ilvl w:val="0"/>
          <w:numId w:val="11"/>
        </w:numPr>
        <w:tabs>
          <w:tab w:val="left" w:pos="142"/>
        </w:tabs>
        <w:ind w:left="0" w:right="-1" w:firstLine="0"/>
        <w:rPr>
          <w:sz w:val="22"/>
          <w:lang w:val="ro-RO"/>
        </w:rPr>
      </w:pPr>
      <w:r w:rsidRPr="002306BD">
        <w:rPr>
          <w:rFonts w:ascii="Times New Roman" w:hAnsi="Times New Roman"/>
          <w:sz w:val="22"/>
          <w:lang w:val="ro-RO"/>
        </w:rPr>
        <w:t xml:space="preserve">modificate – </w:t>
      </w:r>
      <w:r>
        <w:rPr>
          <w:rFonts w:ascii="Times New Roman" w:hAnsi="Times New Roman"/>
          <w:b/>
          <w:sz w:val="22"/>
          <w:lang w:val="ro-RO"/>
        </w:rPr>
        <w:t>3</w:t>
      </w:r>
      <w:r w:rsidRPr="002306BD">
        <w:rPr>
          <w:rFonts w:ascii="Times New Roman" w:hAnsi="Times New Roman"/>
          <w:sz w:val="22"/>
          <w:lang w:val="ro-RO"/>
        </w:rPr>
        <w:t xml:space="preserve"> cauze (</w:t>
      </w:r>
      <w:r>
        <w:rPr>
          <w:rFonts w:ascii="Times New Roman" w:hAnsi="Times New Roman"/>
          <w:sz w:val="22"/>
          <w:lang w:val="ro-RO"/>
        </w:rPr>
        <w:t>9,09</w:t>
      </w:r>
      <w:r w:rsidRPr="002306BD">
        <w:rPr>
          <w:rFonts w:ascii="Times New Roman" w:hAnsi="Times New Roman"/>
          <w:sz w:val="22"/>
          <w:lang w:val="ro-RO"/>
        </w:rPr>
        <w:t xml:space="preserve"> %), cu </w:t>
      </w:r>
      <w:r w:rsidRPr="002306BD">
        <w:rPr>
          <w:rFonts w:ascii="Times New Roman" w:hAnsi="Times New Roman"/>
          <w:b/>
          <w:sz w:val="22"/>
          <w:lang w:val="ro-RO"/>
        </w:rPr>
        <w:t xml:space="preserve">3 </w:t>
      </w:r>
      <w:r w:rsidRPr="002306BD">
        <w:rPr>
          <w:rFonts w:ascii="Times New Roman" w:hAnsi="Times New Roman"/>
          <w:sz w:val="22"/>
          <w:lang w:val="ro-RO"/>
        </w:rPr>
        <w:t>cauze mai mult ca în aceeași perioadă a anului 2017</w:t>
      </w:r>
    </w:p>
    <w:p w:rsidR="00621531" w:rsidRDefault="00621531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b/>
          <w:u w:val="single"/>
          <w:lang w:val="ro-RO"/>
        </w:rPr>
        <w:t xml:space="preserve">Judecătoria Cahul cu sediul în or. Taraclia </w:t>
      </w:r>
      <w:r w:rsidRPr="002843F4">
        <w:rPr>
          <w:rFonts w:ascii="Times New Roman" w:hAnsi="Times New Roman"/>
          <w:lang w:val="ro-RO"/>
        </w:rPr>
        <w:t>–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examinate –</w:t>
      </w:r>
      <w:r w:rsidRPr="002843F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36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cauze, </w:t>
      </w:r>
      <w:r>
        <w:rPr>
          <w:rFonts w:ascii="Times New Roman" w:hAnsi="Times New Roman"/>
          <w:sz w:val="24"/>
          <w:szCs w:val="24"/>
          <w:lang w:val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val="ro-RO"/>
        </w:rPr>
        <w:t>9</w:t>
      </w:r>
      <w:r>
        <w:rPr>
          <w:rFonts w:ascii="Times New Roman" w:hAnsi="Times New Roman"/>
          <w:sz w:val="24"/>
          <w:szCs w:val="24"/>
          <w:lang w:val="ro-RO"/>
        </w:rPr>
        <w:t xml:space="preserve"> cauze mai puțin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 în aceeași perioadă a anului 2017</w:t>
      </w:r>
      <w:r>
        <w:rPr>
          <w:rFonts w:ascii="Times New Roman" w:hAnsi="Times New Roman"/>
          <w:sz w:val="24"/>
          <w:szCs w:val="24"/>
          <w:lang w:val="ro-RO"/>
        </w:rPr>
        <w:t>,</w:t>
      </w:r>
    </w:p>
    <w:p w:rsidR="00621531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lang w:val="ro-RO"/>
        </w:rPr>
        <w:t>menținute fără modificări –</w:t>
      </w:r>
      <w:r w:rsidRPr="002843F4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21</w:t>
      </w:r>
      <w:r w:rsidRPr="002843F4">
        <w:rPr>
          <w:rFonts w:ascii="Times New Roman" w:hAnsi="Times New Roman"/>
          <w:lang w:val="ro-RO"/>
        </w:rPr>
        <w:t xml:space="preserve"> cauze (</w:t>
      </w:r>
      <w:r>
        <w:rPr>
          <w:rFonts w:ascii="Times New Roman" w:hAnsi="Times New Roman"/>
          <w:lang w:val="ro-RO"/>
        </w:rPr>
        <w:t>58,33</w:t>
      </w:r>
      <w:r w:rsidRPr="002843F4">
        <w:rPr>
          <w:rFonts w:ascii="Times New Roman" w:hAnsi="Times New Roman"/>
          <w:lang w:val="ro-RO"/>
        </w:rPr>
        <w:t xml:space="preserve">%), </w:t>
      </w:r>
      <w:r w:rsidRPr="004C7FB3">
        <w:rPr>
          <w:rFonts w:ascii="Times New Roman" w:hAnsi="Times New Roman"/>
          <w:szCs w:val="24"/>
          <w:lang w:val="ro-RO"/>
        </w:rPr>
        <w:t xml:space="preserve">cu </w:t>
      </w:r>
      <w:r>
        <w:rPr>
          <w:rFonts w:ascii="Times New Roman" w:hAnsi="Times New Roman"/>
          <w:b/>
          <w:szCs w:val="24"/>
          <w:lang w:val="ro-RO"/>
        </w:rPr>
        <w:t>1</w:t>
      </w:r>
      <w:r>
        <w:rPr>
          <w:rFonts w:ascii="Times New Roman" w:hAnsi="Times New Roman"/>
          <w:szCs w:val="24"/>
          <w:lang w:val="ro-RO"/>
        </w:rPr>
        <w:t xml:space="preserve"> cauză</w:t>
      </w:r>
      <w:r w:rsidRPr="004C7FB3">
        <w:rPr>
          <w:rFonts w:ascii="Times New Roman" w:hAnsi="Times New Roman"/>
          <w:szCs w:val="24"/>
          <w:lang w:val="ro-RO"/>
        </w:rPr>
        <w:t xml:space="preserve"> mai </w:t>
      </w:r>
      <w:r>
        <w:rPr>
          <w:rFonts w:ascii="Times New Roman" w:hAnsi="Times New Roman"/>
          <w:szCs w:val="24"/>
          <w:lang w:val="ro-RO"/>
        </w:rPr>
        <w:t>mult</w:t>
      </w:r>
      <w:r w:rsidRPr="004C7FB3">
        <w:rPr>
          <w:rFonts w:ascii="Times New Roman" w:hAnsi="Times New Roman"/>
          <w:szCs w:val="24"/>
          <w:lang w:val="ro-RO"/>
        </w:rPr>
        <w:t xml:space="preserve"> ca </w:t>
      </w:r>
      <w:r w:rsidRPr="002843F4">
        <w:rPr>
          <w:rFonts w:ascii="Times New Roman" w:hAnsi="Times New Roman"/>
          <w:lang w:val="ro-RO"/>
        </w:rPr>
        <w:t>în aceeași perioadă a anului 2017,</w:t>
      </w:r>
    </w:p>
    <w:p w:rsidR="00621531" w:rsidRPr="002D0821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</w:t>
      </w:r>
      <w:r>
        <w:rPr>
          <w:rFonts w:ascii="Times New Roman" w:hAnsi="Times New Roman"/>
          <w:b/>
          <w:lang w:val="ro-RO"/>
        </w:rPr>
        <w:t>15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cauze (</w:t>
      </w:r>
      <w:r>
        <w:rPr>
          <w:rFonts w:ascii="Times New Roman" w:hAnsi="Times New Roman"/>
          <w:lang w:val="ro-RO"/>
        </w:rPr>
        <w:t>41,67</w:t>
      </w:r>
      <w:r w:rsidRPr="004C7FB3">
        <w:rPr>
          <w:rFonts w:ascii="Times New Roman" w:hAnsi="Times New Roman"/>
          <w:lang w:val="ro-RO"/>
        </w:rPr>
        <w:t xml:space="preserve"> %), </w:t>
      </w:r>
      <w:r w:rsidRPr="004C7FB3">
        <w:rPr>
          <w:rFonts w:ascii="Times New Roman" w:hAnsi="Times New Roman"/>
          <w:szCs w:val="24"/>
          <w:lang w:val="ro-RO"/>
        </w:rPr>
        <w:t xml:space="preserve">cu </w:t>
      </w:r>
      <w:r>
        <w:rPr>
          <w:rFonts w:ascii="Times New Roman" w:hAnsi="Times New Roman"/>
          <w:b/>
          <w:szCs w:val="24"/>
          <w:lang w:val="ro-RO"/>
        </w:rPr>
        <w:t>4</w:t>
      </w:r>
      <w:r>
        <w:rPr>
          <w:rFonts w:ascii="Times New Roman" w:hAnsi="Times New Roman"/>
          <w:szCs w:val="24"/>
          <w:lang w:val="ro-RO"/>
        </w:rPr>
        <w:t xml:space="preserve"> cauze</w:t>
      </w:r>
      <w:r w:rsidRPr="004C7FB3">
        <w:rPr>
          <w:rFonts w:ascii="Times New Roman" w:hAnsi="Times New Roman"/>
          <w:szCs w:val="24"/>
          <w:lang w:val="ro-RO"/>
        </w:rPr>
        <w:t xml:space="preserve"> mai puțin </w:t>
      </w:r>
      <w:r w:rsidRPr="004C7FB3">
        <w:rPr>
          <w:rFonts w:ascii="Times New Roman" w:hAnsi="Times New Roman"/>
          <w:lang w:val="ro-RO"/>
        </w:rPr>
        <w:t>ca în aceeași perioadă a anului 2017,</w:t>
      </w:r>
    </w:p>
    <w:p w:rsidR="00621531" w:rsidRPr="00E268E0" w:rsidRDefault="00621531" w:rsidP="00C07989">
      <w:pPr>
        <w:pStyle w:val="ac"/>
        <w:numPr>
          <w:ilvl w:val="0"/>
          <w:numId w:val="11"/>
        </w:numPr>
        <w:tabs>
          <w:tab w:val="left" w:pos="142"/>
        </w:tabs>
        <w:ind w:left="0" w:right="-1" w:firstLine="0"/>
        <w:rPr>
          <w:sz w:val="22"/>
          <w:lang w:val="ro-RO"/>
        </w:rPr>
      </w:pPr>
      <w:r w:rsidRPr="00E268E0">
        <w:rPr>
          <w:rFonts w:ascii="Times New Roman" w:hAnsi="Times New Roman"/>
          <w:sz w:val="22"/>
          <w:lang w:val="ro-RO"/>
        </w:rPr>
        <w:t xml:space="preserve">modificate – </w:t>
      </w:r>
      <w:r w:rsidRPr="00E268E0">
        <w:rPr>
          <w:rFonts w:ascii="Times New Roman" w:hAnsi="Times New Roman"/>
          <w:b/>
          <w:sz w:val="22"/>
          <w:lang w:val="ro-RO"/>
        </w:rPr>
        <w:t>0</w:t>
      </w:r>
      <w:r w:rsidRPr="00E268E0">
        <w:rPr>
          <w:rFonts w:ascii="Times New Roman" w:hAnsi="Times New Roman"/>
          <w:sz w:val="22"/>
          <w:lang w:val="ro-RO"/>
        </w:rPr>
        <w:t xml:space="preserve"> cauze (0 %), cu </w:t>
      </w:r>
      <w:r>
        <w:rPr>
          <w:rFonts w:ascii="Times New Roman" w:hAnsi="Times New Roman"/>
          <w:b/>
          <w:sz w:val="22"/>
          <w:lang w:val="ro-RO"/>
        </w:rPr>
        <w:t>6</w:t>
      </w:r>
      <w:r w:rsidRPr="00E268E0">
        <w:rPr>
          <w:rFonts w:ascii="Times New Roman" w:hAnsi="Times New Roman"/>
          <w:b/>
          <w:sz w:val="22"/>
          <w:lang w:val="ro-RO"/>
        </w:rPr>
        <w:t xml:space="preserve"> </w:t>
      </w:r>
      <w:r w:rsidRPr="00E268E0">
        <w:rPr>
          <w:rFonts w:ascii="Times New Roman" w:hAnsi="Times New Roman"/>
          <w:sz w:val="22"/>
          <w:lang w:val="ro-RO"/>
        </w:rPr>
        <w:t>cauze mai puțin ca în aceeași perioadă a anului 2017</w:t>
      </w:r>
    </w:p>
    <w:p w:rsidR="00FF4DC8" w:rsidRPr="00D643A6" w:rsidRDefault="00FF4DC8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D643A6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Cimișlia cu sediul or. Leova</w:t>
      </w:r>
      <w:r w:rsidRPr="00D643A6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D643A6" w:rsidRPr="00D643A6">
        <w:rPr>
          <w:rFonts w:ascii="Times New Roman" w:hAnsi="Times New Roman"/>
          <w:b/>
          <w:sz w:val="24"/>
          <w:szCs w:val="24"/>
          <w:lang w:val="ro-RO"/>
        </w:rPr>
        <w:t>1</w:t>
      </w:r>
      <w:r w:rsidR="00D643A6" w:rsidRPr="00D643A6">
        <w:rPr>
          <w:rFonts w:ascii="Times New Roman" w:hAnsi="Times New Roman"/>
          <w:sz w:val="24"/>
          <w:szCs w:val="24"/>
          <w:lang w:val="ro-RO"/>
        </w:rPr>
        <w:t xml:space="preserve"> cauză</w:t>
      </w:r>
      <w:r w:rsidRPr="00D643A6">
        <w:rPr>
          <w:rFonts w:ascii="Times New Roman" w:hAnsi="Times New Roman"/>
          <w:sz w:val="24"/>
          <w:szCs w:val="24"/>
          <w:lang w:val="ro-RO"/>
        </w:rPr>
        <w:t xml:space="preserve">, cu </w:t>
      </w:r>
      <w:r w:rsidR="00D643A6" w:rsidRPr="00D643A6">
        <w:rPr>
          <w:rFonts w:ascii="Times New Roman" w:hAnsi="Times New Roman"/>
          <w:b/>
          <w:sz w:val="24"/>
          <w:szCs w:val="24"/>
          <w:lang w:val="ro-RO"/>
        </w:rPr>
        <w:t>9</w:t>
      </w:r>
      <w:r w:rsidRPr="00D643A6">
        <w:rPr>
          <w:rFonts w:ascii="Times New Roman" w:hAnsi="Times New Roman"/>
          <w:sz w:val="24"/>
          <w:szCs w:val="24"/>
          <w:lang w:val="ro-RO"/>
        </w:rPr>
        <w:t xml:space="preserve"> cauze mai puțin ca în aceeași perioadă a anului 2017,</w:t>
      </w:r>
    </w:p>
    <w:p w:rsidR="00FF4DC8" w:rsidRPr="00D643A6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643A6">
        <w:rPr>
          <w:rFonts w:ascii="Times New Roman" w:hAnsi="Times New Roman"/>
          <w:lang w:val="ro-RO"/>
        </w:rPr>
        <w:t xml:space="preserve">menținute fără modificări – </w:t>
      </w:r>
      <w:r w:rsidR="00D643A6" w:rsidRPr="00D643A6">
        <w:rPr>
          <w:rFonts w:ascii="Times New Roman" w:hAnsi="Times New Roman"/>
          <w:b/>
          <w:lang w:val="ro-RO"/>
        </w:rPr>
        <w:t>1</w:t>
      </w:r>
      <w:r w:rsidRPr="00D643A6">
        <w:rPr>
          <w:rFonts w:ascii="Times New Roman" w:hAnsi="Times New Roman"/>
          <w:b/>
          <w:lang w:val="ro-RO"/>
        </w:rPr>
        <w:t xml:space="preserve"> </w:t>
      </w:r>
      <w:r w:rsidR="00D643A6" w:rsidRPr="00D643A6">
        <w:rPr>
          <w:rFonts w:ascii="Times New Roman" w:hAnsi="Times New Roman"/>
          <w:lang w:val="ro-RO"/>
        </w:rPr>
        <w:t>cauză</w:t>
      </w:r>
      <w:r w:rsidRPr="00D643A6">
        <w:rPr>
          <w:rFonts w:ascii="Times New Roman" w:hAnsi="Times New Roman"/>
          <w:lang w:val="ro-RO"/>
        </w:rPr>
        <w:t xml:space="preserve"> (</w:t>
      </w:r>
      <w:r w:rsidR="00D643A6" w:rsidRPr="00D643A6">
        <w:rPr>
          <w:rFonts w:ascii="Times New Roman" w:hAnsi="Times New Roman"/>
          <w:lang w:val="ro-RO"/>
        </w:rPr>
        <w:t>10</w:t>
      </w:r>
      <w:r w:rsidRPr="00D643A6">
        <w:rPr>
          <w:rFonts w:ascii="Times New Roman" w:hAnsi="Times New Roman"/>
          <w:lang w:val="ro-RO"/>
        </w:rPr>
        <w:t xml:space="preserve">0 %), cu </w:t>
      </w:r>
      <w:r w:rsidR="00D643A6" w:rsidRPr="00D643A6">
        <w:rPr>
          <w:rFonts w:ascii="Times New Roman" w:hAnsi="Times New Roman"/>
          <w:b/>
          <w:lang w:val="ro-RO"/>
        </w:rPr>
        <w:t>4</w:t>
      </w:r>
      <w:r w:rsidRPr="00D643A6">
        <w:rPr>
          <w:rFonts w:ascii="Times New Roman" w:hAnsi="Times New Roman"/>
          <w:b/>
          <w:lang w:val="ro-RO"/>
        </w:rPr>
        <w:t xml:space="preserve"> </w:t>
      </w:r>
      <w:r w:rsidRPr="00D643A6">
        <w:rPr>
          <w:rFonts w:ascii="Times New Roman" w:hAnsi="Times New Roman"/>
          <w:lang w:val="ro-RO"/>
        </w:rPr>
        <w:t>cauze mai puțin ca în aceeași perioadă a anului 2017,</w:t>
      </w:r>
    </w:p>
    <w:p w:rsidR="00FF4DC8" w:rsidRPr="00D643A6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643A6">
        <w:rPr>
          <w:rFonts w:ascii="Times New Roman" w:hAnsi="Times New Roman"/>
          <w:lang w:val="ro-RO"/>
        </w:rPr>
        <w:t xml:space="preserve">casate – </w:t>
      </w:r>
      <w:r w:rsidRPr="00D643A6">
        <w:rPr>
          <w:rFonts w:ascii="Times New Roman" w:hAnsi="Times New Roman"/>
          <w:b/>
          <w:lang w:val="ro-RO"/>
        </w:rPr>
        <w:t xml:space="preserve"> 0 </w:t>
      </w:r>
      <w:r w:rsidRPr="00D643A6">
        <w:rPr>
          <w:rFonts w:ascii="Times New Roman" w:hAnsi="Times New Roman"/>
          <w:lang w:val="ro-RO"/>
        </w:rPr>
        <w:t xml:space="preserve">cauză (0 %), cu </w:t>
      </w:r>
      <w:r w:rsidR="00DB2727" w:rsidRPr="00D643A6">
        <w:rPr>
          <w:rFonts w:ascii="Times New Roman" w:hAnsi="Times New Roman"/>
          <w:b/>
          <w:lang w:val="ro-RO"/>
        </w:rPr>
        <w:t>4</w:t>
      </w:r>
      <w:r w:rsidRPr="00D643A6">
        <w:rPr>
          <w:rFonts w:ascii="Times New Roman" w:hAnsi="Times New Roman"/>
          <w:lang w:val="ro-RO"/>
        </w:rPr>
        <w:t xml:space="preserve"> cauze mai puțin  ca în aceeași perioadă a anului 2017,</w:t>
      </w:r>
    </w:p>
    <w:p w:rsidR="00FF4DC8" w:rsidRPr="00D643A6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643A6">
        <w:rPr>
          <w:rFonts w:ascii="Times New Roman" w:hAnsi="Times New Roman"/>
          <w:lang w:val="ro-RO"/>
        </w:rPr>
        <w:t>modificate –</w:t>
      </w:r>
      <w:r w:rsidRPr="00D643A6">
        <w:rPr>
          <w:rFonts w:ascii="Times New Roman" w:hAnsi="Times New Roman"/>
          <w:b/>
          <w:lang w:val="ro-RO"/>
        </w:rPr>
        <w:t xml:space="preserve"> 0</w:t>
      </w:r>
      <w:r w:rsidRPr="00D643A6">
        <w:rPr>
          <w:rFonts w:ascii="Times New Roman" w:hAnsi="Times New Roman"/>
          <w:lang w:val="ro-RO"/>
        </w:rPr>
        <w:t xml:space="preserve"> cauze (0 %), cu </w:t>
      </w:r>
      <w:r w:rsidRPr="00D643A6">
        <w:rPr>
          <w:rFonts w:ascii="Times New Roman" w:hAnsi="Times New Roman"/>
          <w:b/>
          <w:lang w:val="ro-RO"/>
        </w:rPr>
        <w:t xml:space="preserve">1 </w:t>
      </w:r>
      <w:r w:rsidRPr="00D643A6">
        <w:rPr>
          <w:rFonts w:ascii="Times New Roman" w:hAnsi="Times New Roman"/>
          <w:lang w:val="ro-RO"/>
        </w:rPr>
        <w:t>cauză mai puțin ca în aceeași perioadă a anului 2017,</w:t>
      </w:r>
    </w:p>
    <w:p w:rsidR="00FF4DC8" w:rsidRPr="00D643A6" w:rsidRDefault="00FF4DC8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D643A6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sediul Central</w:t>
      </w:r>
      <w:r w:rsidRPr="00D643A6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BB40BD">
        <w:rPr>
          <w:rFonts w:ascii="Times New Roman" w:hAnsi="Times New Roman"/>
          <w:b/>
          <w:sz w:val="24"/>
          <w:szCs w:val="24"/>
          <w:lang w:val="ro-RO"/>
        </w:rPr>
        <w:t>7</w:t>
      </w:r>
      <w:r w:rsidRPr="00D643A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D643A6">
        <w:rPr>
          <w:rFonts w:ascii="Times New Roman" w:hAnsi="Times New Roman"/>
          <w:sz w:val="24"/>
          <w:szCs w:val="24"/>
          <w:lang w:val="ro-RO"/>
        </w:rPr>
        <w:t xml:space="preserve">cauze, </w:t>
      </w:r>
      <w:r w:rsidR="00DB2727" w:rsidRPr="00D643A6">
        <w:rPr>
          <w:rFonts w:ascii="Times New Roman" w:hAnsi="Times New Roman"/>
          <w:lang w:val="ro-RO"/>
        </w:rPr>
        <w:t xml:space="preserve">cu </w:t>
      </w:r>
      <w:r w:rsidR="00BB40BD">
        <w:rPr>
          <w:rFonts w:ascii="Times New Roman" w:hAnsi="Times New Roman"/>
          <w:b/>
          <w:lang w:val="ro-RO"/>
        </w:rPr>
        <w:t>3</w:t>
      </w:r>
      <w:r w:rsidR="00DB2727" w:rsidRPr="00D643A6">
        <w:rPr>
          <w:rFonts w:ascii="Times New Roman" w:hAnsi="Times New Roman"/>
          <w:b/>
          <w:lang w:val="ro-RO"/>
        </w:rPr>
        <w:t xml:space="preserve"> </w:t>
      </w:r>
      <w:r w:rsidR="00D643A6" w:rsidRPr="00D643A6">
        <w:rPr>
          <w:rFonts w:ascii="Times New Roman" w:hAnsi="Times New Roman"/>
          <w:lang w:val="ro-RO"/>
        </w:rPr>
        <w:t>cauze</w:t>
      </w:r>
      <w:r w:rsidR="00DB2727" w:rsidRPr="00D643A6">
        <w:rPr>
          <w:rFonts w:ascii="Times New Roman" w:hAnsi="Times New Roman"/>
          <w:lang w:val="ro-RO"/>
        </w:rPr>
        <w:t xml:space="preserve"> mai mult</w:t>
      </w:r>
      <w:r w:rsidR="00DB2727" w:rsidRPr="00D643A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43A6">
        <w:rPr>
          <w:rFonts w:ascii="Times New Roman" w:hAnsi="Times New Roman"/>
          <w:sz w:val="24"/>
          <w:szCs w:val="24"/>
          <w:lang w:val="ro-RO"/>
        </w:rPr>
        <w:t>ca în aceeași perioadă a anului 2017,</w:t>
      </w:r>
    </w:p>
    <w:p w:rsidR="00FF4DC8" w:rsidRPr="00D643A6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643A6">
        <w:rPr>
          <w:rFonts w:ascii="Times New Roman" w:hAnsi="Times New Roman"/>
          <w:lang w:val="ro-RO"/>
        </w:rPr>
        <w:t>menținute fără modificări –</w:t>
      </w:r>
      <w:r w:rsidRPr="00D643A6">
        <w:rPr>
          <w:rFonts w:ascii="Times New Roman" w:hAnsi="Times New Roman"/>
          <w:b/>
          <w:lang w:val="ro-RO"/>
        </w:rPr>
        <w:t xml:space="preserve"> </w:t>
      </w:r>
      <w:r w:rsidR="00BB40BD">
        <w:rPr>
          <w:rFonts w:ascii="Times New Roman" w:hAnsi="Times New Roman"/>
          <w:b/>
          <w:lang w:val="ro-RO"/>
        </w:rPr>
        <w:t>3</w:t>
      </w:r>
      <w:r w:rsidRPr="00D643A6">
        <w:rPr>
          <w:rFonts w:ascii="Times New Roman" w:hAnsi="Times New Roman"/>
          <w:lang w:val="ro-RO"/>
        </w:rPr>
        <w:t xml:space="preserve"> cauz</w:t>
      </w:r>
      <w:r w:rsidR="00DB2727" w:rsidRPr="00D643A6">
        <w:rPr>
          <w:rFonts w:ascii="Times New Roman" w:hAnsi="Times New Roman"/>
          <w:lang w:val="ro-RO"/>
        </w:rPr>
        <w:t>e</w:t>
      </w:r>
      <w:r w:rsidRPr="00D643A6">
        <w:rPr>
          <w:rFonts w:ascii="Times New Roman" w:hAnsi="Times New Roman"/>
          <w:lang w:val="ro-RO"/>
        </w:rPr>
        <w:t xml:space="preserve"> (</w:t>
      </w:r>
      <w:r w:rsidR="00BB40BD">
        <w:rPr>
          <w:rFonts w:ascii="Times New Roman" w:hAnsi="Times New Roman"/>
          <w:lang w:val="ro-RO"/>
        </w:rPr>
        <w:t>42,86</w:t>
      </w:r>
      <w:r w:rsidRPr="00D643A6">
        <w:rPr>
          <w:rFonts w:ascii="Times New Roman" w:hAnsi="Times New Roman"/>
          <w:lang w:val="ro-RO"/>
        </w:rPr>
        <w:t xml:space="preserve">%), </w:t>
      </w:r>
      <w:r w:rsidR="00D643A6" w:rsidRPr="00D643A6">
        <w:rPr>
          <w:rFonts w:ascii="Times New Roman" w:hAnsi="Times New Roman"/>
          <w:lang w:val="ro-RO"/>
        </w:rPr>
        <w:t xml:space="preserve">cu </w:t>
      </w:r>
      <w:r w:rsidR="00BB40BD">
        <w:rPr>
          <w:rFonts w:ascii="Times New Roman" w:hAnsi="Times New Roman"/>
          <w:b/>
          <w:lang w:val="ro-RO"/>
        </w:rPr>
        <w:t>2</w:t>
      </w:r>
      <w:r w:rsidR="00BB40BD">
        <w:rPr>
          <w:rFonts w:ascii="Times New Roman" w:hAnsi="Times New Roman"/>
          <w:lang w:val="ro-RO"/>
        </w:rPr>
        <w:t xml:space="preserve"> cauze</w:t>
      </w:r>
      <w:r w:rsidR="00D643A6" w:rsidRPr="00D643A6">
        <w:rPr>
          <w:rFonts w:ascii="Times New Roman" w:hAnsi="Times New Roman"/>
          <w:lang w:val="ro-RO"/>
        </w:rPr>
        <w:t xml:space="preserve"> mai mult </w:t>
      </w:r>
      <w:r w:rsidRPr="00D643A6">
        <w:rPr>
          <w:rFonts w:ascii="Times New Roman" w:hAnsi="Times New Roman"/>
          <w:lang w:val="ro-RO"/>
        </w:rPr>
        <w:t>ca în aceeași perioadă a anului 2017,</w:t>
      </w:r>
    </w:p>
    <w:p w:rsidR="00FF4DC8" w:rsidRPr="00D643A6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643A6">
        <w:rPr>
          <w:rFonts w:ascii="Times New Roman" w:hAnsi="Times New Roman"/>
          <w:lang w:val="ro-RO"/>
        </w:rPr>
        <w:t xml:space="preserve">casate – </w:t>
      </w:r>
      <w:r w:rsidR="00D643A6" w:rsidRPr="00D643A6">
        <w:rPr>
          <w:rFonts w:ascii="Times New Roman" w:hAnsi="Times New Roman"/>
          <w:b/>
          <w:lang w:val="ro-RO"/>
        </w:rPr>
        <w:t>4</w:t>
      </w:r>
      <w:r w:rsidRPr="00D643A6">
        <w:rPr>
          <w:rFonts w:ascii="Times New Roman" w:hAnsi="Times New Roman"/>
          <w:b/>
          <w:lang w:val="ro-RO"/>
        </w:rPr>
        <w:t xml:space="preserve"> </w:t>
      </w:r>
      <w:r w:rsidRPr="00D643A6">
        <w:rPr>
          <w:rFonts w:ascii="Times New Roman" w:hAnsi="Times New Roman"/>
          <w:lang w:val="ro-RO"/>
        </w:rPr>
        <w:t>(</w:t>
      </w:r>
      <w:r w:rsidR="00BB40BD">
        <w:rPr>
          <w:rFonts w:ascii="Times New Roman" w:hAnsi="Times New Roman"/>
          <w:lang w:val="ro-RO"/>
        </w:rPr>
        <w:t>57,14</w:t>
      </w:r>
      <w:r w:rsidRPr="00D643A6">
        <w:rPr>
          <w:rFonts w:ascii="Times New Roman" w:hAnsi="Times New Roman"/>
          <w:lang w:val="ro-RO"/>
        </w:rPr>
        <w:t xml:space="preserve">%) cauze, </w:t>
      </w:r>
      <w:r w:rsidR="00D643A6" w:rsidRPr="00D643A6">
        <w:rPr>
          <w:rFonts w:ascii="Times New Roman" w:hAnsi="Times New Roman"/>
          <w:lang w:val="ro-RO"/>
        </w:rPr>
        <w:t xml:space="preserve">cu </w:t>
      </w:r>
      <w:r w:rsidR="00D643A6" w:rsidRPr="00D643A6">
        <w:rPr>
          <w:rFonts w:ascii="Times New Roman" w:hAnsi="Times New Roman"/>
          <w:b/>
          <w:lang w:val="ro-RO"/>
        </w:rPr>
        <w:t>1</w:t>
      </w:r>
      <w:r w:rsidR="00D643A6" w:rsidRPr="00D643A6">
        <w:rPr>
          <w:rFonts w:ascii="Times New Roman" w:hAnsi="Times New Roman"/>
          <w:lang w:val="ro-RO"/>
        </w:rPr>
        <w:t xml:space="preserve"> cauză mai mult </w:t>
      </w:r>
      <w:r w:rsidRPr="00D643A6">
        <w:rPr>
          <w:rFonts w:ascii="Times New Roman" w:hAnsi="Times New Roman"/>
          <w:lang w:val="ro-RO"/>
        </w:rPr>
        <w:t>ca în aceeași perioadă a anului 2017,</w:t>
      </w:r>
    </w:p>
    <w:p w:rsidR="00FF4DC8" w:rsidRPr="00BB40BD" w:rsidRDefault="00FF4DC8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cu sediul în or. Ceadâr-Lunga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Pr="00BB40BD">
        <w:rPr>
          <w:rFonts w:ascii="Times New Roman" w:hAnsi="Times New Roman"/>
          <w:b/>
          <w:sz w:val="24"/>
          <w:szCs w:val="24"/>
          <w:lang w:val="ro-RO"/>
        </w:rPr>
        <w:t xml:space="preserve">1 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cauză, cu </w:t>
      </w:r>
      <w:r w:rsidR="00BB40BD" w:rsidRPr="00BB40BD">
        <w:rPr>
          <w:rFonts w:ascii="Times New Roman" w:hAnsi="Times New Roman"/>
          <w:b/>
          <w:sz w:val="24"/>
          <w:szCs w:val="24"/>
          <w:lang w:val="ro-RO"/>
        </w:rPr>
        <w:t>13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 cauze mai puțin ca în aceeași perioadă a anului 2017,</w:t>
      </w:r>
    </w:p>
    <w:p w:rsidR="00FF4DC8" w:rsidRPr="00BB40BD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lang w:val="ro-RO"/>
        </w:rPr>
        <w:t>menținute fără modificări –</w:t>
      </w:r>
      <w:r w:rsidRPr="00BB40BD">
        <w:rPr>
          <w:rFonts w:ascii="Times New Roman" w:hAnsi="Times New Roman"/>
          <w:b/>
          <w:lang w:val="ro-RO"/>
        </w:rPr>
        <w:t xml:space="preserve"> 1</w:t>
      </w:r>
      <w:r w:rsidRPr="00BB40BD">
        <w:rPr>
          <w:rFonts w:ascii="Times New Roman" w:hAnsi="Times New Roman"/>
          <w:lang w:val="ro-RO"/>
        </w:rPr>
        <w:t xml:space="preserve"> cauză (100%), cu </w:t>
      </w:r>
      <w:r w:rsidR="00BB40BD" w:rsidRPr="00BB40BD">
        <w:rPr>
          <w:rFonts w:ascii="Times New Roman" w:hAnsi="Times New Roman"/>
          <w:b/>
          <w:lang w:val="ro-RO"/>
        </w:rPr>
        <w:t>6</w:t>
      </w:r>
      <w:r w:rsidRPr="00BB40BD">
        <w:rPr>
          <w:rFonts w:ascii="Times New Roman" w:hAnsi="Times New Roman"/>
          <w:b/>
          <w:lang w:val="ro-RO"/>
        </w:rPr>
        <w:t xml:space="preserve"> </w:t>
      </w:r>
      <w:r w:rsidRPr="00BB40BD">
        <w:rPr>
          <w:rFonts w:ascii="Times New Roman" w:hAnsi="Times New Roman"/>
          <w:lang w:val="ro-RO"/>
        </w:rPr>
        <w:t>cauze mai puțin ca în aceeași perioadă a anului 2017,</w:t>
      </w:r>
    </w:p>
    <w:p w:rsidR="00FF4DC8" w:rsidRPr="00BB40BD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lang w:val="ro-RO"/>
        </w:rPr>
        <w:t xml:space="preserve">casate – </w:t>
      </w:r>
      <w:r w:rsidRPr="00BB40BD">
        <w:rPr>
          <w:rFonts w:ascii="Times New Roman" w:hAnsi="Times New Roman"/>
          <w:b/>
          <w:lang w:val="ro-RO"/>
        </w:rPr>
        <w:t xml:space="preserve">0 </w:t>
      </w:r>
      <w:r w:rsidRPr="00BB40BD">
        <w:rPr>
          <w:rFonts w:ascii="Times New Roman" w:hAnsi="Times New Roman"/>
          <w:lang w:val="ro-RO"/>
        </w:rPr>
        <w:t xml:space="preserve">(0%),  cauze, cu </w:t>
      </w:r>
      <w:r w:rsidR="00D239B5" w:rsidRPr="00BB40BD">
        <w:rPr>
          <w:rFonts w:ascii="Times New Roman" w:hAnsi="Times New Roman"/>
          <w:b/>
          <w:lang w:val="ro-RO"/>
        </w:rPr>
        <w:t>6</w:t>
      </w:r>
      <w:r w:rsidRPr="00BB40BD">
        <w:rPr>
          <w:rFonts w:ascii="Times New Roman" w:hAnsi="Times New Roman"/>
          <w:lang w:val="ro-RO"/>
        </w:rPr>
        <w:t xml:space="preserve"> cauze mai puțin ca în aceeași perioadă a anului 2017,</w:t>
      </w:r>
    </w:p>
    <w:p w:rsidR="00FF4DC8" w:rsidRPr="00BB40BD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lang w:val="ro-RO"/>
        </w:rPr>
        <w:t>modificate –</w:t>
      </w:r>
      <w:r w:rsidRPr="00BB40BD">
        <w:rPr>
          <w:rFonts w:ascii="Times New Roman" w:hAnsi="Times New Roman"/>
          <w:b/>
          <w:lang w:val="ro-RO"/>
        </w:rPr>
        <w:t xml:space="preserve"> 0</w:t>
      </w:r>
      <w:r w:rsidRPr="00BB40BD">
        <w:rPr>
          <w:rFonts w:ascii="Times New Roman" w:hAnsi="Times New Roman"/>
          <w:lang w:val="ro-RO"/>
        </w:rPr>
        <w:t xml:space="preserve"> cauze (0 %), </w:t>
      </w:r>
      <w:r w:rsidRPr="00BB40BD">
        <w:rPr>
          <w:rFonts w:ascii="Times New Roman" w:hAnsi="Times New Roman"/>
          <w:szCs w:val="24"/>
          <w:lang w:val="ro-RO"/>
        </w:rPr>
        <w:t xml:space="preserve">cu </w:t>
      </w:r>
      <w:r w:rsidRPr="00BB40BD">
        <w:rPr>
          <w:rFonts w:ascii="Times New Roman" w:hAnsi="Times New Roman"/>
          <w:b/>
          <w:szCs w:val="24"/>
          <w:lang w:val="ro-RO"/>
        </w:rPr>
        <w:t>1</w:t>
      </w:r>
      <w:r w:rsidRPr="00BB40BD">
        <w:rPr>
          <w:rFonts w:ascii="Times New Roman" w:hAnsi="Times New Roman"/>
          <w:szCs w:val="24"/>
          <w:lang w:val="ro-RO"/>
        </w:rPr>
        <w:t xml:space="preserve"> cauză mai puțin </w:t>
      </w:r>
      <w:r w:rsidRPr="00BB40BD">
        <w:rPr>
          <w:rFonts w:ascii="Times New Roman" w:hAnsi="Times New Roman"/>
          <w:lang w:val="ro-RO"/>
        </w:rPr>
        <w:t>ca în aceeași perioadă a anului 2017,</w:t>
      </w:r>
    </w:p>
    <w:p w:rsidR="00FF4DC8" w:rsidRPr="00BB40BD" w:rsidRDefault="00FF4DC8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Cimișlia cu sediul Central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BB40BD" w:rsidRPr="00BB40BD">
        <w:rPr>
          <w:rFonts w:ascii="Times New Roman" w:hAnsi="Times New Roman"/>
          <w:b/>
          <w:sz w:val="24"/>
          <w:szCs w:val="24"/>
          <w:lang w:val="ro-RO"/>
        </w:rPr>
        <w:t>4</w:t>
      </w:r>
      <w:r w:rsidRPr="00BB40B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239B5" w:rsidRPr="00BB40BD">
        <w:rPr>
          <w:rFonts w:ascii="Times New Roman" w:hAnsi="Times New Roman"/>
          <w:sz w:val="24"/>
          <w:szCs w:val="24"/>
          <w:lang w:val="ro-RO"/>
        </w:rPr>
        <w:t>cauze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:rsidR="00FF4DC8" w:rsidRPr="00BB40BD" w:rsidRDefault="00FF4DC8" w:rsidP="00C07989">
      <w:pPr>
        <w:pStyle w:val="a5"/>
        <w:numPr>
          <w:ilvl w:val="0"/>
          <w:numId w:val="7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lang w:val="ro-RO"/>
        </w:rPr>
        <w:t>menținute fără modificări –</w:t>
      </w:r>
      <w:r w:rsidR="00BB40BD" w:rsidRPr="00BB40BD">
        <w:rPr>
          <w:rFonts w:ascii="Times New Roman" w:hAnsi="Times New Roman"/>
          <w:b/>
          <w:lang w:val="ro-RO"/>
        </w:rPr>
        <w:t>2</w:t>
      </w:r>
      <w:r w:rsidR="00BB40BD" w:rsidRPr="00BB40BD">
        <w:rPr>
          <w:rFonts w:ascii="Times New Roman" w:hAnsi="Times New Roman"/>
          <w:lang w:val="ro-RO"/>
        </w:rPr>
        <w:t xml:space="preserve"> cauze</w:t>
      </w:r>
      <w:r w:rsidRPr="00BB40BD">
        <w:rPr>
          <w:rFonts w:ascii="Times New Roman" w:hAnsi="Times New Roman"/>
          <w:lang w:val="ro-RO"/>
        </w:rPr>
        <w:t xml:space="preserve"> (</w:t>
      </w:r>
      <w:r w:rsidR="00BB40BD" w:rsidRPr="00BB40BD">
        <w:rPr>
          <w:rFonts w:ascii="Times New Roman" w:hAnsi="Times New Roman"/>
          <w:lang w:val="ro-RO"/>
        </w:rPr>
        <w:t>50</w:t>
      </w:r>
      <w:r w:rsidRPr="00BB40BD">
        <w:rPr>
          <w:rFonts w:ascii="Times New Roman" w:hAnsi="Times New Roman"/>
          <w:lang w:val="ro-RO"/>
        </w:rPr>
        <w:t xml:space="preserve"> %),</w:t>
      </w:r>
    </w:p>
    <w:p w:rsidR="00FF4DC8" w:rsidRPr="00BB40BD" w:rsidRDefault="00FF4DC8" w:rsidP="00C07989">
      <w:pPr>
        <w:pStyle w:val="a5"/>
        <w:numPr>
          <w:ilvl w:val="0"/>
          <w:numId w:val="7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lang w:val="ro-RO"/>
        </w:rPr>
        <w:t xml:space="preserve">casate – </w:t>
      </w:r>
      <w:r w:rsidR="00D239B5" w:rsidRPr="00BB40BD">
        <w:rPr>
          <w:rFonts w:ascii="Times New Roman" w:hAnsi="Times New Roman"/>
          <w:b/>
          <w:lang w:val="ro-RO"/>
        </w:rPr>
        <w:t>2</w:t>
      </w:r>
      <w:r w:rsidR="00D239B5" w:rsidRPr="00BB40BD">
        <w:rPr>
          <w:rFonts w:ascii="Times New Roman" w:hAnsi="Times New Roman"/>
          <w:lang w:val="ro-RO"/>
        </w:rPr>
        <w:t xml:space="preserve"> cauze</w:t>
      </w:r>
      <w:r w:rsidRPr="00BB40BD">
        <w:rPr>
          <w:rFonts w:ascii="Times New Roman" w:hAnsi="Times New Roman"/>
          <w:lang w:val="ro-RO"/>
        </w:rPr>
        <w:t xml:space="preserve"> (</w:t>
      </w:r>
      <w:r w:rsidR="00BB40BD" w:rsidRPr="00BB40BD">
        <w:rPr>
          <w:rFonts w:ascii="Times New Roman" w:hAnsi="Times New Roman"/>
          <w:lang w:val="ro-RO"/>
        </w:rPr>
        <w:t>50</w:t>
      </w:r>
      <w:r w:rsidRPr="00BB40BD">
        <w:rPr>
          <w:rFonts w:ascii="Times New Roman" w:hAnsi="Times New Roman"/>
          <w:lang w:val="ro-RO"/>
        </w:rPr>
        <w:t xml:space="preserve"> %).</w:t>
      </w:r>
    </w:p>
    <w:p w:rsidR="00FF4DC8" w:rsidRPr="00BB40BD" w:rsidRDefault="00FF4DC8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cu sediul în or. Vulcănești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– examinate  </w:t>
      </w:r>
      <w:r w:rsidRPr="00BB40BD">
        <w:rPr>
          <w:rFonts w:ascii="Times New Roman" w:hAnsi="Times New Roman"/>
          <w:b/>
          <w:sz w:val="24"/>
          <w:szCs w:val="24"/>
          <w:lang w:val="ro-RO"/>
        </w:rPr>
        <w:t xml:space="preserve">1 </w:t>
      </w:r>
      <w:r w:rsidRPr="00BB40BD">
        <w:rPr>
          <w:rFonts w:ascii="Times New Roman" w:hAnsi="Times New Roman"/>
          <w:sz w:val="24"/>
          <w:szCs w:val="24"/>
          <w:lang w:val="ro-RO"/>
        </w:rPr>
        <w:t>cauză,</w:t>
      </w:r>
      <w:r w:rsidRPr="00BB40BD">
        <w:rPr>
          <w:rFonts w:ascii="Times New Roman" w:hAnsi="Times New Roman"/>
          <w:lang w:val="ro-RO"/>
        </w:rPr>
        <w:t xml:space="preserve"> </w:t>
      </w:r>
      <w:r w:rsidRPr="00BB40BD">
        <w:rPr>
          <w:rFonts w:ascii="Times New Roman" w:hAnsi="Times New Roman"/>
          <w:sz w:val="24"/>
          <w:szCs w:val="24"/>
          <w:lang w:val="ro-RO"/>
        </w:rPr>
        <w:t>la fel ca în aceeași perioadă a anului 2017,</w:t>
      </w:r>
    </w:p>
    <w:p w:rsidR="00FF4DC8" w:rsidRPr="00BB40BD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lang w:val="ro-RO"/>
        </w:rPr>
        <w:t xml:space="preserve">  menținute fără modificări –</w:t>
      </w:r>
      <w:r w:rsidRPr="00BB40BD">
        <w:rPr>
          <w:rFonts w:ascii="Times New Roman" w:hAnsi="Times New Roman"/>
          <w:b/>
          <w:lang w:val="ro-RO"/>
        </w:rPr>
        <w:t xml:space="preserve"> 1</w:t>
      </w:r>
      <w:r w:rsidRPr="00BB40BD">
        <w:rPr>
          <w:rFonts w:ascii="Times New Roman" w:hAnsi="Times New Roman"/>
          <w:lang w:val="ro-RO"/>
        </w:rPr>
        <w:t xml:space="preserve"> cauză (100%), cu </w:t>
      </w:r>
      <w:r w:rsidRPr="00BB40BD">
        <w:rPr>
          <w:rFonts w:ascii="Times New Roman" w:hAnsi="Times New Roman"/>
          <w:b/>
          <w:lang w:val="ro-RO"/>
        </w:rPr>
        <w:t>1</w:t>
      </w:r>
      <w:r w:rsidRPr="00BB40BD">
        <w:rPr>
          <w:rFonts w:ascii="Times New Roman" w:hAnsi="Times New Roman"/>
          <w:lang w:val="ro-RO"/>
        </w:rPr>
        <w:t xml:space="preserve"> cauză mai mult ca în aceeași perioadă a anului 2017,</w:t>
      </w:r>
    </w:p>
    <w:p w:rsidR="00FF4DC8" w:rsidRPr="00BB40BD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lang w:val="ro-RO"/>
        </w:rPr>
        <w:t xml:space="preserve">casate – </w:t>
      </w:r>
      <w:r w:rsidRPr="00BB40BD">
        <w:rPr>
          <w:rFonts w:ascii="Times New Roman" w:hAnsi="Times New Roman"/>
          <w:b/>
          <w:lang w:val="ro-RO"/>
        </w:rPr>
        <w:t>0</w:t>
      </w:r>
      <w:r w:rsidRPr="00BB40BD">
        <w:rPr>
          <w:rFonts w:ascii="Times New Roman" w:hAnsi="Times New Roman"/>
          <w:lang w:val="ro-RO"/>
        </w:rPr>
        <w:t xml:space="preserve"> cauze  (</w:t>
      </w:r>
      <w:r w:rsidR="00811259" w:rsidRPr="00BB40BD">
        <w:rPr>
          <w:rFonts w:ascii="Times New Roman" w:hAnsi="Times New Roman"/>
          <w:lang w:val="ro-RO"/>
        </w:rPr>
        <w:t>0</w:t>
      </w:r>
      <w:r w:rsidRPr="00BB40BD">
        <w:rPr>
          <w:rFonts w:ascii="Times New Roman" w:hAnsi="Times New Roman"/>
          <w:lang w:val="ro-RO"/>
        </w:rPr>
        <w:t xml:space="preserve">%), cu </w:t>
      </w:r>
      <w:r w:rsidRPr="00BB40BD">
        <w:rPr>
          <w:rFonts w:ascii="Times New Roman" w:hAnsi="Times New Roman"/>
          <w:b/>
          <w:lang w:val="ro-RO"/>
        </w:rPr>
        <w:t>1</w:t>
      </w:r>
      <w:r w:rsidRPr="00BB40BD">
        <w:rPr>
          <w:rFonts w:ascii="Times New Roman" w:hAnsi="Times New Roman"/>
          <w:lang w:val="ro-RO"/>
        </w:rPr>
        <w:t xml:space="preserve"> cauză mai puțin ca în aceeași perioadă a anului 2017,</w:t>
      </w:r>
    </w:p>
    <w:p w:rsidR="00811259" w:rsidRPr="00BB40BD" w:rsidRDefault="00811259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Chișinău cu sediul Central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Pr="00BB40BD">
        <w:rPr>
          <w:rFonts w:ascii="Times New Roman" w:hAnsi="Times New Roman"/>
          <w:b/>
          <w:sz w:val="24"/>
          <w:szCs w:val="24"/>
          <w:lang w:val="ro-RO"/>
        </w:rPr>
        <w:t xml:space="preserve">1 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cauză, </w:t>
      </w:r>
      <w:r w:rsidR="00BB40BD" w:rsidRPr="00BB40BD">
        <w:rPr>
          <w:rFonts w:ascii="Times New Roman" w:hAnsi="Times New Roman"/>
          <w:sz w:val="24"/>
          <w:szCs w:val="24"/>
          <w:lang w:val="ro-RO"/>
        </w:rPr>
        <w:t>la fel ca în aceeași perioadă a anului 2017,</w:t>
      </w:r>
    </w:p>
    <w:p w:rsidR="00811259" w:rsidRPr="00BB40BD" w:rsidRDefault="00811259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lang w:val="ro-RO"/>
        </w:rPr>
        <w:t>menținute fără modificări –</w:t>
      </w:r>
      <w:r w:rsidRPr="00BB40BD">
        <w:rPr>
          <w:rFonts w:ascii="Times New Roman" w:hAnsi="Times New Roman"/>
          <w:b/>
          <w:lang w:val="ro-RO"/>
        </w:rPr>
        <w:t>1</w:t>
      </w:r>
      <w:r w:rsidRPr="00BB40BD">
        <w:rPr>
          <w:rFonts w:ascii="Times New Roman" w:hAnsi="Times New Roman"/>
          <w:lang w:val="ro-RO"/>
        </w:rPr>
        <w:t xml:space="preserve"> cauză (100 %),</w:t>
      </w:r>
      <w:r w:rsidR="00BB40BD" w:rsidRPr="00BB40BD">
        <w:rPr>
          <w:rFonts w:ascii="Times New Roman" w:hAnsi="Times New Roman"/>
          <w:lang w:val="ro-RO"/>
        </w:rPr>
        <w:t xml:space="preserve"> cu </w:t>
      </w:r>
      <w:r w:rsidR="00BB40BD" w:rsidRPr="00BB40BD">
        <w:rPr>
          <w:rFonts w:ascii="Times New Roman" w:hAnsi="Times New Roman"/>
          <w:b/>
          <w:lang w:val="ro-RO"/>
        </w:rPr>
        <w:t>1</w:t>
      </w:r>
      <w:r w:rsidR="00BB40BD" w:rsidRPr="00BB40BD">
        <w:rPr>
          <w:rFonts w:ascii="Times New Roman" w:hAnsi="Times New Roman"/>
          <w:lang w:val="ro-RO"/>
        </w:rPr>
        <w:t xml:space="preserve"> cauză mai mult ca în aceeași perioadă a anului 2017,</w:t>
      </w:r>
    </w:p>
    <w:p w:rsidR="00811259" w:rsidRPr="00BB40BD" w:rsidRDefault="00811259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lang w:val="ro-RO"/>
        </w:rPr>
        <w:t xml:space="preserve">casate – </w:t>
      </w:r>
      <w:r w:rsidRPr="00BB40BD">
        <w:rPr>
          <w:rFonts w:ascii="Times New Roman" w:hAnsi="Times New Roman"/>
          <w:b/>
          <w:lang w:val="ro-RO"/>
        </w:rPr>
        <w:t>0</w:t>
      </w:r>
      <w:r w:rsidR="00BB40BD" w:rsidRPr="00BB40BD">
        <w:rPr>
          <w:rFonts w:ascii="Times New Roman" w:hAnsi="Times New Roman"/>
          <w:lang w:val="ro-RO"/>
        </w:rPr>
        <w:t xml:space="preserve"> cauze (0 %), cu </w:t>
      </w:r>
      <w:r w:rsidR="00BB40BD" w:rsidRPr="00BB40BD">
        <w:rPr>
          <w:rFonts w:ascii="Times New Roman" w:hAnsi="Times New Roman"/>
          <w:b/>
          <w:lang w:val="ro-RO"/>
        </w:rPr>
        <w:t>1</w:t>
      </w:r>
      <w:r w:rsidR="00BB40BD" w:rsidRPr="00BB40BD">
        <w:rPr>
          <w:rFonts w:ascii="Times New Roman" w:hAnsi="Times New Roman"/>
          <w:lang w:val="ro-RO"/>
        </w:rPr>
        <w:t xml:space="preserve"> cauză mai </w:t>
      </w:r>
      <w:r w:rsidR="00BB40BD">
        <w:rPr>
          <w:rFonts w:ascii="Times New Roman" w:hAnsi="Times New Roman"/>
          <w:lang w:val="ro-RO"/>
        </w:rPr>
        <w:t>puțin</w:t>
      </w:r>
      <w:r w:rsidR="00BB40BD" w:rsidRPr="00BB40BD">
        <w:rPr>
          <w:rFonts w:ascii="Times New Roman" w:hAnsi="Times New Roman"/>
          <w:lang w:val="ro-RO"/>
        </w:rPr>
        <w:t xml:space="preserve"> ca în aceeași perioadă a anului 2017,</w:t>
      </w:r>
    </w:p>
    <w:p w:rsidR="00811259" w:rsidRPr="00A84A63" w:rsidRDefault="00811259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>Curtea de Apel Cahul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BB40BD" w:rsidRPr="00A84A63">
        <w:rPr>
          <w:rFonts w:ascii="Times New Roman" w:hAnsi="Times New Roman"/>
          <w:b/>
          <w:sz w:val="24"/>
          <w:szCs w:val="24"/>
          <w:lang w:val="ro-RO"/>
        </w:rPr>
        <w:t>2</w:t>
      </w:r>
      <w:r w:rsidRPr="00A84A6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B40BD" w:rsidRPr="00A84A63">
        <w:rPr>
          <w:rFonts w:ascii="Times New Roman" w:hAnsi="Times New Roman"/>
          <w:sz w:val="24"/>
          <w:szCs w:val="24"/>
          <w:lang w:val="ro-RO"/>
        </w:rPr>
        <w:t>cauze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BB40BD" w:rsidRPr="00A84A63">
        <w:rPr>
          <w:rFonts w:ascii="Times New Roman" w:hAnsi="Times New Roman"/>
          <w:lang w:val="ro-RO"/>
        </w:rPr>
        <w:t xml:space="preserve">cu </w:t>
      </w:r>
      <w:r w:rsidR="00BB40BD" w:rsidRPr="00A84A63">
        <w:rPr>
          <w:rFonts w:ascii="Times New Roman" w:hAnsi="Times New Roman"/>
          <w:b/>
          <w:lang w:val="ro-RO"/>
        </w:rPr>
        <w:t xml:space="preserve">3 </w:t>
      </w:r>
      <w:r w:rsidR="00BB40BD" w:rsidRPr="00A84A63">
        <w:rPr>
          <w:rFonts w:ascii="Times New Roman" w:hAnsi="Times New Roman"/>
          <w:lang w:val="ro-RO"/>
        </w:rPr>
        <w:t>cauze mai puțin ca în aceeași perioadă a anului 2017,</w:t>
      </w:r>
    </w:p>
    <w:p w:rsidR="00811259" w:rsidRPr="00A84A63" w:rsidRDefault="00811259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>menținute fără modificări –</w:t>
      </w:r>
      <w:r w:rsidR="00BB40BD" w:rsidRPr="00A84A63">
        <w:rPr>
          <w:rFonts w:ascii="Times New Roman" w:hAnsi="Times New Roman"/>
          <w:b/>
          <w:lang w:val="ro-RO"/>
        </w:rPr>
        <w:t>2</w:t>
      </w:r>
      <w:r w:rsidR="00BB40BD" w:rsidRPr="00A84A63">
        <w:rPr>
          <w:rFonts w:ascii="Times New Roman" w:hAnsi="Times New Roman"/>
          <w:lang w:val="ro-RO"/>
        </w:rPr>
        <w:t xml:space="preserve"> cauze</w:t>
      </w:r>
      <w:r w:rsidRPr="00A84A63">
        <w:rPr>
          <w:rFonts w:ascii="Times New Roman" w:hAnsi="Times New Roman"/>
          <w:lang w:val="ro-RO"/>
        </w:rPr>
        <w:t xml:space="preserve"> (100 %),</w:t>
      </w:r>
      <w:r w:rsidR="00BB40BD" w:rsidRPr="00A84A63">
        <w:rPr>
          <w:rFonts w:ascii="Times New Roman" w:hAnsi="Times New Roman"/>
          <w:lang w:val="ro-RO"/>
        </w:rPr>
        <w:t xml:space="preserve"> cu </w:t>
      </w:r>
      <w:r w:rsidR="00BB40BD" w:rsidRPr="00A84A63">
        <w:rPr>
          <w:rFonts w:ascii="Times New Roman" w:hAnsi="Times New Roman"/>
          <w:b/>
          <w:lang w:val="ro-RO"/>
        </w:rPr>
        <w:t>1</w:t>
      </w:r>
      <w:r w:rsidR="00BB40BD" w:rsidRPr="00A84A63">
        <w:rPr>
          <w:rFonts w:ascii="Times New Roman" w:hAnsi="Times New Roman"/>
          <w:lang w:val="ro-RO"/>
        </w:rPr>
        <w:t xml:space="preserve"> cauză mai puțin ca în aceeași perioadă a anului 2017,</w:t>
      </w:r>
    </w:p>
    <w:p w:rsidR="00BB40BD" w:rsidRPr="00A84A63" w:rsidRDefault="00811259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 xml:space="preserve">casate – </w:t>
      </w:r>
      <w:r w:rsidRPr="00A84A63">
        <w:rPr>
          <w:rFonts w:ascii="Times New Roman" w:hAnsi="Times New Roman"/>
          <w:b/>
          <w:lang w:val="ro-RO"/>
        </w:rPr>
        <w:t>0</w:t>
      </w:r>
      <w:r w:rsidR="00BB40BD" w:rsidRPr="00A84A63">
        <w:rPr>
          <w:rFonts w:ascii="Times New Roman" w:hAnsi="Times New Roman"/>
          <w:lang w:val="ro-RO"/>
        </w:rPr>
        <w:t xml:space="preserve"> cauze (0 %), cu </w:t>
      </w:r>
      <w:r w:rsidR="00BB40BD" w:rsidRPr="00A84A63">
        <w:rPr>
          <w:rFonts w:ascii="Times New Roman" w:hAnsi="Times New Roman"/>
          <w:b/>
          <w:lang w:val="ro-RO"/>
        </w:rPr>
        <w:t>2</w:t>
      </w:r>
      <w:r w:rsidR="00BB40BD" w:rsidRPr="00A84A63">
        <w:rPr>
          <w:rFonts w:ascii="Times New Roman" w:hAnsi="Times New Roman"/>
          <w:lang w:val="ro-RO"/>
        </w:rPr>
        <w:t xml:space="preserve"> cauze mai </w:t>
      </w:r>
      <w:r w:rsidR="00A84A63" w:rsidRPr="00A84A63">
        <w:rPr>
          <w:rFonts w:ascii="Times New Roman" w:hAnsi="Times New Roman"/>
          <w:lang w:val="ro-RO"/>
        </w:rPr>
        <w:t>puțin</w:t>
      </w:r>
      <w:r w:rsidR="00BB40BD" w:rsidRPr="00A84A63">
        <w:rPr>
          <w:rFonts w:ascii="Times New Roman" w:hAnsi="Times New Roman"/>
          <w:lang w:val="ro-RO"/>
        </w:rPr>
        <w:t xml:space="preserve"> ca în aceeași perioadă a anului 2017,</w:t>
      </w:r>
    </w:p>
    <w:p w:rsidR="00811259" w:rsidRPr="00A84A63" w:rsidRDefault="00811259" w:rsidP="00A84A63">
      <w:pPr>
        <w:pStyle w:val="a5"/>
        <w:tabs>
          <w:tab w:val="left" w:pos="142"/>
        </w:tabs>
        <w:ind w:left="567"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14E9C" w:rsidRDefault="00F14E9C" w:rsidP="00F14E9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F14E9C" w:rsidRDefault="00F14E9C" w:rsidP="00F14E9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811259" w:rsidRPr="004C7FB3" w:rsidRDefault="00811259" w:rsidP="00811259">
      <w:pPr>
        <w:pStyle w:val="a5"/>
        <w:tabs>
          <w:tab w:val="left" w:pos="142"/>
        </w:tabs>
        <w:ind w:left="567" w:right="-1"/>
        <w:jc w:val="both"/>
        <w:rPr>
          <w:rFonts w:ascii="Times New Roman" w:hAnsi="Times New Roman"/>
          <w:lang w:val="ro-RO"/>
        </w:rPr>
      </w:pPr>
    </w:p>
    <w:tbl>
      <w:tblPr>
        <w:tblW w:w="112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27"/>
        <w:gridCol w:w="730"/>
        <w:gridCol w:w="720"/>
        <w:gridCol w:w="1057"/>
        <w:gridCol w:w="661"/>
        <w:gridCol w:w="925"/>
        <w:gridCol w:w="661"/>
        <w:gridCol w:w="1057"/>
        <w:gridCol w:w="661"/>
        <w:gridCol w:w="1057"/>
        <w:gridCol w:w="660"/>
        <w:gridCol w:w="1508"/>
      </w:tblGrid>
      <w:tr w:rsidR="00621531" w:rsidRPr="00492AD5" w:rsidTr="00353D1E">
        <w:trPr>
          <w:trHeight w:val="1489"/>
        </w:trPr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 w:val="22"/>
                <w:lang w:val="ro-RO"/>
              </w:rPr>
              <w:lastRenderedPageBreak/>
              <w:t>Instanțe Judecătorești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 w:val="22"/>
                <w:lang w:val="ro-RO"/>
              </w:rPr>
              <w:t>Modificate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 w:val="22"/>
                <w:lang w:val="ro-RO"/>
              </w:rPr>
              <w:t>Rată, modificate din cele contestate %</w:t>
            </w:r>
          </w:p>
        </w:tc>
      </w:tr>
      <w:tr w:rsidR="00621531" w:rsidRPr="00492AD5" w:rsidTr="00353D1E">
        <w:trPr>
          <w:trHeight w:val="634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sediul Central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4924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4215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85,60%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237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5,62%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113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47,68%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118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49,79%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2,53%</w:t>
            </w:r>
          </w:p>
        </w:tc>
      </w:tr>
      <w:tr w:rsidR="00621531" w:rsidRPr="00492AD5" w:rsidTr="00353D1E">
        <w:trPr>
          <w:trHeight w:val="634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Cantemir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854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780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91,33%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4,23%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39,39%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51,52%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9,09%</w:t>
            </w:r>
          </w:p>
        </w:tc>
      </w:tr>
      <w:tr w:rsidR="00621531" w:rsidRPr="00492AD5" w:rsidTr="00353D1E">
        <w:trPr>
          <w:trHeight w:val="634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Taraclia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626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484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77,32%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7,44%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41,67%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58,33%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color w:val="000000"/>
                <w:szCs w:val="24"/>
                <w:lang w:val="ro-RO"/>
              </w:rPr>
              <w:t>0,00%</w:t>
            </w:r>
          </w:p>
        </w:tc>
      </w:tr>
      <w:tr w:rsidR="00621531" w:rsidRPr="00492AD5" w:rsidTr="00353D1E">
        <w:trPr>
          <w:trHeight w:val="575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492AD5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6404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5479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85,56%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306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5,58%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141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46,08%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156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50,98%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621531" w:rsidRPr="00492AD5" w:rsidRDefault="0062153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492AD5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2,94%</w:t>
            </w:r>
          </w:p>
        </w:tc>
      </w:tr>
    </w:tbl>
    <w:p w:rsidR="00621531" w:rsidRPr="00492AD5" w:rsidRDefault="00621531" w:rsidP="00621531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FF4DC8" w:rsidRDefault="00FF4DC8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C40D5F" w:rsidRDefault="00C40D5F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C40D5F" w:rsidRDefault="00621531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DF139CD" wp14:editId="7A43201F">
            <wp:extent cx="6086475" cy="4695825"/>
            <wp:effectExtent l="0" t="0" r="0" b="0"/>
            <wp:docPr id="64" name="Диаграмма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621531" w:rsidRDefault="00621531" w:rsidP="00153387">
      <w:pPr>
        <w:pStyle w:val="a5"/>
        <w:ind w:firstLine="720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B523D" w:rsidRDefault="007B523D" w:rsidP="00153387">
      <w:pPr>
        <w:pStyle w:val="a5"/>
        <w:ind w:firstLine="720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B523D" w:rsidRDefault="007B523D" w:rsidP="00153387">
      <w:pPr>
        <w:pStyle w:val="a5"/>
        <w:ind w:firstLine="720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B523D" w:rsidRPr="00B120AE" w:rsidRDefault="007B523D" w:rsidP="00153387">
      <w:pPr>
        <w:pStyle w:val="a5"/>
        <w:ind w:firstLine="720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895B4F" w:rsidRPr="00367187" w:rsidRDefault="00895B4F" w:rsidP="00E0137F">
      <w:pPr>
        <w:pStyle w:val="a5"/>
        <w:numPr>
          <w:ilvl w:val="1"/>
          <w:numId w:val="9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67187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Examinarea cauzelor </w:t>
      </w:r>
      <w:r w:rsidR="0002613C">
        <w:rPr>
          <w:rFonts w:ascii="Times New Roman" w:hAnsi="Times New Roman"/>
          <w:b/>
          <w:sz w:val="24"/>
          <w:szCs w:val="24"/>
          <w:lang w:val="ro-RO"/>
        </w:rPr>
        <w:t>comerciale</w:t>
      </w:r>
      <w:r w:rsidRPr="0036718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2613C" w:rsidRPr="002F58C6">
        <w:rPr>
          <w:rFonts w:ascii="Times New Roman" w:hAnsi="Times New Roman"/>
          <w:b/>
          <w:sz w:val="24"/>
          <w:szCs w:val="24"/>
          <w:lang w:val="ro-RO"/>
        </w:rPr>
        <w:t>de către Curtea de Apel Cahul</w:t>
      </w:r>
    </w:p>
    <w:p w:rsidR="00386DC0" w:rsidRPr="00626BDF" w:rsidRDefault="00CD6E75" w:rsidP="00386DC0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(2a</w:t>
      </w:r>
      <w:r w:rsidR="00445D0B">
        <w:rPr>
          <w:rFonts w:ascii="Times New Roman" w:hAnsi="Times New Roman"/>
          <w:b/>
          <w:sz w:val="24"/>
          <w:szCs w:val="24"/>
          <w:lang w:val="ro-RO"/>
        </w:rPr>
        <w:t>c, 2rc</w:t>
      </w:r>
      <w:r w:rsidR="00895B4F" w:rsidRPr="00626BDF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386DC0" w:rsidRPr="00626BDF" w:rsidRDefault="00386DC0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66C39" w:rsidRPr="00626BDF" w:rsidRDefault="00466C39" w:rsidP="00466C39">
      <w:pPr>
        <w:ind w:right="-1"/>
        <w:rPr>
          <w:lang w:val="ro-RO"/>
        </w:rPr>
      </w:pPr>
      <w:r w:rsidRPr="00626BDF">
        <w:rPr>
          <w:lang w:val="ro-RO"/>
        </w:rPr>
        <w:t xml:space="preserve">Pe parcursul perioadei </w:t>
      </w:r>
      <w:r w:rsidR="002A20C4">
        <w:rPr>
          <w:lang w:val="ro-RO"/>
        </w:rPr>
        <w:t>12</w:t>
      </w:r>
      <w:r w:rsidR="001F672F">
        <w:rPr>
          <w:lang w:val="ro-RO"/>
        </w:rPr>
        <w:t xml:space="preserve"> luni</w:t>
      </w:r>
      <w:r w:rsidR="00AC479B">
        <w:rPr>
          <w:lang w:val="ro-RO"/>
        </w:rPr>
        <w:t xml:space="preserve"> a anului 2018</w:t>
      </w:r>
      <w:r w:rsidRPr="00626BDF">
        <w:rPr>
          <w:lang w:val="ro-RO"/>
        </w:rPr>
        <w:t xml:space="preserve"> spre examinare la Curtea de Apel Cahul s-au aflat în procedură </w:t>
      </w:r>
      <w:r w:rsidR="00445D0B">
        <w:rPr>
          <w:lang w:val="ro-RO"/>
        </w:rPr>
        <w:t>în total</w:t>
      </w:r>
      <w:r w:rsidR="00445D0B" w:rsidRPr="00626BDF">
        <w:rPr>
          <w:lang w:val="ro-RO"/>
        </w:rPr>
        <w:t xml:space="preserve"> </w:t>
      </w:r>
      <w:r w:rsidR="002A20C4">
        <w:rPr>
          <w:b/>
          <w:lang w:val="ro-RO"/>
        </w:rPr>
        <w:t>86</w:t>
      </w:r>
      <w:r w:rsidR="0036576F" w:rsidRPr="00626BDF">
        <w:rPr>
          <w:b/>
          <w:lang w:val="ro-RO"/>
        </w:rPr>
        <w:t xml:space="preserve"> </w:t>
      </w:r>
      <w:r w:rsidR="00445D0B" w:rsidRPr="00626BDF">
        <w:rPr>
          <w:b/>
          <w:lang w:val="ro-RO"/>
        </w:rPr>
        <w:t>cauze</w:t>
      </w:r>
      <w:r w:rsidR="00445D0B" w:rsidRPr="00626BDF">
        <w:rPr>
          <w:lang w:val="ro-RO"/>
        </w:rPr>
        <w:t xml:space="preserve"> </w:t>
      </w:r>
      <w:r w:rsidR="00445D0B">
        <w:rPr>
          <w:b/>
          <w:lang w:val="ro-RO"/>
        </w:rPr>
        <w:t xml:space="preserve">comerciale </w:t>
      </w:r>
      <w:r w:rsidRPr="00626BDF">
        <w:rPr>
          <w:lang w:val="ro-RO"/>
        </w:rPr>
        <w:t xml:space="preserve">dintre care: </w:t>
      </w:r>
      <w:r w:rsidR="00445D0B">
        <w:rPr>
          <w:lang w:val="ro-RO"/>
        </w:rPr>
        <w:t xml:space="preserve"> </w:t>
      </w:r>
    </w:p>
    <w:p w:rsidR="00466C39" w:rsidRDefault="00445D0B" w:rsidP="00466C39">
      <w:pPr>
        <w:ind w:right="-1"/>
        <w:rPr>
          <w:b/>
          <w:i/>
          <w:lang w:val="ro-RO"/>
        </w:rPr>
      </w:pPr>
      <w:r>
        <w:rPr>
          <w:i/>
          <w:lang w:val="ro-RO"/>
        </w:rPr>
        <w:t>cauze comerciale</w:t>
      </w:r>
      <w:r w:rsidR="00466C39" w:rsidRPr="00626BDF">
        <w:rPr>
          <w:i/>
          <w:lang w:val="ro-RO"/>
        </w:rPr>
        <w:t xml:space="preserve"> cu indicele 2a</w:t>
      </w:r>
      <w:r>
        <w:rPr>
          <w:i/>
          <w:lang w:val="ro-RO"/>
        </w:rPr>
        <w:t>c</w:t>
      </w:r>
      <w:r w:rsidR="00466C39" w:rsidRPr="00626BDF">
        <w:rPr>
          <w:i/>
          <w:lang w:val="ro-RO"/>
        </w:rPr>
        <w:t xml:space="preserve"> – </w:t>
      </w:r>
      <w:r w:rsidR="002A20C4">
        <w:rPr>
          <w:b/>
          <w:i/>
          <w:lang w:val="ro-RO"/>
        </w:rPr>
        <w:t>57</w:t>
      </w:r>
    </w:p>
    <w:p w:rsidR="00445D0B" w:rsidRPr="00445D0B" w:rsidRDefault="00445D0B" w:rsidP="00445D0B">
      <w:pPr>
        <w:ind w:right="-1"/>
        <w:rPr>
          <w:b/>
          <w:i/>
          <w:lang w:val="ro-RO"/>
        </w:rPr>
      </w:pPr>
      <w:r>
        <w:rPr>
          <w:i/>
          <w:lang w:val="ro-RO"/>
        </w:rPr>
        <w:t>cauze comerciale cu indicele 2rc</w:t>
      </w:r>
      <w:r w:rsidRPr="00626BDF">
        <w:rPr>
          <w:i/>
          <w:lang w:val="ro-RO"/>
        </w:rPr>
        <w:t xml:space="preserve"> – </w:t>
      </w:r>
      <w:r w:rsidR="002A20C4">
        <w:rPr>
          <w:b/>
          <w:i/>
          <w:lang w:val="ro-RO"/>
        </w:rPr>
        <w:t>29</w:t>
      </w:r>
    </w:p>
    <w:p w:rsidR="00466C39" w:rsidRPr="00626BDF" w:rsidRDefault="00466C39" w:rsidP="00466C39">
      <w:pPr>
        <w:ind w:right="-1"/>
        <w:rPr>
          <w:lang w:val="ro-RO"/>
        </w:rPr>
      </w:pPr>
      <w:r w:rsidRPr="00626BDF">
        <w:rPr>
          <w:lang w:val="ro-RO"/>
        </w:rPr>
        <w:t xml:space="preserve">Din numărul </w:t>
      </w:r>
      <w:r w:rsidRPr="00626BDF">
        <w:rPr>
          <w:b/>
          <w:lang w:val="ro-RO"/>
        </w:rPr>
        <w:t>cauzelor</w:t>
      </w:r>
      <w:r w:rsidRPr="00626BDF">
        <w:rPr>
          <w:lang w:val="ro-RO"/>
        </w:rPr>
        <w:t xml:space="preserve"> </w:t>
      </w:r>
      <w:r w:rsidR="00445D0B">
        <w:rPr>
          <w:b/>
          <w:lang w:val="ro-RO"/>
        </w:rPr>
        <w:t xml:space="preserve">comerciale </w:t>
      </w:r>
      <w:r w:rsidRPr="00626BDF">
        <w:rPr>
          <w:lang w:val="ro-RO"/>
        </w:rPr>
        <w:t>aflate în procedură în perioada raportată</w:t>
      </w:r>
      <w:r w:rsidRPr="00626BDF">
        <w:rPr>
          <w:b/>
          <w:lang w:val="ro-RO"/>
        </w:rPr>
        <w:t xml:space="preserve"> </w:t>
      </w:r>
      <w:r w:rsidR="002C3344">
        <w:rPr>
          <w:b/>
          <w:lang w:val="ro-RO"/>
        </w:rPr>
        <w:t>19</w:t>
      </w:r>
      <w:r w:rsidRPr="00626BDF">
        <w:rPr>
          <w:b/>
          <w:lang w:val="ro-RO"/>
        </w:rPr>
        <w:t xml:space="preserve"> cauze</w:t>
      </w:r>
      <w:r w:rsidRPr="00626BDF">
        <w:rPr>
          <w:lang w:val="ro-RO"/>
        </w:rPr>
        <w:t xml:space="preserve"> sunt pendinte la începutul perioadei raportate și </w:t>
      </w:r>
      <w:r w:rsidR="00932748">
        <w:rPr>
          <w:b/>
          <w:lang w:val="ro-RO"/>
        </w:rPr>
        <w:t>67</w:t>
      </w:r>
      <w:r w:rsidRPr="00626BDF">
        <w:rPr>
          <w:b/>
          <w:lang w:val="ro-RO"/>
        </w:rPr>
        <w:t xml:space="preserve"> cauze</w:t>
      </w:r>
      <w:r w:rsidRPr="00626BDF">
        <w:rPr>
          <w:lang w:val="ro-RO"/>
        </w:rPr>
        <w:t xml:space="preserve">  noi înregistrate.</w:t>
      </w:r>
    </w:p>
    <w:p w:rsidR="00FF2CFE" w:rsidRPr="00626BDF" w:rsidRDefault="00FF2CFE" w:rsidP="004435BE">
      <w:pPr>
        <w:rPr>
          <w:lang w:val="ro-RO"/>
        </w:rPr>
      </w:pPr>
      <w:r w:rsidRPr="00626BDF">
        <w:rPr>
          <w:lang w:val="ro-RO"/>
        </w:rPr>
        <w:t xml:space="preserve">Din totalul </w:t>
      </w:r>
      <w:r w:rsidR="007F5D08">
        <w:rPr>
          <w:lang w:val="ro-RO"/>
        </w:rPr>
        <w:t>cauze</w:t>
      </w:r>
      <w:r w:rsidRPr="00626BDF">
        <w:rPr>
          <w:lang w:val="ro-RO"/>
        </w:rPr>
        <w:t>lor aflate în procedură au fost  soluționate</w:t>
      </w:r>
      <w:r w:rsidR="002C3344">
        <w:rPr>
          <w:lang w:val="ro-RO"/>
        </w:rPr>
        <w:t xml:space="preserve"> </w:t>
      </w:r>
      <w:r w:rsidRPr="00626BDF">
        <w:rPr>
          <w:lang w:val="ro-RO"/>
        </w:rPr>
        <w:t>–</w:t>
      </w:r>
      <w:r w:rsidR="00A903F7" w:rsidRPr="00626BDF">
        <w:rPr>
          <w:lang w:val="ro-RO"/>
        </w:rPr>
        <w:t xml:space="preserve"> </w:t>
      </w:r>
      <w:r w:rsidR="009222E2">
        <w:rPr>
          <w:b/>
          <w:lang w:val="ro-RO"/>
        </w:rPr>
        <w:t>70</w:t>
      </w:r>
      <w:r w:rsidR="00277A91" w:rsidRPr="00626BDF">
        <w:rPr>
          <w:b/>
          <w:lang w:val="ro-RO"/>
        </w:rPr>
        <w:t xml:space="preserve"> </w:t>
      </w:r>
      <w:r w:rsidR="00E72FFC" w:rsidRPr="00626BDF">
        <w:rPr>
          <w:b/>
          <w:lang w:val="ro-RO"/>
        </w:rPr>
        <w:t>cauze</w:t>
      </w:r>
      <w:r w:rsidR="00277A91" w:rsidRPr="00626BDF">
        <w:rPr>
          <w:lang w:val="ro-RO"/>
        </w:rPr>
        <w:t xml:space="preserve">, </w:t>
      </w:r>
      <w:r w:rsidR="00277A91" w:rsidRPr="00626BDF">
        <w:rPr>
          <w:i/>
          <w:lang w:val="ro-RO"/>
        </w:rPr>
        <w:t xml:space="preserve">din care fără soluționare în fond </w:t>
      </w:r>
      <w:r w:rsidR="009222E2">
        <w:rPr>
          <w:i/>
          <w:lang w:val="ro-RO"/>
        </w:rPr>
        <w:t>16</w:t>
      </w:r>
      <w:r w:rsidR="00277A91" w:rsidRPr="00626BDF">
        <w:rPr>
          <w:i/>
          <w:lang w:val="ro-RO"/>
        </w:rPr>
        <w:t xml:space="preserve"> cauze, strămutate la CSJ - </w:t>
      </w:r>
      <w:r w:rsidR="009222E2">
        <w:rPr>
          <w:i/>
          <w:lang w:val="ro-RO"/>
        </w:rPr>
        <w:t>1</w:t>
      </w:r>
      <w:r w:rsidR="00277A91" w:rsidRPr="00626BDF">
        <w:rPr>
          <w:i/>
          <w:lang w:val="ro-RO"/>
        </w:rPr>
        <w:t xml:space="preserve"> cauz</w:t>
      </w:r>
      <w:r w:rsidR="009222E2">
        <w:rPr>
          <w:i/>
          <w:lang w:val="ro-RO"/>
        </w:rPr>
        <w:t>ă</w:t>
      </w:r>
      <w:r w:rsidR="00922E07">
        <w:rPr>
          <w:i/>
          <w:lang w:val="ro-RO"/>
        </w:rPr>
        <w:t>.</w:t>
      </w:r>
    </w:p>
    <w:p w:rsidR="00FF2CFE" w:rsidRPr="00626BDF" w:rsidRDefault="00FF2CFE" w:rsidP="004435BE">
      <w:pPr>
        <w:rPr>
          <w:lang w:val="ro-RO"/>
        </w:rPr>
      </w:pPr>
      <w:r w:rsidRPr="00626BDF">
        <w:rPr>
          <w:lang w:val="ro-RO"/>
        </w:rPr>
        <w:t>N</w:t>
      </w:r>
      <w:r w:rsidR="00F24084">
        <w:rPr>
          <w:lang w:val="ro-RO"/>
        </w:rPr>
        <w:t xml:space="preserve">umărul </w:t>
      </w:r>
      <w:r w:rsidR="007F5D08">
        <w:rPr>
          <w:lang w:val="ro-RO"/>
        </w:rPr>
        <w:t>cauze</w:t>
      </w:r>
      <w:r w:rsidR="00F24084">
        <w:rPr>
          <w:lang w:val="ro-RO"/>
        </w:rPr>
        <w:t>lor pendinte la sfâ</w:t>
      </w:r>
      <w:r w:rsidRPr="00626BDF">
        <w:rPr>
          <w:lang w:val="ro-RO"/>
        </w:rPr>
        <w:t xml:space="preserve">rșitul perioadei raportate constituie </w:t>
      </w:r>
      <w:r w:rsidR="009E7E78">
        <w:rPr>
          <w:b/>
          <w:lang w:val="ro-RO"/>
        </w:rPr>
        <w:t>16</w:t>
      </w:r>
      <w:r w:rsidRPr="00626BDF">
        <w:rPr>
          <w:b/>
          <w:lang w:val="ro-RO"/>
        </w:rPr>
        <w:t xml:space="preserve"> </w:t>
      </w:r>
      <w:r w:rsidR="00E72FFC" w:rsidRPr="00626BDF">
        <w:rPr>
          <w:b/>
          <w:lang w:val="ro-RO"/>
        </w:rPr>
        <w:t>cauze</w:t>
      </w:r>
      <w:r w:rsidRPr="00626BDF">
        <w:rPr>
          <w:b/>
          <w:lang w:val="ro-RO"/>
        </w:rPr>
        <w:t>.</w:t>
      </w:r>
    </w:p>
    <w:p w:rsidR="00466C39" w:rsidRPr="00F24084" w:rsidRDefault="00466C39" w:rsidP="00466C39">
      <w:pPr>
        <w:ind w:right="-1"/>
        <w:rPr>
          <w:lang w:val="ro-RO"/>
        </w:rPr>
      </w:pPr>
      <w:r w:rsidRPr="00F24084">
        <w:rPr>
          <w:b/>
          <w:lang w:val="ro-RO"/>
        </w:rPr>
        <w:t>Rata de variație a stocului cauzelor</w:t>
      </w:r>
      <w:r w:rsidRPr="00F24084">
        <w:rPr>
          <w:lang w:val="ro-RO"/>
        </w:rPr>
        <w:t xml:space="preserve"> </w:t>
      </w:r>
      <w:r w:rsidR="00445D0B">
        <w:rPr>
          <w:b/>
          <w:lang w:val="ro-RO"/>
        </w:rPr>
        <w:t>comerciale</w:t>
      </w:r>
      <w:r w:rsidRPr="00F24084">
        <w:rPr>
          <w:b/>
          <w:szCs w:val="24"/>
          <w:lang w:val="ro-RO"/>
        </w:rPr>
        <w:t xml:space="preserve">, </w:t>
      </w:r>
      <w:r w:rsidRPr="00F24084">
        <w:rPr>
          <w:b/>
          <w:lang w:val="ro-RO"/>
        </w:rPr>
        <w:t>pendinte</w:t>
      </w:r>
      <w:r w:rsidRPr="00F24084">
        <w:rPr>
          <w:lang w:val="ro-RO"/>
        </w:rPr>
        <w:t xml:space="preserve"> </w:t>
      </w:r>
      <w:r w:rsidR="004C1632" w:rsidRPr="00F24084">
        <w:rPr>
          <w:lang w:val="ro-RO"/>
        </w:rPr>
        <w:t xml:space="preserve">(raportul dintre cauzele soluționate în perioada raportată și cele noi înregistrate în perioada raportată, exprimat în procente) </w:t>
      </w:r>
      <w:r w:rsidR="00FF2CFE" w:rsidRPr="00F24084">
        <w:rPr>
          <w:lang w:val="ro-RO"/>
        </w:rPr>
        <w:t xml:space="preserve"> constituie </w:t>
      </w:r>
      <w:r w:rsidR="00621531">
        <w:rPr>
          <w:b/>
          <w:lang w:val="ro-RO"/>
        </w:rPr>
        <w:t>104,48</w:t>
      </w:r>
      <w:r w:rsidR="00F344B9">
        <w:rPr>
          <w:b/>
          <w:lang w:val="ro-RO"/>
        </w:rPr>
        <w:t>%</w:t>
      </w:r>
      <w:r w:rsidR="004B02F8">
        <w:rPr>
          <w:lang w:val="ro-RO"/>
        </w:rPr>
        <w:t xml:space="preserve"> Comparativ cu anul 2017</w:t>
      </w:r>
      <w:r w:rsidRPr="00F24084">
        <w:rPr>
          <w:lang w:val="ro-RO"/>
        </w:rPr>
        <w:t xml:space="preserve"> acest indice procentual s-a </w:t>
      </w:r>
      <w:r w:rsidR="00FC7BFB">
        <w:rPr>
          <w:lang w:val="ro-RO"/>
        </w:rPr>
        <w:t>majorat</w:t>
      </w:r>
      <w:r w:rsidRPr="00F24084">
        <w:rPr>
          <w:lang w:val="ro-RO"/>
        </w:rPr>
        <w:t xml:space="preserve"> cu </w:t>
      </w:r>
      <w:r w:rsidR="00621531">
        <w:rPr>
          <w:lang w:val="ro-RO"/>
        </w:rPr>
        <w:t>4,48</w:t>
      </w:r>
      <w:r w:rsidRPr="00F24084">
        <w:rPr>
          <w:lang w:val="ro-RO"/>
        </w:rPr>
        <w:t>%.</w:t>
      </w:r>
    </w:p>
    <w:p w:rsidR="00466C39" w:rsidRPr="00F24084" w:rsidRDefault="00466C39" w:rsidP="00466C39">
      <w:pPr>
        <w:ind w:right="-1"/>
        <w:rPr>
          <w:lang w:val="ro-RO"/>
        </w:rPr>
      </w:pPr>
      <w:r w:rsidRPr="00F24084">
        <w:rPr>
          <w:b/>
          <w:lang w:val="ro-RO"/>
        </w:rPr>
        <w:t>Durata lichidării stocului</w:t>
      </w:r>
      <w:r w:rsidRPr="00F24084">
        <w:rPr>
          <w:b/>
          <w:szCs w:val="24"/>
          <w:lang w:val="ro-RO"/>
        </w:rPr>
        <w:t xml:space="preserve"> </w:t>
      </w:r>
      <w:r w:rsidRPr="00F24084">
        <w:rPr>
          <w:b/>
          <w:lang w:val="ro-RO"/>
        </w:rPr>
        <w:t>cauzelor</w:t>
      </w:r>
      <w:r w:rsidRPr="00F24084">
        <w:rPr>
          <w:lang w:val="ro-RO"/>
        </w:rPr>
        <w:t xml:space="preserve"> </w:t>
      </w:r>
      <w:r w:rsidR="00445D0B">
        <w:rPr>
          <w:b/>
          <w:lang w:val="ro-RO"/>
        </w:rPr>
        <w:t xml:space="preserve">comerciale </w:t>
      </w:r>
      <w:r w:rsidRPr="00F24084">
        <w:rPr>
          <w:lang w:val="ro-RO"/>
        </w:rPr>
        <w:t>(număr</w:t>
      </w:r>
      <w:r w:rsidR="00F24084" w:rsidRPr="00F24084">
        <w:rPr>
          <w:lang w:val="ro-RO"/>
        </w:rPr>
        <w:t>ul cauzelor nesoluționate la sfâ</w:t>
      </w:r>
      <w:r w:rsidRPr="00F24084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621531">
        <w:rPr>
          <w:b/>
          <w:lang w:val="ro-RO"/>
        </w:rPr>
        <w:t>83</w:t>
      </w:r>
      <w:r w:rsidRPr="00F24084">
        <w:rPr>
          <w:b/>
          <w:lang w:val="ro-RO"/>
        </w:rPr>
        <w:t xml:space="preserve"> zile.</w:t>
      </w:r>
      <w:r w:rsidRPr="00F24084">
        <w:rPr>
          <w:lang w:val="ro-RO"/>
        </w:rPr>
        <w:t xml:space="preserve"> Comparativ observăm că durata medie a procedurilor s-a </w:t>
      </w:r>
      <w:r w:rsidR="00F344B9">
        <w:rPr>
          <w:lang w:val="ro-RO"/>
        </w:rPr>
        <w:t>micșorat</w:t>
      </w:r>
      <w:r w:rsidRPr="00F24084">
        <w:rPr>
          <w:lang w:val="ro-RO"/>
        </w:rPr>
        <w:t xml:space="preserve"> de la </w:t>
      </w:r>
      <w:r w:rsidR="00621531">
        <w:rPr>
          <w:lang w:val="ro-RO"/>
        </w:rPr>
        <w:t>122</w:t>
      </w:r>
      <w:r w:rsidRPr="00F24084">
        <w:rPr>
          <w:lang w:val="ro-RO"/>
        </w:rPr>
        <w:t xml:space="preserve"> zile </w:t>
      </w:r>
      <w:r w:rsidR="004B02F8">
        <w:rPr>
          <w:lang w:val="ro-RO"/>
        </w:rPr>
        <w:t>în anul 2017</w:t>
      </w:r>
      <w:r w:rsidR="00FC6759" w:rsidRPr="00F24084">
        <w:rPr>
          <w:lang w:val="ro-RO"/>
        </w:rPr>
        <w:t xml:space="preserve"> </w:t>
      </w:r>
      <w:r w:rsidRPr="00F24084">
        <w:rPr>
          <w:lang w:val="ro-RO"/>
        </w:rPr>
        <w:t xml:space="preserve">la </w:t>
      </w:r>
      <w:r w:rsidR="00621531">
        <w:rPr>
          <w:lang w:val="ro-RO"/>
        </w:rPr>
        <w:t>83</w:t>
      </w:r>
      <w:r w:rsidR="00F24084" w:rsidRPr="00F24084">
        <w:rPr>
          <w:lang w:val="ro-RO"/>
        </w:rPr>
        <w:t xml:space="preserve"> zile în anul 201</w:t>
      </w:r>
      <w:r w:rsidR="004B02F8">
        <w:rPr>
          <w:lang w:val="ro-RO"/>
        </w:rPr>
        <w:t>8</w:t>
      </w:r>
      <w:r w:rsidRPr="00F24084">
        <w:rPr>
          <w:lang w:val="ro-RO"/>
        </w:rPr>
        <w:t xml:space="preserve">. </w:t>
      </w:r>
    </w:p>
    <w:p w:rsidR="00B774FD" w:rsidRPr="00607193" w:rsidRDefault="00CA4DE3" w:rsidP="0081181A">
      <w:pPr>
        <w:ind w:right="-1"/>
        <w:rPr>
          <w:lang w:val="ro-RO"/>
        </w:rPr>
      </w:pPr>
      <w:r w:rsidRPr="00F24084">
        <w:rPr>
          <w:lang w:val="ro-RO"/>
        </w:rPr>
        <w:t xml:space="preserve">Numărul de cauze </w:t>
      </w:r>
      <w:r w:rsidR="00445D0B" w:rsidRPr="00445D0B">
        <w:rPr>
          <w:lang w:val="ro-RO"/>
        </w:rPr>
        <w:t>comerciale</w:t>
      </w:r>
      <w:r w:rsidRPr="00F24084">
        <w:rPr>
          <w:lang w:val="ro-RO"/>
        </w:rPr>
        <w:t xml:space="preserve"> exam</w:t>
      </w:r>
      <w:r w:rsidR="000A6FB2">
        <w:rPr>
          <w:lang w:val="ro-RO"/>
        </w:rPr>
        <w:t xml:space="preserve">inate de un judecător în mediu </w:t>
      </w:r>
      <w:r w:rsidRPr="00607193">
        <w:rPr>
          <w:lang w:val="ro-RO"/>
        </w:rPr>
        <w:t xml:space="preserve">constituie </w:t>
      </w:r>
      <w:r w:rsidR="00607193" w:rsidRPr="00607193">
        <w:rPr>
          <w:b/>
          <w:lang w:val="ro-RO"/>
        </w:rPr>
        <w:t>9</w:t>
      </w:r>
      <w:r w:rsidR="00F24084" w:rsidRPr="00607193">
        <w:rPr>
          <w:b/>
          <w:lang w:val="ro-RO"/>
        </w:rPr>
        <w:t xml:space="preserve"> </w:t>
      </w:r>
      <w:r w:rsidR="00E72FFC" w:rsidRPr="00607193">
        <w:rPr>
          <w:b/>
          <w:lang w:val="ro-RO"/>
        </w:rPr>
        <w:t>cauze</w:t>
      </w:r>
      <w:r w:rsidR="008E6B42" w:rsidRPr="00607193">
        <w:rPr>
          <w:b/>
          <w:lang w:val="ro-RO"/>
        </w:rPr>
        <w:t>.</w:t>
      </w:r>
      <w:r w:rsidR="00F344B9" w:rsidRPr="00607193">
        <w:rPr>
          <w:b/>
          <w:lang w:val="ro-RO"/>
        </w:rPr>
        <w:t xml:space="preserve"> </w:t>
      </w:r>
      <w:r w:rsidR="00C91A44" w:rsidRPr="00607193">
        <w:rPr>
          <w:lang w:val="ro-RO"/>
        </w:rPr>
        <w:t>Comparativ numărul de cauze examinate de un judecător în anul 201</w:t>
      </w:r>
      <w:r w:rsidR="004B02F8" w:rsidRPr="00607193">
        <w:rPr>
          <w:lang w:val="ro-RO"/>
        </w:rPr>
        <w:t>8</w:t>
      </w:r>
      <w:r w:rsidR="00C91A44" w:rsidRPr="00607193">
        <w:rPr>
          <w:lang w:val="ro-RO"/>
        </w:rPr>
        <w:t xml:space="preserve"> </w:t>
      </w:r>
      <w:r w:rsidR="00607193" w:rsidRPr="00607193">
        <w:rPr>
          <w:lang w:val="ro-RO"/>
        </w:rPr>
        <w:t>la fel</w:t>
      </w:r>
      <w:r w:rsidR="00C91A44" w:rsidRPr="00607193">
        <w:rPr>
          <w:lang w:val="ro-RO"/>
        </w:rPr>
        <w:t xml:space="preserve"> față de anul 201</w:t>
      </w:r>
      <w:r w:rsidR="0081181A" w:rsidRPr="00607193">
        <w:rPr>
          <w:lang w:val="ro-RO"/>
        </w:rPr>
        <w:t>7.</w:t>
      </w:r>
    </w:p>
    <w:p w:rsidR="00B774FD" w:rsidRPr="00367187" w:rsidRDefault="00B774FD" w:rsidP="00367187">
      <w:pPr>
        <w:ind w:right="-1"/>
        <w:rPr>
          <w:b/>
          <w:lang w:val="ro-RO"/>
        </w:rPr>
      </w:pPr>
    </w:p>
    <w:p w:rsidR="00153387" w:rsidRDefault="00153387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466C39" w:rsidRDefault="00466C39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626BDF">
        <w:rPr>
          <w:rFonts w:ascii="Times New Roman" w:hAnsi="Times New Roman"/>
          <w:i/>
          <w:sz w:val="24"/>
          <w:szCs w:val="24"/>
          <w:lang w:val="ro-RO"/>
        </w:rPr>
        <w:t xml:space="preserve">Analiza activității instanței privind examinarea cauzelor </w:t>
      </w:r>
      <w:r w:rsidR="00445D0B" w:rsidRPr="00445D0B">
        <w:rPr>
          <w:rFonts w:ascii="Times New Roman" w:hAnsi="Times New Roman"/>
          <w:i/>
          <w:sz w:val="24"/>
          <w:szCs w:val="24"/>
          <w:lang w:val="ro-RO"/>
        </w:rPr>
        <w:t>comerciale</w:t>
      </w:r>
      <w:r w:rsidR="00445D0B">
        <w:rPr>
          <w:b/>
          <w:lang w:val="ro-RO"/>
        </w:rPr>
        <w:t xml:space="preserve"> </w:t>
      </w:r>
      <w:r w:rsidRPr="00626BDF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  <w:r w:rsidR="0081181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B774FD" w:rsidRPr="00626BDF" w:rsidRDefault="00B774FD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FF2CFE" w:rsidRPr="00B120AE" w:rsidRDefault="00621531" w:rsidP="001C1289">
      <w:pPr>
        <w:pStyle w:val="a5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F3BB602" wp14:editId="31BFE60E">
            <wp:extent cx="5848350" cy="2381250"/>
            <wp:effectExtent l="0" t="0" r="0" b="0"/>
            <wp:docPr id="65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D308EB" w:rsidRDefault="00D308EB" w:rsidP="00C31491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1A74D6" w:rsidRDefault="001A74D6" w:rsidP="00C31491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1A74D6" w:rsidRPr="00B120AE" w:rsidRDefault="001A74D6" w:rsidP="00C31491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D308EB" w:rsidRPr="00B120AE" w:rsidRDefault="00621531" w:rsidP="00C3149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2893874F" wp14:editId="19FC0E5D">
            <wp:extent cx="6458585" cy="2562225"/>
            <wp:effectExtent l="0" t="0" r="0" b="0"/>
            <wp:docPr id="66" name="Диаграмма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862E2E" w:rsidRPr="00B120AE" w:rsidRDefault="00862E2E" w:rsidP="00C3149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C91A44" w:rsidRPr="00F72F68" w:rsidRDefault="00621531" w:rsidP="00F72F6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DB674ED" wp14:editId="296AD46B">
            <wp:extent cx="5545377" cy="3209794"/>
            <wp:effectExtent l="0" t="0" r="17780" b="10160"/>
            <wp:docPr id="67" name="Диаграмма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327878" w:rsidRPr="00611911" w:rsidRDefault="009F1171" w:rsidP="00D37DE2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11911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611911">
        <w:rPr>
          <w:b/>
          <w:sz w:val="24"/>
          <w:szCs w:val="24"/>
          <w:lang w:val="ro-RO"/>
        </w:rPr>
        <w:t xml:space="preserve"> </w:t>
      </w:r>
      <w:r w:rsidR="008D5424">
        <w:rPr>
          <w:rFonts w:ascii="Times New Roman" w:hAnsi="Times New Roman"/>
          <w:b/>
          <w:sz w:val="24"/>
          <w:szCs w:val="24"/>
          <w:lang w:val="ro-RO"/>
        </w:rPr>
        <w:t>cauze</w:t>
      </w:r>
      <w:r w:rsidRPr="0061191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D5424">
        <w:rPr>
          <w:rFonts w:ascii="Times New Roman" w:hAnsi="Times New Roman"/>
          <w:b/>
          <w:sz w:val="24"/>
          <w:szCs w:val="24"/>
          <w:lang w:val="ro-RO"/>
        </w:rPr>
        <w:t>comerciale</w:t>
      </w:r>
      <w:r w:rsidRPr="0061191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3048B" w:rsidRPr="00611911">
        <w:rPr>
          <w:rFonts w:ascii="Times New Roman" w:hAnsi="Times New Roman"/>
          <w:b/>
          <w:sz w:val="24"/>
          <w:szCs w:val="24"/>
          <w:lang w:val="ro-RO"/>
        </w:rPr>
        <w:t>cu indicele (2ac, 2rc</w:t>
      </w:r>
      <w:r w:rsidR="00327878" w:rsidRPr="00611911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="00D37DE2" w:rsidRPr="00611911">
        <w:rPr>
          <w:rFonts w:ascii="Times New Roman" w:hAnsi="Times New Roman"/>
          <w:b/>
          <w:sz w:val="24"/>
          <w:szCs w:val="24"/>
          <w:lang w:val="ro-RO"/>
        </w:rPr>
        <w:t xml:space="preserve">parvenite </w:t>
      </w:r>
      <w:r w:rsidRPr="00611911">
        <w:rPr>
          <w:rFonts w:ascii="Times New Roman" w:hAnsi="Times New Roman"/>
          <w:b/>
          <w:sz w:val="24"/>
          <w:szCs w:val="24"/>
          <w:lang w:val="ro-RO"/>
        </w:rPr>
        <w:t>de la judecătoriile din raza de act</w:t>
      </w:r>
      <w:r w:rsidR="008944D0" w:rsidRPr="00611911">
        <w:rPr>
          <w:rFonts w:ascii="Times New Roman" w:hAnsi="Times New Roman"/>
          <w:b/>
          <w:sz w:val="24"/>
          <w:szCs w:val="24"/>
          <w:lang w:val="ro-RO"/>
        </w:rPr>
        <w:t>ivitate a Curții de Apel Cahul</w:t>
      </w:r>
    </w:p>
    <w:p w:rsidR="00F72F68" w:rsidRPr="0083048B" w:rsidRDefault="00F72F68" w:rsidP="00832DF0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621531" w:rsidRDefault="0062153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sediul Central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– examinate –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36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Pr="002843F4">
        <w:rPr>
          <w:rFonts w:ascii="Times New Roman" w:hAnsi="Times New Roman"/>
          <w:lang w:val="ro-RO"/>
        </w:rPr>
        <w:t xml:space="preserve">cu  </w:t>
      </w:r>
      <w:r>
        <w:rPr>
          <w:rFonts w:ascii="Times New Roman" w:hAnsi="Times New Roman"/>
          <w:b/>
          <w:lang w:val="ro-RO"/>
        </w:rPr>
        <w:t>17</w:t>
      </w:r>
      <w:r w:rsidRPr="002843F4">
        <w:rPr>
          <w:rFonts w:ascii="Times New Roman" w:hAnsi="Times New Roman"/>
          <w:lang w:val="ro-RO"/>
        </w:rPr>
        <w:t xml:space="preserve"> cauze mai </w:t>
      </w:r>
      <w:r>
        <w:rPr>
          <w:rFonts w:ascii="Times New Roman" w:hAnsi="Times New Roman"/>
          <w:lang w:val="ro-RO"/>
        </w:rPr>
        <w:t>mult</w:t>
      </w:r>
      <w:r w:rsidRPr="002843F4">
        <w:rPr>
          <w:rFonts w:ascii="Times New Roman" w:hAnsi="Times New Roman"/>
          <w:lang w:val="ro-RO"/>
        </w:rPr>
        <w:t xml:space="preserve"> ca </w:t>
      </w:r>
      <w:r w:rsidRPr="002843F4">
        <w:rPr>
          <w:rFonts w:ascii="Times New Roman" w:hAnsi="Times New Roman"/>
          <w:sz w:val="24"/>
          <w:szCs w:val="24"/>
          <w:lang w:val="ro-RO"/>
        </w:rPr>
        <w:t>în aceeași perioadă a anului 2017,</w:t>
      </w:r>
    </w:p>
    <w:p w:rsidR="00621531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14</w:t>
      </w:r>
      <w:r w:rsidRPr="002843F4">
        <w:rPr>
          <w:rFonts w:ascii="Times New Roman" w:hAnsi="Times New Roman"/>
          <w:lang w:val="ro-RO"/>
        </w:rPr>
        <w:t xml:space="preserve"> cauze (</w:t>
      </w:r>
      <w:r>
        <w:rPr>
          <w:rFonts w:ascii="Times New Roman" w:hAnsi="Times New Roman"/>
          <w:lang w:val="ro-RO"/>
        </w:rPr>
        <w:t>38,89</w:t>
      </w:r>
      <w:r w:rsidRPr="002843F4">
        <w:rPr>
          <w:rFonts w:ascii="Times New Roman" w:hAnsi="Times New Roman"/>
          <w:lang w:val="ro-RO"/>
        </w:rPr>
        <w:t xml:space="preserve">%), cu  </w:t>
      </w:r>
      <w:r>
        <w:rPr>
          <w:rFonts w:ascii="Times New Roman" w:hAnsi="Times New Roman"/>
          <w:b/>
          <w:lang w:val="ro-RO"/>
        </w:rPr>
        <w:t>3</w:t>
      </w:r>
      <w:r w:rsidRPr="002843F4">
        <w:rPr>
          <w:rFonts w:ascii="Times New Roman" w:hAnsi="Times New Roman"/>
          <w:lang w:val="ro-RO"/>
        </w:rPr>
        <w:t xml:space="preserve"> cauze mai </w:t>
      </w:r>
      <w:r>
        <w:rPr>
          <w:rFonts w:ascii="Times New Roman" w:hAnsi="Times New Roman"/>
          <w:lang w:val="ro-RO"/>
        </w:rPr>
        <w:t>mult</w:t>
      </w:r>
      <w:r w:rsidRPr="002843F4">
        <w:rPr>
          <w:rFonts w:ascii="Times New Roman" w:hAnsi="Times New Roman"/>
          <w:lang w:val="ro-RO"/>
        </w:rPr>
        <w:t xml:space="preserve"> ca în aceeași perioadă a anului 2017,</w:t>
      </w:r>
    </w:p>
    <w:p w:rsidR="00621531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 </w:t>
      </w:r>
      <w:r>
        <w:rPr>
          <w:rFonts w:ascii="Times New Roman" w:hAnsi="Times New Roman"/>
          <w:b/>
          <w:lang w:val="ro-RO"/>
        </w:rPr>
        <w:t>20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cauze (</w:t>
      </w:r>
      <w:r>
        <w:rPr>
          <w:rFonts w:ascii="Times New Roman" w:hAnsi="Times New Roman"/>
          <w:lang w:val="ro-RO"/>
        </w:rPr>
        <w:t>55,56</w:t>
      </w:r>
      <w:r w:rsidRPr="004C7FB3">
        <w:rPr>
          <w:rFonts w:ascii="Times New Roman" w:hAnsi="Times New Roman"/>
          <w:lang w:val="ro-RO"/>
        </w:rPr>
        <w:t xml:space="preserve"> %), cu </w:t>
      </w:r>
      <w:r>
        <w:rPr>
          <w:rFonts w:ascii="Times New Roman" w:hAnsi="Times New Roman"/>
          <w:b/>
          <w:lang w:val="ro-RO"/>
        </w:rPr>
        <w:t>13</w:t>
      </w:r>
      <w:r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mult</w:t>
      </w:r>
      <w:r w:rsidRPr="004C7FB3">
        <w:rPr>
          <w:rFonts w:ascii="Times New Roman" w:hAnsi="Times New Roman"/>
          <w:lang w:val="ro-RO"/>
        </w:rPr>
        <w:t xml:space="preserve"> ca în aceeași perioadă a anului 2017,</w:t>
      </w:r>
    </w:p>
    <w:p w:rsidR="00621531" w:rsidRPr="004C7FB3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modificate – </w:t>
      </w:r>
      <w:r>
        <w:rPr>
          <w:rFonts w:ascii="Times New Roman" w:hAnsi="Times New Roman"/>
          <w:b/>
          <w:lang w:val="ro-RO"/>
        </w:rPr>
        <w:t>2</w:t>
      </w:r>
      <w:r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lang w:val="ro-RO"/>
        </w:rPr>
        <w:t>5,56</w:t>
      </w:r>
      <w:r w:rsidRPr="004C7FB3">
        <w:rPr>
          <w:rFonts w:ascii="Times New Roman" w:hAnsi="Times New Roman"/>
          <w:lang w:val="ro-RO"/>
        </w:rPr>
        <w:t xml:space="preserve"> %), </w:t>
      </w:r>
      <w:r w:rsidRPr="002843F4">
        <w:rPr>
          <w:rFonts w:ascii="Times New Roman" w:hAnsi="Times New Roman"/>
          <w:lang w:val="ro-RO"/>
        </w:rPr>
        <w:t xml:space="preserve">cu  </w:t>
      </w:r>
      <w:r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</w:t>
      </w:r>
      <w:r w:rsidRPr="002843F4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mult</w:t>
      </w:r>
      <w:r w:rsidRPr="002843F4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>la fel</w:t>
      </w:r>
      <w:r w:rsidRPr="004C7FB3">
        <w:rPr>
          <w:rFonts w:ascii="Times New Roman" w:hAnsi="Times New Roman"/>
          <w:lang w:val="ro-RO"/>
        </w:rPr>
        <w:t xml:space="preserve"> ca în aceeași perioadă a anului 2017,</w:t>
      </w:r>
    </w:p>
    <w:p w:rsidR="00621531" w:rsidRPr="002843F4" w:rsidRDefault="00621531" w:rsidP="00CB30C2">
      <w:pPr>
        <w:tabs>
          <w:tab w:val="left" w:pos="142"/>
        </w:tabs>
        <w:ind w:right="-1" w:firstLine="0"/>
        <w:rPr>
          <w:szCs w:val="24"/>
          <w:lang w:val="ro-RO"/>
        </w:rPr>
      </w:pPr>
      <w:r w:rsidRPr="002843F4">
        <w:rPr>
          <w:b/>
          <w:szCs w:val="24"/>
          <w:u w:val="single"/>
          <w:lang w:val="ro-RO"/>
        </w:rPr>
        <w:t>Judecătoria Cahul cu sediul în or. Cantemir</w:t>
      </w:r>
      <w:r w:rsidRPr="002843F4">
        <w:rPr>
          <w:szCs w:val="24"/>
          <w:lang w:val="ro-RO"/>
        </w:rPr>
        <w:t xml:space="preserve"> – examinate – </w:t>
      </w:r>
      <w:r>
        <w:rPr>
          <w:b/>
          <w:szCs w:val="24"/>
          <w:lang w:val="ro-RO"/>
        </w:rPr>
        <w:t>2</w:t>
      </w:r>
      <w:r w:rsidRPr="002843F4">
        <w:rPr>
          <w:szCs w:val="24"/>
          <w:lang w:val="ro-RO"/>
        </w:rPr>
        <w:t xml:space="preserve"> cauze, cu </w:t>
      </w:r>
      <w:r>
        <w:rPr>
          <w:b/>
          <w:szCs w:val="24"/>
          <w:lang w:val="ro-RO"/>
        </w:rPr>
        <w:t>4</w:t>
      </w:r>
      <w:r w:rsidRPr="002843F4">
        <w:rPr>
          <w:szCs w:val="24"/>
          <w:lang w:val="ro-RO"/>
        </w:rPr>
        <w:t xml:space="preserve"> cauze mai </w:t>
      </w:r>
      <w:r w:rsidRPr="00237633">
        <w:rPr>
          <w:szCs w:val="24"/>
          <w:lang w:val="ro-RO"/>
        </w:rPr>
        <w:t>puțin</w:t>
      </w:r>
      <w:r w:rsidRPr="002843F4">
        <w:rPr>
          <w:szCs w:val="24"/>
          <w:lang w:val="ro-RO"/>
        </w:rPr>
        <w:t xml:space="preserve"> ca în aceeași perioadă a anului 2017,</w:t>
      </w:r>
    </w:p>
    <w:p w:rsidR="00621531" w:rsidRPr="002306BD" w:rsidRDefault="00621531" w:rsidP="00CB30C2">
      <w:pPr>
        <w:pStyle w:val="ac"/>
        <w:numPr>
          <w:ilvl w:val="0"/>
          <w:numId w:val="11"/>
        </w:numPr>
        <w:tabs>
          <w:tab w:val="left" w:pos="142"/>
        </w:tabs>
        <w:ind w:left="0" w:right="-1" w:firstLine="0"/>
        <w:rPr>
          <w:rFonts w:ascii="Times New Roman" w:hAnsi="Times New Roman"/>
          <w:sz w:val="22"/>
          <w:lang w:val="ro-RO"/>
        </w:rPr>
      </w:pPr>
      <w:r w:rsidRPr="002306BD">
        <w:rPr>
          <w:rFonts w:ascii="Times New Roman" w:hAnsi="Times New Roman"/>
          <w:sz w:val="22"/>
          <w:lang w:val="ro-RO"/>
        </w:rPr>
        <w:t xml:space="preserve">menținute fără modificări – </w:t>
      </w:r>
      <w:r>
        <w:rPr>
          <w:rFonts w:ascii="Times New Roman" w:hAnsi="Times New Roman"/>
          <w:b/>
          <w:sz w:val="22"/>
          <w:lang w:val="ro-RO"/>
        </w:rPr>
        <w:t>1</w:t>
      </w:r>
      <w:r w:rsidRPr="002306BD">
        <w:rPr>
          <w:rFonts w:ascii="Times New Roman" w:hAnsi="Times New Roman"/>
          <w:sz w:val="22"/>
          <w:lang w:val="ro-RO"/>
        </w:rPr>
        <w:t xml:space="preserve"> cauze (</w:t>
      </w:r>
      <w:r>
        <w:rPr>
          <w:rFonts w:ascii="Times New Roman" w:hAnsi="Times New Roman"/>
          <w:sz w:val="22"/>
          <w:lang w:val="ro-RO"/>
        </w:rPr>
        <w:t>50</w:t>
      </w:r>
      <w:r w:rsidRPr="002306BD">
        <w:rPr>
          <w:rFonts w:ascii="Times New Roman" w:hAnsi="Times New Roman"/>
          <w:sz w:val="22"/>
          <w:lang w:val="ro-RO"/>
        </w:rPr>
        <w:t xml:space="preserve">%), cu </w:t>
      </w:r>
      <w:r>
        <w:rPr>
          <w:rFonts w:ascii="Times New Roman" w:hAnsi="Times New Roman"/>
          <w:b/>
          <w:sz w:val="22"/>
          <w:lang w:val="ro-RO"/>
        </w:rPr>
        <w:t>1</w:t>
      </w:r>
      <w:r>
        <w:rPr>
          <w:rFonts w:ascii="Times New Roman" w:hAnsi="Times New Roman"/>
          <w:sz w:val="22"/>
          <w:lang w:val="ro-RO"/>
        </w:rPr>
        <w:t xml:space="preserve"> cauză</w:t>
      </w:r>
      <w:r w:rsidRPr="002306BD">
        <w:rPr>
          <w:rFonts w:ascii="Times New Roman" w:hAnsi="Times New Roman"/>
          <w:sz w:val="22"/>
          <w:lang w:val="ro-RO"/>
        </w:rPr>
        <w:t xml:space="preserve"> mai puțin ca în aceeași perioadă a anului</w:t>
      </w:r>
      <w:r>
        <w:rPr>
          <w:rFonts w:ascii="Times New Roman" w:hAnsi="Times New Roman"/>
          <w:sz w:val="22"/>
          <w:lang w:val="ro-RO"/>
        </w:rPr>
        <w:t xml:space="preserve"> </w:t>
      </w:r>
      <w:r w:rsidRPr="002306BD">
        <w:rPr>
          <w:rFonts w:ascii="Times New Roman" w:hAnsi="Times New Roman"/>
          <w:sz w:val="22"/>
          <w:lang w:val="ro-RO"/>
        </w:rPr>
        <w:t>2017</w:t>
      </w:r>
      <w:r w:rsidRPr="002306BD">
        <w:rPr>
          <w:sz w:val="22"/>
          <w:lang w:val="ro-RO"/>
        </w:rPr>
        <w:t>,</w:t>
      </w:r>
    </w:p>
    <w:p w:rsidR="00621531" w:rsidRPr="002306BD" w:rsidRDefault="00621531" w:rsidP="00CB30C2">
      <w:pPr>
        <w:pStyle w:val="ac"/>
        <w:numPr>
          <w:ilvl w:val="0"/>
          <w:numId w:val="11"/>
        </w:numPr>
        <w:tabs>
          <w:tab w:val="left" w:pos="142"/>
        </w:tabs>
        <w:ind w:left="0" w:right="-1" w:firstLine="0"/>
        <w:rPr>
          <w:rFonts w:ascii="Times New Roman" w:hAnsi="Times New Roman"/>
          <w:sz w:val="22"/>
          <w:lang w:val="ro-RO"/>
        </w:rPr>
      </w:pPr>
      <w:r w:rsidRPr="002306BD">
        <w:rPr>
          <w:rFonts w:ascii="Times New Roman" w:hAnsi="Times New Roman"/>
          <w:sz w:val="22"/>
          <w:lang w:val="ro-RO"/>
        </w:rPr>
        <w:t xml:space="preserve">casate – </w:t>
      </w:r>
      <w:r>
        <w:rPr>
          <w:rFonts w:ascii="Times New Roman" w:hAnsi="Times New Roman"/>
          <w:b/>
          <w:sz w:val="22"/>
          <w:lang w:val="ro-RO"/>
        </w:rPr>
        <w:t>1</w:t>
      </w:r>
      <w:r w:rsidRPr="002306BD">
        <w:rPr>
          <w:rFonts w:ascii="Times New Roman" w:hAnsi="Times New Roman"/>
          <w:sz w:val="22"/>
          <w:lang w:val="ro-RO"/>
        </w:rPr>
        <w:t xml:space="preserve"> cauze (</w:t>
      </w:r>
      <w:r>
        <w:rPr>
          <w:rFonts w:ascii="Times New Roman" w:hAnsi="Times New Roman"/>
          <w:sz w:val="22"/>
          <w:lang w:val="ro-RO"/>
        </w:rPr>
        <w:t>50</w:t>
      </w:r>
      <w:r w:rsidRPr="002306BD">
        <w:rPr>
          <w:rFonts w:ascii="Times New Roman" w:hAnsi="Times New Roman"/>
          <w:sz w:val="22"/>
          <w:lang w:val="ro-RO"/>
        </w:rPr>
        <w:t xml:space="preserve"> %), cu </w:t>
      </w:r>
      <w:r>
        <w:rPr>
          <w:rFonts w:ascii="Times New Roman" w:hAnsi="Times New Roman"/>
          <w:b/>
          <w:sz w:val="22"/>
          <w:lang w:val="ro-RO"/>
        </w:rPr>
        <w:t>3</w:t>
      </w:r>
      <w:r w:rsidRPr="002306BD">
        <w:rPr>
          <w:rFonts w:ascii="Times New Roman" w:hAnsi="Times New Roman"/>
          <w:sz w:val="22"/>
          <w:lang w:val="ro-RO"/>
        </w:rPr>
        <w:t xml:space="preserve"> cauz</w:t>
      </w:r>
      <w:r>
        <w:rPr>
          <w:rFonts w:ascii="Times New Roman" w:hAnsi="Times New Roman"/>
          <w:sz w:val="22"/>
          <w:lang w:val="ro-RO"/>
        </w:rPr>
        <w:t>e</w:t>
      </w:r>
      <w:r w:rsidRPr="002306BD">
        <w:rPr>
          <w:rFonts w:ascii="Times New Roman" w:hAnsi="Times New Roman"/>
          <w:sz w:val="22"/>
          <w:lang w:val="ro-RO"/>
        </w:rPr>
        <w:t xml:space="preserve"> mai puțin ca în aceeași perioadă a anului 2017,</w:t>
      </w:r>
    </w:p>
    <w:p w:rsidR="00621531" w:rsidRDefault="0062153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b/>
          <w:u w:val="single"/>
          <w:lang w:val="ro-RO"/>
        </w:rPr>
        <w:t xml:space="preserve">Judecătoria Cahul cu sediul în or. Taraclia </w:t>
      </w:r>
      <w:r w:rsidRPr="002843F4">
        <w:rPr>
          <w:rFonts w:ascii="Times New Roman" w:hAnsi="Times New Roman"/>
          <w:lang w:val="ro-RO"/>
        </w:rPr>
        <w:t>–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examinate –</w:t>
      </w:r>
      <w:r w:rsidRPr="002843F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9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cauze, </w:t>
      </w:r>
      <w:r>
        <w:rPr>
          <w:rFonts w:ascii="Times New Roman" w:hAnsi="Times New Roman"/>
          <w:sz w:val="24"/>
          <w:szCs w:val="24"/>
          <w:lang w:val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cauze mai puțin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 în aceeași perioadă a anului 2017</w:t>
      </w:r>
      <w:r>
        <w:rPr>
          <w:rFonts w:ascii="Times New Roman" w:hAnsi="Times New Roman"/>
          <w:sz w:val="24"/>
          <w:szCs w:val="24"/>
          <w:lang w:val="ro-RO"/>
        </w:rPr>
        <w:t>,</w:t>
      </w:r>
    </w:p>
    <w:p w:rsidR="00621531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lang w:val="ro-RO"/>
        </w:rPr>
        <w:t>menținute fără modificări –</w:t>
      </w:r>
      <w:r w:rsidRPr="002843F4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9</w:t>
      </w:r>
      <w:r w:rsidRPr="002843F4">
        <w:rPr>
          <w:rFonts w:ascii="Times New Roman" w:hAnsi="Times New Roman"/>
          <w:lang w:val="ro-RO"/>
        </w:rPr>
        <w:t xml:space="preserve"> cauze (</w:t>
      </w:r>
      <w:r>
        <w:rPr>
          <w:rFonts w:ascii="Times New Roman" w:hAnsi="Times New Roman"/>
          <w:lang w:val="ro-RO"/>
        </w:rPr>
        <w:t>100</w:t>
      </w:r>
      <w:r w:rsidRPr="002843F4">
        <w:rPr>
          <w:rFonts w:ascii="Times New Roman" w:hAnsi="Times New Roman"/>
          <w:lang w:val="ro-RO"/>
        </w:rPr>
        <w:t xml:space="preserve">%), </w:t>
      </w:r>
      <w:r w:rsidRPr="004C7FB3">
        <w:rPr>
          <w:rFonts w:ascii="Times New Roman" w:hAnsi="Times New Roman"/>
          <w:szCs w:val="24"/>
          <w:lang w:val="ro-RO"/>
        </w:rPr>
        <w:t xml:space="preserve">cu </w:t>
      </w:r>
      <w:r>
        <w:rPr>
          <w:rFonts w:ascii="Times New Roman" w:hAnsi="Times New Roman"/>
          <w:b/>
          <w:szCs w:val="24"/>
          <w:lang w:val="ro-RO"/>
        </w:rPr>
        <w:t>2</w:t>
      </w:r>
      <w:r w:rsidRPr="004C7FB3">
        <w:rPr>
          <w:rFonts w:ascii="Times New Roman" w:hAnsi="Times New Roman"/>
          <w:szCs w:val="24"/>
          <w:lang w:val="ro-RO"/>
        </w:rPr>
        <w:t xml:space="preserve"> cauze mai </w:t>
      </w:r>
      <w:r>
        <w:rPr>
          <w:rFonts w:ascii="Times New Roman" w:hAnsi="Times New Roman"/>
          <w:lang w:val="ro-RO"/>
        </w:rPr>
        <w:t>mult</w:t>
      </w:r>
      <w:r w:rsidRPr="004C7FB3">
        <w:rPr>
          <w:rFonts w:ascii="Times New Roman" w:hAnsi="Times New Roman"/>
          <w:szCs w:val="24"/>
          <w:lang w:val="ro-RO"/>
        </w:rPr>
        <w:t xml:space="preserve"> ca </w:t>
      </w:r>
      <w:r w:rsidRPr="002843F4">
        <w:rPr>
          <w:rFonts w:ascii="Times New Roman" w:hAnsi="Times New Roman"/>
          <w:lang w:val="ro-RO"/>
        </w:rPr>
        <w:t>în aceeași perioadă a anului 2017,</w:t>
      </w:r>
    </w:p>
    <w:p w:rsidR="00621531" w:rsidRPr="002D0821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</w:t>
      </w:r>
      <w:r>
        <w:rPr>
          <w:rFonts w:ascii="Times New Roman" w:hAnsi="Times New Roman"/>
          <w:b/>
          <w:lang w:val="ro-RO"/>
        </w:rPr>
        <w:t>0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cauze (</w:t>
      </w:r>
      <w:r>
        <w:rPr>
          <w:rFonts w:ascii="Times New Roman" w:hAnsi="Times New Roman"/>
          <w:lang w:val="ro-RO"/>
        </w:rPr>
        <w:t>0</w:t>
      </w:r>
      <w:r w:rsidRPr="004C7FB3">
        <w:rPr>
          <w:rFonts w:ascii="Times New Roman" w:hAnsi="Times New Roman"/>
          <w:lang w:val="ro-RO"/>
        </w:rPr>
        <w:t xml:space="preserve"> %), </w:t>
      </w:r>
      <w:r w:rsidRPr="004C7FB3">
        <w:rPr>
          <w:rFonts w:ascii="Times New Roman" w:hAnsi="Times New Roman"/>
          <w:szCs w:val="24"/>
          <w:lang w:val="ro-RO"/>
        </w:rPr>
        <w:t xml:space="preserve">cu </w:t>
      </w:r>
      <w:r>
        <w:rPr>
          <w:rFonts w:ascii="Times New Roman" w:hAnsi="Times New Roman"/>
          <w:b/>
          <w:szCs w:val="24"/>
          <w:lang w:val="ro-RO"/>
        </w:rPr>
        <w:t>4</w:t>
      </w:r>
      <w:r>
        <w:rPr>
          <w:rFonts w:ascii="Times New Roman" w:hAnsi="Times New Roman"/>
          <w:szCs w:val="24"/>
          <w:lang w:val="ro-RO"/>
        </w:rPr>
        <w:t xml:space="preserve"> cauze</w:t>
      </w:r>
      <w:r w:rsidRPr="004C7FB3">
        <w:rPr>
          <w:rFonts w:ascii="Times New Roman" w:hAnsi="Times New Roman"/>
          <w:szCs w:val="24"/>
          <w:lang w:val="ro-RO"/>
        </w:rPr>
        <w:t xml:space="preserve"> mai puțin </w:t>
      </w:r>
      <w:r w:rsidRPr="004C7FB3">
        <w:rPr>
          <w:rFonts w:ascii="Times New Roman" w:hAnsi="Times New Roman"/>
          <w:lang w:val="ro-RO"/>
        </w:rPr>
        <w:t>ca în aceeași perioadă a anului 2017,</w:t>
      </w:r>
    </w:p>
    <w:p w:rsidR="004C7FB3" w:rsidRPr="00A84A63" w:rsidRDefault="00BD66B5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Cimișlia cu sediul or. Leova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237633" w:rsidRPr="00A84A63">
        <w:rPr>
          <w:rFonts w:ascii="Times New Roman" w:hAnsi="Times New Roman"/>
          <w:b/>
          <w:sz w:val="24"/>
          <w:szCs w:val="24"/>
          <w:lang w:val="ro-RO"/>
        </w:rPr>
        <w:t>1</w:t>
      </w:r>
      <w:r w:rsidR="00237633" w:rsidRPr="00A84A63">
        <w:rPr>
          <w:rFonts w:ascii="Times New Roman" w:hAnsi="Times New Roman"/>
          <w:sz w:val="24"/>
          <w:szCs w:val="24"/>
          <w:lang w:val="ro-RO"/>
        </w:rPr>
        <w:t xml:space="preserve"> cauză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237633" w:rsidRPr="00A84A63">
        <w:rPr>
          <w:rFonts w:ascii="Times New Roman" w:hAnsi="Times New Roman"/>
          <w:sz w:val="24"/>
          <w:szCs w:val="24"/>
          <w:lang w:val="ro-RO"/>
        </w:rPr>
        <w:t xml:space="preserve">la fel </w:t>
      </w:r>
      <w:r w:rsidRPr="00A84A63">
        <w:rPr>
          <w:rFonts w:ascii="Times New Roman" w:hAnsi="Times New Roman"/>
          <w:sz w:val="24"/>
          <w:szCs w:val="24"/>
          <w:lang w:val="ro-RO"/>
        </w:rPr>
        <w:t>ca î</w:t>
      </w:r>
      <w:r w:rsidR="002843F4" w:rsidRPr="00A84A63">
        <w:rPr>
          <w:rFonts w:ascii="Times New Roman" w:hAnsi="Times New Roman"/>
          <w:sz w:val="24"/>
          <w:szCs w:val="24"/>
          <w:lang w:val="ro-RO"/>
        </w:rPr>
        <w:t>n aceeași perioadă a anului 2017</w:t>
      </w:r>
      <w:r w:rsidR="004C7FB3" w:rsidRPr="00A84A63">
        <w:rPr>
          <w:rFonts w:ascii="Times New Roman" w:hAnsi="Times New Roman"/>
          <w:sz w:val="24"/>
          <w:szCs w:val="24"/>
          <w:lang w:val="ro-RO"/>
        </w:rPr>
        <w:t>,</w:t>
      </w:r>
    </w:p>
    <w:p w:rsidR="004C7FB3" w:rsidRPr="00A84A63" w:rsidRDefault="00BD66B5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 xml:space="preserve">menținute fără modificări – </w:t>
      </w:r>
      <w:r w:rsidR="002C168B" w:rsidRPr="00A84A63">
        <w:rPr>
          <w:rFonts w:ascii="Times New Roman" w:hAnsi="Times New Roman"/>
          <w:b/>
          <w:lang w:val="ro-RO"/>
        </w:rPr>
        <w:t>0</w:t>
      </w:r>
      <w:r w:rsidRPr="00A84A63">
        <w:rPr>
          <w:rFonts w:ascii="Times New Roman" w:hAnsi="Times New Roman"/>
          <w:b/>
          <w:lang w:val="ro-RO"/>
        </w:rPr>
        <w:t xml:space="preserve"> </w:t>
      </w:r>
      <w:r w:rsidRPr="00A84A63">
        <w:rPr>
          <w:rFonts w:ascii="Times New Roman" w:hAnsi="Times New Roman"/>
          <w:lang w:val="ro-RO"/>
        </w:rPr>
        <w:t>cauze (</w:t>
      </w:r>
      <w:r w:rsidR="002C168B" w:rsidRPr="00A84A63">
        <w:rPr>
          <w:rFonts w:ascii="Times New Roman" w:hAnsi="Times New Roman"/>
          <w:lang w:val="ro-RO"/>
        </w:rPr>
        <w:t>0</w:t>
      </w:r>
      <w:r w:rsidRPr="00A84A63">
        <w:rPr>
          <w:rFonts w:ascii="Times New Roman" w:hAnsi="Times New Roman"/>
          <w:lang w:val="ro-RO"/>
        </w:rPr>
        <w:t xml:space="preserve"> %), cu </w:t>
      </w:r>
      <w:r w:rsidR="00237633" w:rsidRPr="00A84A63">
        <w:rPr>
          <w:rFonts w:ascii="Times New Roman" w:hAnsi="Times New Roman"/>
          <w:b/>
          <w:lang w:val="ro-RO"/>
        </w:rPr>
        <w:t>1</w:t>
      </w:r>
      <w:r w:rsidRPr="00A84A63">
        <w:rPr>
          <w:rFonts w:ascii="Times New Roman" w:hAnsi="Times New Roman"/>
          <w:b/>
          <w:lang w:val="ro-RO"/>
        </w:rPr>
        <w:t xml:space="preserve"> </w:t>
      </w:r>
      <w:r w:rsidR="00237633" w:rsidRPr="00A84A63">
        <w:rPr>
          <w:rFonts w:ascii="Times New Roman" w:hAnsi="Times New Roman"/>
          <w:lang w:val="ro-RO"/>
        </w:rPr>
        <w:t>cauză</w:t>
      </w:r>
      <w:r w:rsidRPr="00A84A63">
        <w:rPr>
          <w:rFonts w:ascii="Times New Roman" w:hAnsi="Times New Roman"/>
          <w:lang w:val="ro-RO"/>
        </w:rPr>
        <w:t xml:space="preserve"> mai </w:t>
      </w:r>
      <w:r w:rsidR="00653CBE" w:rsidRPr="00A84A63">
        <w:rPr>
          <w:rFonts w:ascii="Times New Roman" w:hAnsi="Times New Roman"/>
          <w:lang w:val="ro-RO"/>
        </w:rPr>
        <w:t>puțin</w:t>
      </w:r>
      <w:r w:rsidRPr="00A84A63">
        <w:rPr>
          <w:rFonts w:ascii="Times New Roman" w:hAnsi="Times New Roman"/>
          <w:lang w:val="ro-RO"/>
        </w:rPr>
        <w:t xml:space="preserve"> ca î</w:t>
      </w:r>
      <w:r w:rsidR="002C168B" w:rsidRPr="00A84A63">
        <w:rPr>
          <w:rFonts w:ascii="Times New Roman" w:hAnsi="Times New Roman"/>
          <w:lang w:val="ro-RO"/>
        </w:rPr>
        <w:t>n aceeași perioadă a anului 2017</w:t>
      </w:r>
      <w:r w:rsidRPr="00A84A63">
        <w:rPr>
          <w:rFonts w:ascii="Times New Roman" w:hAnsi="Times New Roman"/>
          <w:lang w:val="ro-RO"/>
        </w:rPr>
        <w:t>,</w:t>
      </w:r>
    </w:p>
    <w:p w:rsidR="004C7FB3" w:rsidRPr="00A84A63" w:rsidRDefault="00BD66B5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>casate</w:t>
      </w:r>
      <w:r w:rsidR="00C15F44" w:rsidRPr="00A84A63">
        <w:rPr>
          <w:rFonts w:ascii="Times New Roman" w:hAnsi="Times New Roman"/>
          <w:lang w:val="ro-RO"/>
        </w:rPr>
        <w:t xml:space="preserve"> </w:t>
      </w:r>
      <w:r w:rsidRPr="00A84A63">
        <w:rPr>
          <w:rFonts w:ascii="Times New Roman" w:hAnsi="Times New Roman"/>
          <w:lang w:val="ro-RO"/>
        </w:rPr>
        <w:t xml:space="preserve">– </w:t>
      </w:r>
      <w:r w:rsidRPr="00A84A63">
        <w:rPr>
          <w:rFonts w:ascii="Times New Roman" w:hAnsi="Times New Roman"/>
          <w:b/>
          <w:lang w:val="ro-RO"/>
        </w:rPr>
        <w:t xml:space="preserve"> </w:t>
      </w:r>
      <w:r w:rsidR="00237633" w:rsidRPr="00A84A63">
        <w:rPr>
          <w:rFonts w:ascii="Times New Roman" w:hAnsi="Times New Roman"/>
          <w:b/>
          <w:lang w:val="ro-RO"/>
        </w:rPr>
        <w:t>1</w:t>
      </w:r>
      <w:r w:rsidRPr="00A84A63">
        <w:rPr>
          <w:rFonts w:ascii="Times New Roman" w:hAnsi="Times New Roman"/>
          <w:b/>
          <w:lang w:val="ro-RO"/>
        </w:rPr>
        <w:t xml:space="preserve"> </w:t>
      </w:r>
      <w:r w:rsidR="002C168B" w:rsidRPr="00A84A63">
        <w:rPr>
          <w:rFonts w:ascii="Times New Roman" w:hAnsi="Times New Roman"/>
          <w:lang w:val="ro-RO"/>
        </w:rPr>
        <w:t>cauză</w:t>
      </w:r>
      <w:r w:rsidRPr="00A84A63">
        <w:rPr>
          <w:rFonts w:ascii="Times New Roman" w:hAnsi="Times New Roman"/>
          <w:lang w:val="ro-RO"/>
        </w:rPr>
        <w:t xml:space="preserve"> (</w:t>
      </w:r>
      <w:r w:rsidR="00237633" w:rsidRPr="00A84A63">
        <w:rPr>
          <w:rFonts w:ascii="Times New Roman" w:hAnsi="Times New Roman"/>
          <w:lang w:val="ro-RO"/>
        </w:rPr>
        <w:t>10</w:t>
      </w:r>
      <w:r w:rsidR="00EF31C0" w:rsidRPr="00A84A63">
        <w:rPr>
          <w:rFonts w:ascii="Times New Roman" w:hAnsi="Times New Roman"/>
          <w:lang w:val="ro-RO"/>
        </w:rPr>
        <w:t>0</w:t>
      </w:r>
      <w:r w:rsidRPr="00A84A63">
        <w:rPr>
          <w:rFonts w:ascii="Times New Roman" w:hAnsi="Times New Roman"/>
          <w:lang w:val="ro-RO"/>
        </w:rPr>
        <w:t xml:space="preserve"> %), cu </w:t>
      </w:r>
      <w:r w:rsidR="00237633" w:rsidRPr="00A84A63">
        <w:rPr>
          <w:rFonts w:ascii="Times New Roman" w:hAnsi="Times New Roman"/>
          <w:b/>
          <w:lang w:val="ro-RO"/>
        </w:rPr>
        <w:t>1</w:t>
      </w:r>
      <w:r w:rsidR="00237633" w:rsidRPr="00A84A63">
        <w:rPr>
          <w:rFonts w:ascii="Times New Roman" w:hAnsi="Times New Roman"/>
          <w:lang w:val="ro-RO"/>
        </w:rPr>
        <w:t xml:space="preserve"> cauză</w:t>
      </w:r>
      <w:r w:rsidRPr="00A84A63">
        <w:rPr>
          <w:rFonts w:ascii="Times New Roman" w:hAnsi="Times New Roman"/>
          <w:lang w:val="ro-RO"/>
        </w:rPr>
        <w:t xml:space="preserve"> mai </w:t>
      </w:r>
      <w:r w:rsidR="00237633" w:rsidRPr="00A84A63">
        <w:rPr>
          <w:rFonts w:ascii="Times New Roman" w:hAnsi="Times New Roman"/>
          <w:lang w:val="ro-RO"/>
        </w:rPr>
        <w:t xml:space="preserve">mult </w:t>
      </w:r>
      <w:r w:rsidRPr="00A84A63">
        <w:rPr>
          <w:rFonts w:ascii="Times New Roman" w:hAnsi="Times New Roman"/>
          <w:lang w:val="ro-RO"/>
        </w:rPr>
        <w:t>ca î</w:t>
      </w:r>
      <w:r w:rsidR="002C168B" w:rsidRPr="00A84A63">
        <w:rPr>
          <w:rFonts w:ascii="Times New Roman" w:hAnsi="Times New Roman"/>
          <w:lang w:val="ro-RO"/>
        </w:rPr>
        <w:t>n aceeași perioadă a anului 2017</w:t>
      </w:r>
      <w:r w:rsidRPr="00A84A63">
        <w:rPr>
          <w:rFonts w:ascii="Times New Roman" w:hAnsi="Times New Roman"/>
          <w:lang w:val="ro-RO"/>
        </w:rPr>
        <w:t>,</w:t>
      </w:r>
    </w:p>
    <w:p w:rsidR="002D0821" w:rsidRPr="00A84A63" w:rsidRDefault="002D082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lastRenderedPageBreak/>
        <w:t>Judecătoria Comrat sediul Central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237633" w:rsidRPr="00A84A63">
        <w:rPr>
          <w:rFonts w:ascii="Times New Roman" w:hAnsi="Times New Roman"/>
          <w:b/>
          <w:sz w:val="24"/>
          <w:szCs w:val="24"/>
          <w:lang w:val="ro-RO"/>
        </w:rPr>
        <w:t>1</w:t>
      </w:r>
      <w:r w:rsidRPr="00A84A6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37633" w:rsidRPr="00A84A63">
        <w:rPr>
          <w:rFonts w:ascii="Times New Roman" w:hAnsi="Times New Roman"/>
          <w:sz w:val="24"/>
          <w:szCs w:val="24"/>
          <w:lang w:val="ro-RO"/>
        </w:rPr>
        <w:t>cauză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237633" w:rsidRPr="00A84A63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237633" w:rsidRPr="00A84A63">
        <w:rPr>
          <w:rFonts w:ascii="Times New Roman" w:hAnsi="Times New Roman"/>
          <w:b/>
          <w:sz w:val="24"/>
          <w:szCs w:val="24"/>
          <w:lang w:val="ro-RO"/>
        </w:rPr>
        <w:t>1</w:t>
      </w:r>
      <w:r w:rsidR="00237633" w:rsidRPr="00A84A63">
        <w:rPr>
          <w:rFonts w:ascii="Times New Roman" w:hAnsi="Times New Roman"/>
          <w:sz w:val="24"/>
          <w:szCs w:val="24"/>
          <w:lang w:val="ro-RO"/>
        </w:rPr>
        <w:t xml:space="preserve"> cauză mai </w:t>
      </w:r>
      <w:r w:rsidR="00611911" w:rsidRPr="00A84A63">
        <w:rPr>
          <w:rFonts w:ascii="Times New Roman" w:hAnsi="Times New Roman"/>
          <w:sz w:val="24"/>
          <w:szCs w:val="24"/>
          <w:lang w:val="ro-RO"/>
        </w:rPr>
        <w:t>mult</w:t>
      </w:r>
      <w:r w:rsidR="00611911" w:rsidRPr="00A84A63">
        <w:rPr>
          <w:rFonts w:ascii="Times New Roman" w:hAnsi="Times New Roman"/>
          <w:lang w:val="ro-RO"/>
        </w:rPr>
        <w:t xml:space="preserve"> </w:t>
      </w:r>
      <w:r w:rsidRPr="00A84A63">
        <w:rPr>
          <w:rFonts w:ascii="Times New Roman" w:hAnsi="Times New Roman"/>
          <w:sz w:val="24"/>
          <w:szCs w:val="24"/>
          <w:lang w:val="ro-RO"/>
        </w:rPr>
        <w:t>ca în aceeași perioadă a anului 2017,</w:t>
      </w:r>
    </w:p>
    <w:p w:rsidR="002D0821" w:rsidRPr="00A84A63" w:rsidRDefault="002D082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>menținute fără modificări –</w:t>
      </w:r>
      <w:r w:rsidRPr="00A84A63">
        <w:rPr>
          <w:rFonts w:ascii="Times New Roman" w:hAnsi="Times New Roman"/>
          <w:b/>
          <w:lang w:val="ro-RO"/>
        </w:rPr>
        <w:t xml:space="preserve"> </w:t>
      </w:r>
      <w:r w:rsidR="00237633" w:rsidRPr="00A84A63">
        <w:rPr>
          <w:rFonts w:ascii="Times New Roman" w:hAnsi="Times New Roman"/>
          <w:b/>
          <w:lang w:val="ro-RO"/>
        </w:rPr>
        <w:t>1</w:t>
      </w:r>
      <w:r w:rsidRPr="00A84A63">
        <w:rPr>
          <w:rFonts w:ascii="Times New Roman" w:hAnsi="Times New Roman"/>
          <w:lang w:val="ro-RO"/>
        </w:rPr>
        <w:t xml:space="preserve"> cauz</w:t>
      </w:r>
      <w:r w:rsidR="00237633" w:rsidRPr="00A84A63">
        <w:rPr>
          <w:rFonts w:ascii="Times New Roman" w:hAnsi="Times New Roman"/>
          <w:lang w:val="ro-RO"/>
        </w:rPr>
        <w:t>ă</w:t>
      </w:r>
      <w:r w:rsidRPr="00A84A63">
        <w:rPr>
          <w:rFonts w:ascii="Times New Roman" w:hAnsi="Times New Roman"/>
          <w:lang w:val="ro-RO"/>
        </w:rPr>
        <w:t xml:space="preserve"> (</w:t>
      </w:r>
      <w:r w:rsidR="00237633" w:rsidRPr="00A84A63">
        <w:rPr>
          <w:rFonts w:ascii="Times New Roman" w:hAnsi="Times New Roman"/>
          <w:lang w:val="ro-RO"/>
        </w:rPr>
        <w:t>100</w:t>
      </w:r>
      <w:r w:rsidRPr="00A84A63">
        <w:rPr>
          <w:rFonts w:ascii="Times New Roman" w:hAnsi="Times New Roman"/>
          <w:lang w:val="ro-RO"/>
        </w:rPr>
        <w:t xml:space="preserve">%), </w:t>
      </w:r>
      <w:r w:rsidR="00611911" w:rsidRPr="00A84A63">
        <w:rPr>
          <w:rFonts w:ascii="Times New Roman" w:hAnsi="Times New Roman"/>
          <w:lang w:val="ro-RO"/>
        </w:rPr>
        <w:t xml:space="preserve">cu </w:t>
      </w:r>
      <w:r w:rsidR="00611911" w:rsidRPr="00A84A63">
        <w:rPr>
          <w:rFonts w:ascii="Times New Roman" w:hAnsi="Times New Roman"/>
          <w:b/>
          <w:lang w:val="ro-RO"/>
        </w:rPr>
        <w:t>1</w:t>
      </w:r>
      <w:r w:rsidR="00611911" w:rsidRPr="00A84A63">
        <w:rPr>
          <w:rFonts w:ascii="Times New Roman" w:hAnsi="Times New Roman"/>
          <w:lang w:val="ro-RO"/>
        </w:rPr>
        <w:t xml:space="preserve"> cauză mai mult </w:t>
      </w:r>
      <w:r w:rsidRPr="00A84A63">
        <w:rPr>
          <w:rFonts w:ascii="Times New Roman" w:hAnsi="Times New Roman"/>
          <w:lang w:val="ro-RO"/>
        </w:rPr>
        <w:t>ca în aceeași perioadă a anului 2017,</w:t>
      </w:r>
    </w:p>
    <w:p w:rsidR="002D0821" w:rsidRPr="00A84A63" w:rsidRDefault="002D082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 xml:space="preserve">casate – </w:t>
      </w:r>
      <w:r w:rsidR="00237633" w:rsidRPr="00A84A63">
        <w:rPr>
          <w:rFonts w:ascii="Times New Roman" w:hAnsi="Times New Roman"/>
          <w:b/>
          <w:lang w:val="ro-RO"/>
        </w:rPr>
        <w:t>0</w:t>
      </w:r>
      <w:r w:rsidRPr="00A84A63">
        <w:rPr>
          <w:rFonts w:ascii="Times New Roman" w:hAnsi="Times New Roman"/>
          <w:b/>
          <w:lang w:val="ro-RO"/>
        </w:rPr>
        <w:t xml:space="preserve"> </w:t>
      </w:r>
      <w:r w:rsidR="00237633" w:rsidRPr="00A84A63">
        <w:rPr>
          <w:rFonts w:ascii="Times New Roman" w:hAnsi="Times New Roman"/>
          <w:lang w:val="ro-RO"/>
        </w:rPr>
        <w:t xml:space="preserve">cauze </w:t>
      </w:r>
      <w:r w:rsidRPr="00A84A63">
        <w:rPr>
          <w:rFonts w:ascii="Times New Roman" w:hAnsi="Times New Roman"/>
          <w:lang w:val="ro-RO"/>
        </w:rPr>
        <w:t>(</w:t>
      </w:r>
      <w:r w:rsidR="00237633" w:rsidRPr="00A84A63">
        <w:rPr>
          <w:rFonts w:ascii="Times New Roman" w:hAnsi="Times New Roman"/>
          <w:lang w:val="ro-RO"/>
        </w:rPr>
        <w:t>0</w:t>
      </w:r>
      <w:r w:rsidR="00AE2843" w:rsidRPr="00A84A63">
        <w:rPr>
          <w:rFonts w:ascii="Times New Roman" w:hAnsi="Times New Roman"/>
          <w:lang w:val="ro-RO"/>
        </w:rPr>
        <w:t>%)</w:t>
      </w:r>
      <w:r w:rsidRPr="00A84A63">
        <w:rPr>
          <w:rFonts w:ascii="Times New Roman" w:hAnsi="Times New Roman"/>
          <w:lang w:val="ro-RO"/>
        </w:rPr>
        <w:t xml:space="preserve">, </w:t>
      </w:r>
      <w:r w:rsidR="00EF31C0" w:rsidRPr="00A84A63">
        <w:rPr>
          <w:rFonts w:ascii="Times New Roman" w:hAnsi="Times New Roman"/>
          <w:lang w:val="ro-RO"/>
        </w:rPr>
        <w:t>la fel</w:t>
      </w:r>
      <w:r w:rsidRPr="00A84A63">
        <w:rPr>
          <w:rFonts w:ascii="Times New Roman" w:hAnsi="Times New Roman"/>
          <w:lang w:val="ro-RO"/>
        </w:rPr>
        <w:t xml:space="preserve"> ca în aceeași perioadă a anului 2017,</w:t>
      </w:r>
      <w:r w:rsidR="00611911" w:rsidRPr="00A84A63">
        <w:rPr>
          <w:rFonts w:ascii="Times New Roman" w:hAnsi="Times New Roman"/>
          <w:lang w:val="ro-RO"/>
        </w:rPr>
        <w:t xml:space="preserve"> </w:t>
      </w:r>
    </w:p>
    <w:p w:rsidR="004C7FB3" w:rsidRPr="00A84A63" w:rsidRDefault="00895B4F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 w:rsidR="00E36B7E"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Comrat cu sediul în or. </w:t>
      </w:r>
      <w:r w:rsidR="007C0E8B"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>Ce</w:t>
      </w:r>
      <w:r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>ad</w:t>
      </w:r>
      <w:r w:rsidR="007C0E8B"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>â</w:t>
      </w:r>
      <w:r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>r-Lunga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611911" w:rsidRPr="00A84A63">
        <w:rPr>
          <w:rFonts w:ascii="Times New Roman" w:hAnsi="Times New Roman"/>
          <w:b/>
          <w:sz w:val="24"/>
          <w:szCs w:val="24"/>
          <w:lang w:val="ro-RO"/>
        </w:rPr>
        <w:t>3</w:t>
      </w:r>
      <w:r w:rsidR="0051409B" w:rsidRPr="00A84A6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11911" w:rsidRPr="00A84A63">
        <w:rPr>
          <w:rFonts w:ascii="Times New Roman" w:hAnsi="Times New Roman"/>
          <w:sz w:val="24"/>
          <w:szCs w:val="24"/>
          <w:lang w:val="ro-RO"/>
        </w:rPr>
        <w:t>cauze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8B3AC9" w:rsidRPr="00A84A63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611911" w:rsidRPr="00A84A63">
        <w:rPr>
          <w:rFonts w:ascii="Times New Roman" w:hAnsi="Times New Roman"/>
          <w:b/>
          <w:sz w:val="24"/>
          <w:szCs w:val="24"/>
          <w:lang w:val="ro-RO"/>
        </w:rPr>
        <w:t>2</w:t>
      </w:r>
      <w:r w:rsidR="008B3AC9" w:rsidRPr="00A84A63">
        <w:rPr>
          <w:rFonts w:ascii="Times New Roman" w:hAnsi="Times New Roman"/>
          <w:sz w:val="24"/>
          <w:szCs w:val="24"/>
          <w:lang w:val="ro-RO"/>
        </w:rPr>
        <w:t xml:space="preserve"> cauze mai </w:t>
      </w:r>
      <w:r w:rsidR="00611911" w:rsidRPr="00A84A63">
        <w:rPr>
          <w:rFonts w:ascii="Times New Roman" w:hAnsi="Times New Roman"/>
          <w:sz w:val="24"/>
          <w:szCs w:val="24"/>
          <w:lang w:val="ro-RO"/>
        </w:rPr>
        <w:t>mult</w:t>
      </w:r>
      <w:r w:rsidR="008B3AC9" w:rsidRPr="00A84A63">
        <w:rPr>
          <w:rFonts w:ascii="Times New Roman" w:hAnsi="Times New Roman"/>
          <w:sz w:val="24"/>
          <w:szCs w:val="24"/>
          <w:lang w:val="ro-RO"/>
        </w:rPr>
        <w:t xml:space="preserve"> ca î</w:t>
      </w:r>
      <w:r w:rsidR="004C7FB3" w:rsidRPr="00A84A63">
        <w:rPr>
          <w:rFonts w:ascii="Times New Roman" w:hAnsi="Times New Roman"/>
          <w:sz w:val="24"/>
          <w:szCs w:val="24"/>
          <w:lang w:val="ro-RO"/>
        </w:rPr>
        <w:t>n aceeași perioadă a anului 2017</w:t>
      </w:r>
      <w:r w:rsidR="008B3AC9" w:rsidRPr="00A84A63">
        <w:rPr>
          <w:rFonts w:ascii="Times New Roman" w:hAnsi="Times New Roman"/>
          <w:sz w:val="24"/>
          <w:szCs w:val="24"/>
          <w:lang w:val="ro-RO"/>
        </w:rPr>
        <w:t>,</w:t>
      </w:r>
    </w:p>
    <w:p w:rsidR="004C7FB3" w:rsidRPr="00A84A63" w:rsidRDefault="00895B4F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>menținute fără modificări –</w:t>
      </w:r>
      <w:r w:rsidR="00005780" w:rsidRPr="00A84A63">
        <w:rPr>
          <w:rFonts w:ascii="Times New Roman" w:hAnsi="Times New Roman"/>
          <w:b/>
          <w:lang w:val="ro-RO"/>
        </w:rPr>
        <w:t xml:space="preserve"> </w:t>
      </w:r>
      <w:r w:rsidR="00611911" w:rsidRPr="00A84A63">
        <w:rPr>
          <w:rFonts w:ascii="Times New Roman" w:hAnsi="Times New Roman"/>
          <w:b/>
          <w:lang w:val="ro-RO"/>
        </w:rPr>
        <w:t>0</w:t>
      </w:r>
      <w:r w:rsidR="00611911" w:rsidRPr="00A84A63">
        <w:rPr>
          <w:rFonts w:ascii="Times New Roman" w:hAnsi="Times New Roman"/>
          <w:lang w:val="ro-RO"/>
        </w:rPr>
        <w:t xml:space="preserve"> cauze</w:t>
      </w:r>
      <w:r w:rsidR="000054F0" w:rsidRPr="00A84A63">
        <w:rPr>
          <w:rFonts w:ascii="Times New Roman" w:hAnsi="Times New Roman"/>
          <w:lang w:val="ro-RO"/>
        </w:rPr>
        <w:t xml:space="preserve"> (</w:t>
      </w:r>
      <w:r w:rsidR="00611911" w:rsidRPr="00A84A63">
        <w:rPr>
          <w:rFonts w:ascii="Times New Roman" w:hAnsi="Times New Roman"/>
          <w:lang w:val="ro-RO"/>
        </w:rPr>
        <w:t>0</w:t>
      </w:r>
      <w:r w:rsidRPr="00A84A63">
        <w:rPr>
          <w:rFonts w:ascii="Times New Roman" w:hAnsi="Times New Roman"/>
          <w:lang w:val="ro-RO"/>
        </w:rPr>
        <w:t>%),</w:t>
      </w:r>
      <w:r w:rsidR="00EE4D48" w:rsidRPr="00A84A63">
        <w:rPr>
          <w:rFonts w:ascii="Times New Roman" w:hAnsi="Times New Roman"/>
          <w:lang w:val="ro-RO"/>
        </w:rPr>
        <w:t xml:space="preserve"> </w:t>
      </w:r>
      <w:r w:rsidR="00611911" w:rsidRPr="00A84A63">
        <w:rPr>
          <w:rFonts w:ascii="Times New Roman" w:hAnsi="Times New Roman"/>
          <w:lang w:val="ro-RO"/>
        </w:rPr>
        <w:t xml:space="preserve">la fel </w:t>
      </w:r>
      <w:r w:rsidR="00EE4D48" w:rsidRPr="00A84A63">
        <w:rPr>
          <w:rFonts w:ascii="Times New Roman" w:hAnsi="Times New Roman"/>
          <w:lang w:val="ro-RO"/>
        </w:rPr>
        <w:t xml:space="preserve">ca în </w:t>
      </w:r>
      <w:r w:rsidR="00850420" w:rsidRPr="00A84A63">
        <w:rPr>
          <w:rFonts w:ascii="Times New Roman" w:hAnsi="Times New Roman"/>
          <w:lang w:val="ro-RO"/>
        </w:rPr>
        <w:t>aceeași</w:t>
      </w:r>
      <w:r w:rsidR="00E36B7E" w:rsidRPr="00A84A63">
        <w:rPr>
          <w:rFonts w:ascii="Times New Roman" w:hAnsi="Times New Roman"/>
          <w:lang w:val="ro-RO"/>
        </w:rPr>
        <w:t xml:space="preserve"> perioadă a anului </w:t>
      </w:r>
      <w:r w:rsidR="004C7FB3" w:rsidRPr="00A84A63">
        <w:rPr>
          <w:rFonts w:ascii="Times New Roman" w:hAnsi="Times New Roman"/>
          <w:lang w:val="ro-RO"/>
        </w:rPr>
        <w:t>2017</w:t>
      </w:r>
      <w:r w:rsidR="00EE4D48" w:rsidRPr="00A84A63">
        <w:rPr>
          <w:rFonts w:ascii="Times New Roman" w:hAnsi="Times New Roman"/>
          <w:lang w:val="ro-RO"/>
        </w:rPr>
        <w:t>,</w:t>
      </w:r>
      <w:r w:rsidR="00611911" w:rsidRPr="00A84A63">
        <w:rPr>
          <w:rFonts w:ascii="Times New Roman" w:hAnsi="Times New Roman"/>
          <w:lang w:val="ro-RO"/>
        </w:rPr>
        <w:t xml:space="preserve"> </w:t>
      </w:r>
    </w:p>
    <w:p w:rsidR="007C0E8B" w:rsidRPr="00A84A63" w:rsidRDefault="00895B4F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 xml:space="preserve">casate – </w:t>
      </w:r>
      <w:r w:rsidR="00611911" w:rsidRPr="00A84A63">
        <w:rPr>
          <w:rFonts w:ascii="Times New Roman" w:hAnsi="Times New Roman"/>
          <w:b/>
          <w:lang w:val="ro-RO"/>
        </w:rPr>
        <w:t>2</w:t>
      </w:r>
      <w:r w:rsidR="00507123" w:rsidRPr="00A84A63">
        <w:rPr>
          <w:rFonts w:ascii="Times New Roman" w:hAnsi="Times New Roman"/>
          <w:b/>
          <w:lang w:val="ro-RO"/>
        </w:rPr>
        <w:t xml:space="preserve"> </w:t>
      </w:r>
      <w:r w:rsidR="00611911" w:rsidRPr="00A84A63">
        <w:rPr>
          <w:rFonts w:ascii="Times New Roman" w:hAnsi="Times New Roman"/>
          <w:lang w:val="ro-RO"/>
        </w:rPr>
        <w:t xml:space="preserve">cauze </w:t>
      </w:r>
      <w:r w:rsidR="00507123" w:rsidRPr="00A84A63">
        <w:rPr>
          <w:rFonts w:ascii="Times New Roman" w:hAnsi="Times New Roman"/>
          <w:lang w:val="ro-RO"/>
        </w:rPr>
        <w:t>(</w:t>
      </w:r>
      <w:r w:rsidR="00611911" w:rsidRPr="00A84A63">
        <w:rPr>
          <w:rFonts w:ascii="Times New Roman" w:hAnsi="Times New Roman"/>
          <w:lang w:val="ro-RO"/>
        </w:rPr>
        <w:t>66,67</w:t>
      </w:r>
      <w:r w:rsidR="00507123" w:rsidRPr="00A84A63">
        <w:rPr>
          <w:rFonts w:ascii="Times New Roman" w:hAnsi="Times New Roman"/>
          <w:lang w:val="ro-RO"/>
        </w:rPr>
        <w:t xml:space="preserve">%), </w:t>
      </w:r>
      <w:r w:rsidR="00005780" w:rsidRPr="00A84A63">
        <w:rPr>
          <w:rFonts w:ascii="Times New Roman" w:hAnsi="Times New Roman"/>
          <w:lang w:val="ro-RO"/>
        </w:rPr>
        <w:t xml:space="preserve"> </w:t>
      </w:r>
      <w:r w:rsidR="00E36B7E" w:rsidRPr="00A84A63">
        <w:rPr>
          <w:rFonts w:ascii="Times New Roman" w:hAnsi="Times New Roman"/>
          <w:lang w:val="ro-RO"/>
        </w:rPr>
        <w:t xml:space="preserve">cu </w:t>
      </w:r>
      <w:r w:rsidR="00611911" w:rsidRPr="00A84A63">
        <w:rPr>
          <w:rFonts w:ascii="Times New Roman" w:hAnsi="Times New Roman"/>
          <w:b/>
          <w:lang w:val="ro-RO"/>
        </w:rPr>
        <w:t>1</w:t>
      </w:r>
      <w:r w:rsidR="00611911" w:rsidRPr="00A84A63">
        <w:rPr>
          <w:rFonts w:ascii="Times New Roman" w:hAnsi="Times New Roman"/>
          <w:lang w:val="ro-RO"/>
        </w:rPr>
        <w:t xml:space="preserve"> cauză</w:t>
      </w:r>
      <w:r w:rsidR="00E36B7E" w:rsidRPr="00A84A63">
        <w:rPr>
          <w:rFonts w:ascii="Times New Roman" w:hAnsi="Times New Roman"/>
          <w:lang w:val="ro-RO"/>
        </w:rPr>
        <w:t xml:space="preserve"> mai </w:t>
      </w:r>
      <w:r w:rsidR="00611911" w:rsidRPr="00A84A63">
        <w:rPr>
          <w:rFonts w:ascii="Times New Roman" w:hAnsi="Times New Roman"/>
          <w:lang w:val="ro-RO"/>
        </w:rPr>
        <w:t>mult</w:t>
      </w:r>
      <w:r w:rsidR="00E36B7E" w:rsidRPr="00A84A63">
        <w:rPr>
          <w:rFonts w:ascii="Times New Roman" w:hAnsi="Times New Roman"/>
          <w:lang w:val="ro-RO"/>
        </w:rPr>
        <w:t xml:space="preserve"> </w:t>
      </w:r>
      <w:r w:rsidR="00EE4D48" w:rsidRPr="00A84A63">
        <w:rPr>
          <w:rFonts w:ascii="Times New Roman" w:hAnsi="Times New Roman"/>
          <w:lang w:val="ro-RO"/>
        </w:rPr>
        <w:t xml:space="preserve">ca în </w:t>
      </w:r>
      <w:r w:rsidR="00850420" w:rsidRPr="00A84A63">
        <w:rPr>
          <w:rFonts w:ascii="Times New Roman" w:hAnsi="Times New Roman"/>
          <w:lang w:val="ro-RO"/>
        </w:rPr>
        <w:t>aceeași</w:t>
      </w:r>
      <w:r w:rsidR="004C7FB3" w:rsidRPr="00A84A63">
        <w:rPr>
          <w:rFonts w:ascii="Times New Roman" w:hAnsi="Times New Roman"/>
          <w:lang w:val="ro-RO"/>
        </w:rPr>
        <w:t xml:space="preserve"> perioadă a anului 2017</w:t>
      </w:r>
      <w:r w:rsidR="00653CBE" w:rsidRPr="00A84A63">
        <w:rPr>
          <w:rFonts w:ascii="Times New Roman" w:hAnsi="Times New Roman"/>
          <w:lang w:val="ro-RO"/>
        </w:rPr>
        <w:t>,</w:t>
      </w:r>
    </w:p>
    <w:p w:rsidR="002D0821" w:rsidRPr="00A84A63" w:rsidRDefault="002D082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>modificate –</w:t>
      </w:r>
      <w:r w:rsidRPr="00A84A63">
        <w:rPr>
          <w:rFonts w:ascii="Times New Roman" w:hAnsi="Times New Roman"/>
          <w:b/>
          <w:lang w:val="ro-RO"/>
        </w:rPr>
        <w:t xml:space="preserve"> </w:t>
      </w:r>
      <w:r w:rsidR="00611911" w:rsidRPr="00A84A63">
        <w:rPr>
          <w:rFonts w:ascii="Times New Roman" w:hAnsi="Times New Roman"/>
          <w:b/>
          <w:lang w:val="ro-RO"/>
        </w:rPr>
        <w:t>1</w:t>
      </w:r>
      <w:r w:rsidR="00611911" w:rsidRPr="00A84A63">
        <w:rPr>
          <w:rFonts w:ascii="Times New Roman" w:hAnsi="Times New Roman"/>
          <w:lang w:val="ro-RO"/>
        </w:rPr>
        <w:t xml:space="preserve"> cauză</w:t>
      </w:r>
      <w:r w:rsidRPr="00A84A63">
        <w:rPr>
          <w:rFonts w:ascii="Times New Roman" w:hAnsi="Times New Roman"/>
          <w:lang w:val="ro-RO"/>
        </w:rPr>
        <w:t xml:space="preserve"> (</w:t>
      </w:r>
      <w:r w:rsidR="00611911" w:rsidRPr="00A84A63">
        <w:rPr>
          <w:rFonts w:ascii="Times New Roman" w:hAnsi="Times New Roman"/>
          <w:lang w:val="ro-RO"/>
        </w:rPr>
        <w:t>33,33</w:t>
      </w:r>
      <w:r w:rsidRPr="00A84A63">
        <w:rPr>
          <w:rFonts w:ascii="Times New Roman" w:hAnsi="Times New Roman"/>
          <w:lang w:val="ro-RO"/>
        </w:rPr>
        <w:t xml:space="preserve"> %), </w:t>
      </w:r>
      <w:r w:rsidR="00AE2843" w:rsidRPr="00A84A63">
        <w:rPr>
          <w:rFonts w:ascii="Times New Roman" w:hAnsi="Times New Roman"/>
          <w:szCs w:val="24"/>
          <w:lang w:val="ro-RO"/>
        </w:rPr>
        <w:t xml:space="preserve">cu </w:t>
      </w:r>
      <w:r w:rsidR="00AE2843" w:rsidRPr="00A84A63">
        <w:rPr>
          <w:rFonts w:ascii="Times New Roman" w:hAnsi="Times New Roman"/>
          <w:b/>
          <w:szCs w:val="24"/>
          <w:lang w:val="ro-RO"/>
        </w:rPr>
        <w:t>1</w:t>
      </w:r>
      <w:r w:rsidR="00AE2843" w:rsidRPr="00A84A63">
        <w:rPr>
          <w:rFonts w:ascii="Times New Roman" w:hAnsi="Times New Roman"/>
          <w:szCs w:val="24"/>
          <w:lang w:val="ro-RO"/>
        </w:rPr>
        <w:t xml:space="preserve"> cauză mai </w:t>
      </w:r>
      <w:r w:rsidR="00611911" w:rsidRPr="00A84A63">
        <w:rPr>
          <w:rFonts w:ascii="Times New Roman" w:hAnsi="Times New Roman"/>
          <w:szCs w:val="24"/>
          <w:lang w:val="ro-RO"/>
        </w:rPr>
        <w:t>mult</w:t>
      </w:r>
      <w:r w:rsidR="00AE2843" w:rsidRPr="00A84A63">
        <w:rPr>
          <w:rFonts w:ascii="Times New Roman" w:hAnsi="Times New Roman"/>
          <w:szCs w:val="24"/>
          <w:lang w:val="ro-RO"/>
        </w:rPr>
        <w:t xml:space="preserve"> </w:t>
      </w:r>
      <w:r w:rsidRPr="00A84A63">
        <w:rPr>
          <w:rFonts w:ascii="Times New Roman" w:hAnsi="Times New Roman"/>
          <w:lang w:val="ro-RO"/>
        </w:rPr>
        <w:t>ca în aceeași perioadă a anului 2017,</w:t>
      </w:r>
    </w:p>
    <w:p w:rsidR="00832DF0" w:rsidRPr="00A84A63" w:rsidRDefault="002E5F16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cu sediul în or. Vulcănești</w:t>
      </w:r>
      <w:r w:rsidRPr="00A84A63">
        <w:rPr>
          <w:rFonts w:ascii="Times New Roman" w:hAnsi="Times New Roman"/>
          <w:sz w:val="24"/>
          <w:szCs w:val="24"/>
          <w:lang w:val="ro-RO"/>
        </w:rPr>
        <w:t>– examinate</w:t>
      </w:r>
      <w:r w:rsidR="004C7FB3" w:rsidRPr="00A84A6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E2843" w:rsidRPr="00A84A63">
        <w:rPr>
          <w:rFonts w:ascii="Times New Roman" w:hAnsi="Times New Roman"/>
          <w:b/>
          <w:sz w:val="24"/>
          <w:szCs w:val="24"/>
          <w:lang w:val="ro-RO"/>
        </w:rPr>
        <w:t>1</w:t>
      </w:r>
      <w:r w:rsidR="004C7FB3" w:rsidRPr="00A84A6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E2843" w:rsidRPr="00A84A63">
        <w:rPr>
          <w:rFonts w:ascii="Times New Roman" w:hAnsi="Times New Roman"/>
          <w:sz w:val="24"/>
          <w:szCs w:val="24"/>
          <w:lang w:val="ro-RO"/>
        </w:rPr>
        <w:t>cauză</w:t>
      </w:r>
      <w:r w:rsidR="004C7FB3" w:rsidRPr="00A84A63">
        <w:rPr>
          <w:rFonts w:ascii="Times New Roman" w:hAnsi="Times New Roman"/>
          <w:sz w:val="24"/>
          <w:szCs w:val="24"/>
          <w:lang w:val="ro-RO"/>
        </w:rPr>
        <w:t>,</w:t>
      </w:r>
      <w:r w:rsidR="00832DF0" w:rsidRPr="00A84A63">
        <w:rPr>
          <w:rFonts w:ascii="Times New Roman" w:hAnsi="Times New Roman"/>
          <w:lang w:val="ro-RO"/>
        </w:rPr>
        <w:t xml:space="preserve"> </w:t>
      </w:r>
      <w:r w:rsidR="00611911" w:rsidRPr="00A84A63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611911" w:rsidRPr="00A84A63">
        <w:rPr>
          <w:rFonts w:ascii="Times New Roman" w:hAnsi="Times New Roman"/>
          <w:b/>
          <w:sz w:val="24"/>
          <w:szCs w:val="24"/>
          <w:lang w:val="ro-RO"/>
        </w:rPr>
        <w:t>1</w:t>
      </w:r>
      <w:r w:rsidR="00611911" w:rsidRPr="00A84A63">
        <w:rPr>
          <w:rFonts w:ascii="Times New Roman" w:hAnsi="Times New Roman"/>
          <w:sz w:val="24"/>
          <w:szCs w:val="24"/>
          <w:lang w:val="ro-RO"/>
        </w:rPr>
        <w:t xml:space="preserve"> cauză mai mult</w:t>
      </w:r>
      <w:r w:rsidR="00611911" w:rsidRPr="00A84A63">
        <w:rPr>
          <w:rFonts w:ascii="Times New Roman" w:hAnsi="Times New Roman"/>
          <w:lang w:val="ro-RO"/>
        </w:rPr>
        <w:t xml:space="preserve"> </w:t>
      </w:r>
      <w:r w:rsidR="00832DF0" w:rsidRPr="00A84A63">
        <w:rPr>
          <w:rFonts w:ascii="Times New Roman" w:hAnsi="Times New Roman"/>
          <w:sz w:val="24"/>
          <w:szCs w:val="24"/>
          <w:lang w:val="ro-RO"/>
        </w:rPr>
        <w:t>ca în aceeași perioadă a anului 2017,</w:t>
      </w:r>
    </w:p>
    <w:p w:rsidR="004C7FB3" w:rsidRPr="00A84A63" w:rsidRDefault="00832DF0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 xml:space="preserve">  </w:t>
      </w:r>
      <w:r w:rsidR="002E5F16" w:rsidRPr="00A84A63">
        <w:rPr>
          <w:rFonts w:ascii="Times New Roman" w:hAnsi="Times New Roman"/>
          <w:lang w:val="ro-RO"/>
        </w:rPr>
        <w:t>menținute fără modificări –</w:t>
      </w:r>
      <w:r w:rsidR="002E5F16" w:rsidRPr="00A84A63">
        <w:rPr>
          <w:rFonts w:ascii="Times New Roman" w:hAnsi="Times New Roman"/>
          <w:b/>
          <w:lang w:val="ro-RO"/>
        </w:rPr>
        <w:t xml:space="preserve"> </w:t>
      </w:r>
      <w:r w:rsidR="00611911" w:rsidRPr="00A84A63">
        <w:rPr>
          <w:rFonts w:ascii="Times New Roman" w:hAnsi="Times New Roman"/>
          <w:b/>
          <w:lang w:val="ro-RO"/>
        </w:rPr>
        <w:t>0</w:t>
      </w:r>
      <w:r w:rsidR="00611911" w:rsidRPr="00A84A63">
        <w:rPr>
          <w:rFonts w:ascii="Times New Roman" w:hAnsi="Times New Roman"/>
          <w:lang w:val="ro-RO"/>
        </w:rPr>
        <w:t xml:space="preserve"> cauze</w:t>
      </w:r>
      <w:r w:rsidR="002E5F16" w:rsidRPr="00A84A63">
        <w:rPr>
          <w:rFonts w:ascii="Times New Roman" w:hAnsi="Times New Roman"/>
          <w:lang w:val="ro-RO"/>
        </w:rPr>
        <w:t xml:space="preserve"> (</w:t>
      </w:r>
      <w:r w:rsidR="00611911" w:rsidRPr="00A84A63">
        <w:rPr>
          <w:rFonts w:ascii="Times New Roman" w:hAnsi="Times New Roman"/>
          <w:lang w:val="ro-RO"/>
        </w:rPr>
        <w:t>0</w:t>
      </w:r>
      <w:r w:rsidR="002E5F16" w:rsidRPr="00A84A63">
        <w:rPr>
          <w:rFonts w:ascii="Times New Roman" w:hAnsi="Times New Roman"/>
          <w:lang w:val="ro-RO"/>
        </w:rPr>
        <w:t xml:space="preserve">%), </w:t>
      </w:r>
      <w:r w:rsidR="00611911" w:rsidRPr="00A84A63">
        <w:rPr>
          <w:rFonts w:ascii="Times New Roman" w:hAnsi="Times New Roman"/>
          <w:lang w:val="ro-RO"/>
        </w:rPr>
        <w:t xml:space="preserve">la fel </w:t>
      </w:r>
      <w:r w:rsidRPr="00A84A63">
        <w:rPr>
          <w:rFonts w:ascii="Times New Roman" w:hAnsi="Times New Roman"/>
          <w:lang w:val="ro-RO"/>
        </w:rPr>
        <w:t>mai mult ca în aceeași perioadă a anului 2017,</w:t>
      </w:r>
    </w:p>
    <w:p w:rsidR="007B523D" w:rsidRPr="007B523D" w:rsidRDefault="002E5F16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 xml:space="preserve">casate – </w:t>
      </w:r>
      <w:r w:rsidR="00611911" w:rsidRPr="00A84A63">
        <w:rPr>
          <w:rFonts w:ascii="Times New Roman" w:hAnsi="Times New Roman"/>
          <w:b/>
          <w:lang w:val="ro-RO"/>
        </w:rPr>
        <w:t>1</w:t>
      </w:r>
      <w:r w:rsidR="00611911" w:rsidRPr="00A84A63">
        <w:rPr>
          <w:rFonts w:ascii="Times New Roman" w:hAnsi="Times New Roman"/>
          <w:lang w:val="ro-RO"/>
        </w:rPr>
        <w:t xml:space="preserve"> cauză</w:t>
      </w:r>
      <w:r w:rsidRPr="00A84A63">
        <w:rPr>
          <w:rFonts w:ascii="Times New Roman" w:hAnsi="Times New Roman"/>
          <w:lang w:val="ro-RO"/>
        </w:rPr>
        <w:t xml:space="preserve">  (</w:t>
      </w:r>
      <w:r w:rsidR="00AE2843" w:rsidRPr="00A84A63">
        <w:rPr>
          <w:rFonts w:ascii="Times New Roman" w:hAnsi="Times New Roman"/>
          <w:lang w:val="ro-RO"/>
        </w:rPr>
        <w:t>10</w:t>
      </w:r>
      <w:r w:rsidR="003225A3" w:rsidRPr="00A84A63">
        <w:rPr>
          <w:rFonts w:ascii="Times New Roman" w:hAnsi="Times New Roman"/>
          <w:lang w:val="ro-RO"/>
        </w:rPr>
        <w:t>0</w:t>
      </w:r>
      <w:r w:rsidRPr="00A84A63">
        <w:rPr>
          <w:rFonts w:ascii="Times New Roman" w:hAnsi="Times New Roman"/>
          <w:lang w:val="ro-RO"/>
        </w:rPr>
        <w:t>%),</w:t>
      </w:r>
      <w:r w:rsidR="00832DF0" w:rsidRPr="00A84A63">
        <w:rPr>
          <w:rFonts w:ascii="Times New Roman" w:hAnsi="Times New Roman"/>
          <w:lang w:val="ro-RO"/>
        </w:rPr>
        <w:t xml:space="preserve"> </w:t>
      </w:r>
      <w:r w:rsidR="003225A3" w:rsidRPr="00A84A63">
        <w:rPr>
          <w:rFonts w:ascii="Times New Roman" w:hAnsi="Times New Roman"/>
          <w:lang w:val="ro-RO"/>
        </w:rPr>
        <w:t xml:space="preserve">cu </w:t>
      </w:r>
      <w:r w:rsidR="003225A3" w:rsidRPr="00A84A63">
        <w:rPr>
          <w:rFonts w:ascii="Times New Roman" w:hAnsi="Times New Roman"/>
          <w:b/>
          <w:lang w:val="ro-RO"/>
        </w:rPr>
        <w:t>1</w:t>
      </w:r>
      <w:r w:rsidR="003225A3" w:rsidRPr="00A84A63">
        <w:rPr>
          <w:rFonts w:ascii="Times New Roman" w:hAnsi="Times New Roman"/>
          <w:lang w:val="ro-RO"/>
        </w:rPr>
        <w:t xml:space="preserve"> cauză mai </w:t>
      </w:r>
      <w:r w:rsidR="00611911" w:rsidRPr="00A84A63">
        <w:rPr>
          <w:rFonts w:ascii="Times New Roman" w:hAnsi="Times New Roman"/>
          <w:lang w:val="ro-RO"/>
        </w:rPr>
        <w:t>mult</w:t>
      </w:r>
      <w:r w:rsidR="003225A3" w:rsidRPr="00A84A63">
        <w:rPr>
          <w:rFonts w:ascii="Times New Roman" w:hAnsi="Times New Roman"/>
          <w:lang w:val="ro-RO"/>
        </w:rPr>
        <w:t xml:space="preserve"> </w:t>
      </w:r>
      <w:r w:rsidR="00832DF0" w:rsidRPr="00A84A63">
        <w:rPr>
          <w:rFonts w:ascii="Times New Roman" w:hAnsi="Times New Roman"/>
          <w:lang w:val="ro-RO"/>
        </w:rPr>
        <w:t>ca în aceeași perioadă a anului 2017</w:t>
      </w:r>
      <w:r w:rsidRPr="00A84A63">
        <w:rPr>
          <w:rFonts w:ascii="Times New Roman" w:hAnsi="Times New Roman"/>
          <w:lang w:val="ro-RO"/>
        </w:rPr>
        <w:tab/>
      </w:r>
    </w:p>
    <w:p w:rsidR="007B523D" w:rsidRDefault="007B523D" w:rsidP="007B523D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7B523D" w:rsidRDefault="007B523D" w:rsidP="007B523D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4C7FB3" w:rsidRPr="00A84A63" w:rsidRDefault="00832DF0" w:rsidP="007B523D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 xml:space="preserve">  </w:t>
      </w:r>
    </w:p>
    <w:tbl>
      <w:tblPr>
        <w:tblW w:w="10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711"/>
        <w:gridCol w:w="709"/>
        <w:gridCol w:w="947"/>
        <w:gridCol w:w="612"/>
        <w:gridCol w:w="934"/>
        <w:gridCol w:w="617"/>
        <w:gridCol w:w="940"/>
        <w:gridCol w:w="935"/>
        <w:gridCol w:w="940"/>
        <w:gridCol w:w="996"/>
        <w:gridCol w:w="971"/>
      </w:tblGrid>
      <w:tr w:rsidR="00621531" w:rsidTr="00353D1E">
        <w:trPr>
          <w:trHeight w:val="1285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rFonts w:eastAsia="Times New Roman"/>
                <w:color w:val="000000"/>
                <w:lang w:val="ro-RO"/>
              </w:rPr>
            </w:pPr>
            <w:r w:rsidRPr="00761041">
              <w:rPr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left"/>
              <w:rPr>
                <w:color w:val="000000"/>
                <w:lang w:val="ro-RO"/>
              </w:rPr>
            </w:pPr>
            <w:r w:rsidRPr="00761041">
              <w:rPr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left"/>
              <w:rPr>
                <w:color w:val="000000"/>
                <w:lang w:val="ro-RO"/>
              </w:rPr>
            </w:pPr>
            <w:r w:rsidRPr="00761041">
              <w:rPr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left"/>
              <w:rPr>
                <w:color w:val="000000"/>
                <w:lang w:val="ro-RO"/>
              </w:rPr>
            </w:pPr>
            <w:r w:rsidRPr="00761041">
              <w:rPr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left"/>
              <w:rPr>
                <w:color w:val="000000"/>
                <w:lang w:val="ro-RO"/>
              </w:rPr>
            </w:pPr>
            <w:r w:rsidRPr="00761041">
              <w:rPr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left"/>
              <w:rPr>
                <w:color w:val="000000"/>
                <w:lang w:val="ro-RO"/>
              </w:rPr>
            </w:pPr>
            <w:r w:rsidRPr="00761041">
              <w:rPr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left"/>
              <w:rPr>
                <w:color w:val="000000"/>
                <w:lang w:val="ro-RO"/>
              </w:rPr>
            </w:pPr>
            <w:r w:rsidRPr="00761041">
              <w:rPr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left"/>
              <w:rPr>
                <w:color w:val="000000"/>
                <w:lang w:val="ro-RO"/>
              </w:rPr>
            </w:pPr>
            <w:r w:rsidRPr="00761041">
              <w:rPr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left"/>
              <w:rPr>
                <w:color w:val="000000"/>
                <w:lang w:val="ro-RO"/>
              </w:rPr>
            </w:pPr>
            <w:r w:rsidRPr="00761041">
              <w:rPr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A445B2" w:rsidRDefault="00621531" w:rsidP="00353D1E">
            <w:pPr>
              <w:ind w:firstLine="0"/>
              <w:jc w:val="left"/>
              <w:rPr>
                <w:color w:val="000000"/>
                <w:lang w:val="ro-MD"/>
              </w:rPr>
            </w:pPr>
            <w:r w:rsidRPr="00A445B2">
              <w:rPr>
                <w:color w:val="000000"/>
                <w:sz w:val="22"/>
                <w:lang w:val="ro-MD"/>
              </w:rPr>
              <w:t>Rată, menținute din cele contestate %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A445B2" w:rsidRDefault="00621531" w:rsidP="00353D1E">
            <w:pPr>
              <w:ind w:firstLine="0"/>
              <w:jc w:val="left"/>
              <w:rPr>
                <w:color w:val="000000"/>
                <w:lang w:val="ro-MD"/>
              </w:rPr>
            </w:pPr>
            <w:r w:rsidRPr="00A445B2">
              <w:rPr>
                <w:color w:val="000000"/>
                <w:sz w:val="22"/>
                <w:lang w:val="ro-MD"/>
              </w:rPr>
              <w:t>Modificate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A445B2" w:rsidRDefault="00621531" w:rsidP="00353D1E">
            <w:pPr>
              <w:ind w:firstLine="0"/>
              <w:jc w:val="left"/>
              <w:rPr>
                <w:color w:val="000000"/>
                <w:lang w:val="ro-MD"/>
              </w:rPr>
            </w:pPr>
            <w:r w:rsidRPr="00A445B2">
              <w:rPr>
                <w:color w:val="000000"/>
                <w:sz w:val="22"/>
                <w:lang w:val="ro-MD"/>
              </w:rPr>
              <w:t>Rată, modificate din cele contestate %</w:t>
            </w:r>
          </w:p>
        </w:tc>
      </w:tr>
      <w:tr w:rsidR="00621531" w:rsidTr="00153387">
        <w:trPr>
          <w:trHeight w:val="804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21531" w:rsidRPr="00761041" w:rsidRDefault="00621531" w:rsidP="00353D1E">
            <w:pPr>
              <w:ind w:firstLine="0"/>
              <w:jc w:val="left"/>
              <w:rPr>
                <w:b/>
                <w:bCs/>
                <w:color w:val="000000"/>
                <w:szCs w:val="24"/>
                <w:lang w:val="ro-RO"/>
              </w:rPr>
            </w:pPr>
            <w:r w:rsidRPr="00761041">
              <w:rPr>
                <w:b/>
                <w:bCs/>
                <w:color w:val="000000"/>
                <w:lang w:val="ro-RO"/>
              </w:rPr>
              <w:t>Jud. Cahul sediul Central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149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46,86%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24,16%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55,56%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Default="00621531" w:rsidP="00353D1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38,89%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Default="00621531" w:rsidP="00353D1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Default="00621531" w:rsidP="00353D1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5,56%</w:t>
            </w:r>
          </w:p>
        </w:tc>
      </w:tr>
      <w:tr w:rsidR="00621531" w:rsidTr="00353D1E">
        <w:trPr>
          <w:trHeight w:val="545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21531" w:rsidRPr="00761041" w:rsidRDefault="00621531" w:rsidP="00353D1E">
            <w:pPr>
              <w:ind w:firstLine="0"/>
              <w:jc w:val="left"/>
              <w:rPr>
                <w:b/>
                <w:bCs/>
                <w:color w:val="000000"/>
                <w:lang w:val="ro-RO"/>
              </w:rPr>
            </w:pPr>
            <w:r w:rsidRPr="00761041">
              <w:rPr>
                <w:b/>
                <w:bCs/>
                <w:color w:val="000000"/>
                <w:lang w:val="ro-RO"/>
              </w:rPr>
              <w:t>Jud. Cahul cu sediul în or. Cantemir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719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90,90%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0,28%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50,00%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Default="00621531" w:rsidP="00353D1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Default="00621531" w:rsidP="00353D1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Default="00621531" w:rsidP="00353D1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0,00%</w:t>
            </w:r>
          </w:p>
        </w:tc>
      </w:tr>
      <w:tr w:rsidR="00621531" w:rsidTr="00353D1E">
        <w:trPr>
          <w:trHeight w:val="545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21531" w:rsidRPr="00761041" w:rsidRDefault="00621531" w:rsidP="00353D1E">
            <w:pPr>
              <w:ind w:firstLine="0"/>
              <w:jc w:val="left"/>
              <w:rPr>
                <w:b/>
                <w:bCs/>
                <w:color w:val="000000"/>
                <w:lang w:val="ro-RO"/>
              </w:rPr>
            </w:pPr>
            <w:r w:rsidRPr="00761041">
              <w:rPr>
                <w:b/>
                <w:bCs/>
                <w:color w:val="000000"/>
                <w:lang w:val="ro-RO"/>
              </w:rPr>
              <w:t>Jud. Cahul cu sediul în or. Taraclia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458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76,21%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1,97%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0,00%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color w:val="000000"/>
                <w:lang w:val="ro-RO"/>
              </w:rPr>
            </w:pPr>
            <w:r w:rsidRPr="00761041">
              <w:rPr>
                <w:color w:val="000000"/>
                <w:lang w:val="ro-RO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Default="00621531" w:rsidP="00353D1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100,00%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Default="00621531" w:rsidP="00353D1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Default="00621531" w:rsidP="00353D1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0,00%</w:t>
            </w:r>
          </w:p>
        </w:tc>
      </w:tr>
      <w:tr w:rsidR="00621531" w:rsidTr="00353D1E">
        <w:trPr>
          <w:trHeight w:val="49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left"/>
              <w:rPr>
                <w:b/>
                <w:bCs/>
                <w:color w:val="000000"/>
                <w:lang w:val="ro-RO"/>
              </w:rPr>
            </w:pPr>
            <w:r w:rsidRPr="00761041">
              <w:rPr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left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761041">
              <w:rPr>
                <w:b/>
                <w:bCs/>
                <w:color w:val="FFFFFF"/>
                <w:sz w:val="28"/>
                <w:szCs w:val="28"/>
                <w:lang w:val="ro-RO"/>
              </w:rPr>
              <w:t>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left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761041">
              <w:rPr>
                <w:b/>
                <w:bCs/>
                <w:color w:val="FFFFFF"/>
                <w:sz w:val="28"/>
                <w:szCs w:val="28"/>
                <w:lang w:val="ro-RO"/>
              </w:rPr>
              <w:t>1326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left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761041">
              <w:rPr>
                <w:b/>
                <w:bCs/>
                <w:color w:val="FFFFFF"/>
                <w:sz w:val="28"/>
                <w:szCs w:val="28"/>
                <w:lang w:val="ro-RO"/>
              </w:rPr>
              <w:t>77,54%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761041">
              <w:rPr>
                <w:b/>
                <w:bCs/>
                <w:color w:val="FFFFFF"/>
                <w:sz w:val="28"/>
                <w:szCs w:val="28"/>
                <w:lang w:val="ro-RO"/>
              </w:rPr>
              <w:t>47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761041">
              <w:rPr>
                <w:b/>
                <w:bCs/>
                <w:color w:val="FFFFFF"/>
                <w:sz w:val="28"/>
                <w:szCs w:val="28"/>
                <w:lang w:val="ro-RO"/>
              </w:rPr>
              <w:t>3,54%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761041">
              <w:rPr>
                <w:b/>
                <w:bCs/>
                <w:color w:val="FFFFFF"/>
                <w:sz w:val="28"/>
                <w:szCs w:val="28"/>
                <w:lang w:val="ro-RO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761041">
              <w:rPr>
                <w:b/>
                <w:bCs/>
                <w:color w:val="FFFFFF"/>
                <w:sz w:val="28"/>
                <w:szCs w:val="28"/>
                <w:lang w:val="ro-RO"/>
              </w:rPr>
              <w:t>44,68%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Pr="00761041" w:rsidRDefault="00621531" w:rsidP="00353D1E">
            <w:pPr>
              <w:ind w:firstLine="0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761041">
              <w:rPr>
                <w:b/>
                <w:bCs/>
                <w:color w:val="FFFFFF"/>
                <w:sz w:val="28"/>
                <w:szCs w:val="28"/>
                <w:lang w:val="ro-RO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Default="00621531" w:rsidP="00353D1E">
            <w:pPr>
              <w:ind w:firstLine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51,06%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Default="00621531" w:rsidP="00353D1E">
            <w:pPr>
              <w:ind w:firstLine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1531" w:rsidRDefault="00621531" w:rsidP="00353D1E">
            <w:pPr>
              <w:ind w:firstLine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4,26%</w:t>
            </w:r>
          </w:p>
        </w:tc>
      </w:tr>
    </w:tbl>
    <w:p w:rsidR="00621531" w:rsidRDefault="00621531" w:rsidP="00621531">
      <w:pPr>
        <w:pStyle w:val="a5"/>
        <w:tabs>
          <w:tab w:val="left" w:pos="142"/>
        </w:tabs>
        <w:ind w:right="-1"/>
        <w:jc w:val="both"/>
        <w:rPr>
          <w:noProof/>
        </w:rPr>
      </w:pPr>
    </w:p>
    <w:p w:rsidR="00A33A6F" w:rsidRDefault="00621531" w:rsidP="00184610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70F5B450" wp14:editId="1D134851">
            <wp:extent cx="6172200" cy="3257550"/>
            <wp:effectExtent l="0" t="0" r="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BD7C21" w:rsidRDefault="00BD7C21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A826B3" w:rsidRDefault="00A826B3" w:rsidP="00611911">
      <w:pPr>
        <w:ind w:right="-1" w:firstLine="0"/>
        <w:rPr>
          <w:b/>
          <w:i/>
          <w:lang w:val="ro-RO"/>
        </w:rPr>
      </w:pPr>
    </w:p>
    <w:p w:rsidR="00A826B3" w:rsidRPr="00626BDF" w:rsidRDefault="00A826B3" w:rsidP="00CD6E75">
      <w:pPr>
        <w:ind w:right="-1"/>
        <w:rPr>
          <w:i/>
          <w:lang w:val="ro-RO"/>
        </w:rPr>
      </w:pPr>
    </w:p>
    <w:p w:rsidR="00552828" w:rsidRDefault="00552828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3048B" w:rsidRPr="0083048B" w:rsidRDefault="008565D7" w:rsidP="0083048B">
      <w:pPr>
        <w:pStyle w:val="a5"/>
        <w:numPr>
          <w:ilvl w:val="1"/>
          <w:numId w:val="9"/>
        </w:numPr>
        <w:tabs>
          <w:tab w:val="left" w:pos="142"/>
        </w:tabs>
        <w:jc w:val="center"/>
        <w:rPr>
          <w:rFonts w:ascii="Times New Roman" w:hAnsi="Times New Roman"/>
          <w:sz w:val="24"/>
          <w:szCs w:val="24"/>
          <w:lang w:val="ro-RO"/>
        </w:rPr>
      </w:pPr>
      <w:r w:rsidRPr="0083048B">
        <w:rPr>
          <w:rFonts w:ascii="Times New Roman" w:hAnsi="Times New Roman"/>
          <w:b/>
          <w:sz w:val="24"/>
          <w:szCs w:val="24"/>
          <w:lang w:val="ro-RO"/>
        </w:rPr>
        <w:t xml:space="preserve">Examinarea cauzelor civile </w:t>
      </w:r>
      <w:r w:rsidR="00F31EC3">
        <w:rPr>
          <w:rFonts w:ascii="Times New Roman" w:hAnsi="Times New Roman"/>
          <w:b/>
          <w:sz w:val="24"/>
          <w:szCs w:val="24"/>
          <w:lang w:val="ro-RO"/>
        </w:rPr>
        <w:t>de</w:t>
      </w:r>
      <w:r w:rsidR="0083048B" w:rsidRPr="0083048B">
        <w:rPr>
          <w:rFonts w:ascii="Times New Roman" w:hAnsi="Times New Roman"/>
          <w:b/>
          <w:sz w:val="24"/>
          <w:szCs w:val="24"/>
          <w:lang w:val="ro-RO"/>
        </w:rPr>
        <w:t xml:space="preserve"> contencios administrativ de către Curtea de Apel Cahul</w:t>
      </w:r>
      <w:r w:rsidR="0083048B" w:rsidRPr="0083048B">
        <w:rPr>
          <w:i/>
          <w:lang w:val="ro-RO"/>
        </w:rPr>
        <w:t xml:space="preserve"> </w:t>
      </w:r>
    </w:p>
    <w:p w:rsidR="008565D7" w:rsidRPr="0083048B" w:rsidRDefault="0083048B" w:rsidP="0083048B">
      <w:pPr>
        <w:pStyle w:val="a5"/>
        <w:tabs>
          <w:tab w:val="left" w:pos="142"/>
        </w:tabs>
        <w:ind w:left="1065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(3a,3</w:t>
      </w:r>
      <w:r w:rsidR="0020173D">
        <w:rPr>
          <w:rFonts w:ascii="Times New Roman" w:hAnsi="Times New Roman"/>
          <w:b/>
          <w:sz w:val="24"/>
          <w:szCs w:val="24"/>
          <w:lang w:val="ro-RO"/>
        </w:rPr>
        <w:t>r,3rh</w:t>
      </w:r>
      <w:r w:rsidR="007F1891" w:rsidRPr="0083048B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1F1AE4" w:rsidRPr="009B3187" w:rsidRDefault="001F1AE4" w:rsidP="00696A2B">
      <w:pPr>
        <w:pStyle w:val="a5"/>
        <w:tabs>
          <w:tab w:val="left" w:pos="142"/>
        </w:tabs>
        <w:ind w:left="705"/>
        <w:rPr>
          <w:rFonts w:ascii="Times New Roman" w:hAnsi="Times New Roman"/>
          <w:sz w:val="24"/>
          <w:szCs w:val="24"/>
          <w:lang w:val="ro-RO"/>
        </w:rPr>
      </w:pPr>
    </w:p>
    <w:p w:rsidR="008565D7" w:rsidRPr="00B77AE2" w:rsidRDefault="008565D7" w:rsidP="008565D7">
      <w:pPr>
        <w:ind w:right="-1"/>
        <w:rPr>
          <w:lang w:val="ro-RO"/>
        </w:rPr>
      </w:pPr>
      <w:r w:rsidRPr="00B77AE2">
        <w:rPr>
          <w:lang w:val="ro-RO"/>
        </w:rPr>
        <w:t xml:space="preserve">Pe parcursul perioadei </w:t>
      </w:r>
      <w:r w:rsidR="00D47D6E">
        <w:rPr>
          <w:lang w:val="ro-RO"/>
        </w:rPr>
        <w:t>12</w:t>
      </w:r>
      <w:r>
        <w:rPr>
          <w:lang w:val="ro-RO"/>
        </w:rPr>
        <w:t xml:space="preserve"> luni a anului 2018</w:t>
      </w:r>
      <w:r w:rsidRPr="00B77AE2">
        <w:rPr>
          <w:lang w:val="ro-RO"/>
        </w:rPr>
        <w:t xml:space="preserve"> spre examinare la Curtea de Apel Cahul s-au aflat în procedură în total </w:t>
      </w:r>
      <w:r w:rsidR="00D47D6E">
        <w:rPr>
          <w:b/>
          <w:lang w:val="ro-RO"/>
        </w:rPr>
        <w:t>97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 </w:t>
      </w:r>
      <w:r w:rsidR="00F31EC3">
        <w:rPr>
          <w:b/>
          <w:szCs w:val="24"/>
          <w:lang w:val="ro-RO"/>
        </w:rPr>
        <w:t>de</w:t>
      </w:r>
      <w:r w:rsidR="0020173D" w:rsidRPr="0083048B">
        <w:rPr>
          <w:b/>
          <w:szCs w:val="24"/>
          <w:lang w:val="ro-RO"/>
        </w:rPr>
        <w:t xml:space="preserve"> contencios administrativ </w:t>
      </w:r>
      <w:r w:rsidRPr="00B77AE2">
        <w:rPr>
          <w:lang w:val="ro-RO"/>
        </w:rPr>
        <w:t xml:space="preserve">dintre care: </w:t>
      </w:r>
    </w:p>
    <w:p w:rsidR="0020173D" w:rsidRDefault="0020173D" w:rsidP="0020173D">
      <w:pPr>
        <w:ind w:right="-1"/>
        <w:rPr>
          <w:b/>
          <w:i/>
          <w:lang w:val="ro-RO"/>
        </w:rPr>
      </w:pPr>
      <w:r w:rsidRPr="00626BDF">
        <w:rPr>
          <w:i/>
          <w:lang w:val="ro-RO"/>
        </w:rPr>
        <w:t xml:space="preserve">cauze de contencios administrativ în ordine de apel 3a </w:t>
      </w:r>
      <w:r>
        <w:rPr>
          <w:i/>
          <w:lang w:val="ro-RO"/>
        </w:rPr>
        <w:t>–</w:t>
      </w:r>
      <w:r w:rsidRPr="00626BDF">
        <w:rPr>
          <w:i/>
          <w:lang w:val="ro-RO"/>
        </w:rPr>
        <w:t xml:space="preserve"> </w:t>
      </w:r>
      <w:r w:rsidR="00D47D6E">
        <w:rPr>
          <w:b/>
          <w:i/>
          <w:lang w:val="ro-RO"/>
        </w:rPr>
        <w:t>86</w:t>
      </w:r>
    </w:p>
    <w:p w:rsidR="0020173D" w:rsidRPr="00B77AE2" w:rsidRDefault="0020173D" w:rsidP="0020173D">
      <w:pPr>
        <w:ind w:right="-1"/>
        <w:rPr>
          <w:i/>
          <w:lang w:val="ro-RO"/>
        </w:rPr>
      </w:pPr>
      <w:r w:rsidRPr="00B77AE2">
        <w:rPr>
          <w:i/>
          <w:lang w:val="ro-RO"/>
        </w:rPr>
        <w:t xml:space="preserve">cauze de contencios administrativ în ordine de recurs </w:t>
      </w:r>
      <w:r>
        <w:rPr>
          <w:i/>
          <w:lang w:val="ro-RO"/>
        </w:rPr>
        <w:t xml:space="preserve">3r </w:t>
      </w:r>
      <w:r w:rsidRPr="00B77AE2">
        <w:rPr>
          <w:i/>
          <w:lang w:val="ro-RO"/>
        </w:rPr>
        <w:t xml:space="preserve">- </w:t>
      </w:r>
      <w:r>
        <w:rPr>
          <w:b/>
          <w:i/>
          <w:lang w:val="ro-RO"/>
        </w:rPr>
        <w:t>1</w:t>
      </w:r>
      <w:r w:rsidR="00D47D6E">
        <w:rPr>
          <w:b/>
          <w:i/>
          <w:lang w:val="ro-RO"/>
        </w:rPr>
        <w:t>1</w:t>
      </w:r>
    </w:p>
    <w:p w:rsidR="0020173D" w:rsidRPr="00B77AE2" w:rsidRDefault="0020173D" w:rsidP="0020173D">
      <w:pPr>
        <w:ind w:right="-1"/>
        <w:rPr>
          <w:i/>
          <w:lang w:val="ro-RO"/>
        </w:rPr>
      </w:pPr>
      <w:r>
        <w:rPr>
          <w:i/>
          <w:lang w:val="ro-RO"/>
        </w:rPr>
        <w:t>revizuirea hotărâ</w:t>
      </w:r>
      <w:r w:rsidRPr="00B77AE2">
        <w:rPr>
          <w:i/>
          <w:lang w:val="ro-RO"/>
        </w:rPr>
        <w:t>rilor</w:t>
      </w:r>
      <w:r>
        <w:rPr>
          <w:i/>
          <w:lang w:val="ro-RO"/>
        </w:rPr>
        <w:t xml:space="preserve"> </w:t>
      </w:r>
      <w:r w:rsidRPr="00B77AE2">
        <w:rPr>
          <w:i/>
          <w:lang w:val="ro-RO"/>
        </w:rPr>
        <w:t xml:space="preserve">în contencios administrativ - </w:t>
      </w:r>
      <w:r>
        <w:rPr>
          <w:b/>
          <w:i/>
          <w:lang w:val="ro-RO"/>
        </w:rPr>
        <w:t>0</w:t>
      </w:r>
    </w:p>
    <w:p w:rsidR="008565D7" w:rsidRPr="00B77AE2" w:rsidRDefault="008565D7" w:rsidP="008565D7">
      <w:pPr>
        <w:ind w:right="-1"/>
        <w:rPr>
          <w:lang w:val="ro-RO"/>
        </w:rPr>
      </w:pPr>
      <w:r w:rsidRPr="00B77AE2">
        <w:rPr>
          <w:lang w:val="ro-RO"/>
        </w:rPr>
        <w:t xml:space="preserve">Din numărul cauzelor </w:t>
      </w:r>
      <w:r w:rsidR="0020173D" w:rsidRPr="0083048B">
        <w:rPr>
          <w:b/>
          <w:szCs w:val="24"/>
          <w:lang w:val="ro-RO"/>
        </w:rPr>
        <w:t xml:space="preserve">de contencios administrativ </w:t>
      </w:r>
      <w:r w:rsidRPr="00B77AE2">
        <w:rPr>
          <w:lang w:val="ro-RO"/>
        </w:rPr>
        <w:t>aflate în procedură în perioada raportată</w:t>
      </w:r>
      <w:r w:rsidRPr="00B77AE2">
        <w:rPr>
          <w:b/>
          <w:lang w:val="ro-RO"/>
        </w:rPr>
        <w:t xml:space="preserve"> </w:t>
      </w:r>
      <w:r w:rsidR="0020173D">
        <w:rPr>
          <w:b/>
          <w:lang w:val="ro-RO"/>
        </w:rPr>
        <w:t>23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 sunt pendinte la începutul perioadei raportate și </w:t>
      </w:r>
      <w:r w:rsidR="00EA1508">
        <w:rPr>
          <w:b/>
          <w:lang w:val="ro-RO"/>
        </w:rPr>
        <w:t>74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  noi înregistrate.</w:t>
      </w:r>
    </w:p>
    <w:p w:rsidR="008565D7" w:rsidRPr="00B77AE2" w:rsidRDefault="008565D7" w:rsidP="008565D7">
      <w:pPr>
        <w:rPr>
          <w:lang w:val="ro-RO"/>
        </w:rPr>
      </w:pPr>
      <w:r w:rsidRPr="00B77AE2">
        <w:rPr>
          <w:lang w:val="ro-RO"/>
        </w:rPr>
        <w:t xml:space="preserve">Din totalul </w:t>
      </w:r>
      <w:r>
        <w:rPr>
          <w:lang w:val="ro-RO"/>
        </w:rPr>
        <w:t>cauze</w:t>
      </w:r>
      <w:r w:rsidRPr="00B77AE2">
        <w:rPr>
          <w:lang w:val="ro-RO"/>
        </w:rPr>
        <w:t xml:space="preserve">lor aflate în procedură au fost  soluționate – </w:t>
      </w:r>
      <w:r w:rsidR="00E6317A">
        <w:rPr>
          <w:b/>
          <w:lang w:val="ro-RO"/>
        </w:rPr>
        <w:t>82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, </w:t>
      </w:r>
      <w:r w:rsidRPr="00B77AE2">
        <w:rPr>
          <w:i/>
          <w:lang w:val="ro-RO"/>
        </w:rPr>
        <w:t xml:space="preserve">din care fără soluționare în fond </w:t>
      </w:r>
      <w:r w:rsidR="0020173D">
        <w:rPr>
          <w:i/>
          <w:lang w:val="ro-RO"/>
        </w:rPr>
        <w:t>1</w:t>
      </w:r>
      <w:r w:rsidR="00EA1508">
        <w:rPr>
          <w:i/>
          <w:lang w:val="ro-RO"/>
        </w:rPr>
        <w:t>2</w:t>
      </w:r>
      <w:r w:rsidRPr="00B77AE2">
        <w:rPr>
          <w:i/>
          <w:lang w:val="ro-RO"/>
        </w:rPr>
        <w:t xml:space="preserve"> cauze</w:t>
      </w:r>
      <w:r>
        <w:rPr>
          <w:i/>
          <w:lang w:val="ro-RO"/>
        </w:rPr>
        <w:t xml:space="preserve">, </w:t>
      </w:r>
      <w:r w:rsidRPr="00626BDF">
        <w:rPr>
          <w:i/>
          <w:lang w:val="ro-RO"/>
        </w:rPr>
        <w:t xml:space="preserve">strămutate la CSJ - </w:t>
      </w:r>
      <w:r w:rsidR="0020173D">
        <w:rPr>
          <w:i/>
          <w:lang w:val="ro-RO"/>
        </w:rPr>
        <w:t>0 cauze</w:t>
      </w:r>
      <w:r>
        <w:rPr>
          <w:i/>
          <w:lang w:val="ro-RO"/>
        </w:rPr>
        <w:t>.</w:t>
      </w:r>
    </w:p>
    <w:p w:rsidR="008565D7" w:rsidRPr="00B77AE2" w:rsidRDefault="008565D7" w:rsidP="008565D7">
      <w:pPr>
        <w:rPr>
          <w:lang w:val="ro-RO"/>
        </w:rPr>
      </w:pPr>
      <w:r w:rsidRPr="00B77AE2">
        <w:rPr>
          <w:lang w:val="ro-RO"/>
        </w:rPr>
        <w:t>N</w:t>
      </w:r>
      <w:r>
        <w:rPr>
          <w:lang w:val="ro-RO"/>
        </w:rPr>
        <w:t>umărul cauzelor pendinte la sfâ</w:t>
      </w:r>
      <w:r w:rsidRPr="00B77AE2">
        <w:rPr>
          <w:lang w:val="ro-RO"/>
        </w:rPr>
        <w:t xml:space="preserve">rșitul perioadei raportate constituie </w:t>
      </w:r>
      <w:r w:rsidR="00EA1508">
        <w:rPr>
          <w:b/>
          <w:lang w:val="ro-RO"/>
        </w:rPr>
        <w:t>15</w:t>
      </w:r>
      <w:r w:rsidRPr="00B77AE2">
        <w:rPr>
          <w:b/>
          <w:lang w:val="ro-RO"/>
        </w:rPr>
        <w:t xml:space="preserve"> cauze.</w:t>
      </w:r>
    </w:p>
    <w:p w:rsidR="008565D7" w:rsidRPr="00550A5A" w:rsidRDefault="008565D7" w:rsidP="008565D7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50A5A">
        <w:rPr>
          <w:rFonts w:ascii="Times New Roman" w:hAnsi="Times New Roman"/>
          <w:b/>
          <w:sz w:val="24"/>
          <w:szCs w:val="24"/>
          <w:lang w:val="ro-RO"/>
        </w:rPr>
        <w:t xml:space="preserve">Rata de variație a stocului </w:t>
      </w:r>
      <w:r w:rsidR="0020173D">
        <w:rPr>
          <w:rFonts w:ascii="Times New Roman" w:hAnsi="Times New Roman"/>
          <w:b/>
          <w:sz w:val="24"/>
          <w:szCs w:val="24"/>
          <w:lang w:val="ro-RO"/>
        </w:rPr>
        <w:t>a</w:t>
      </w:r>
      <w:r w:rsidRPr="00550A5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0173D">
        <w:rPr>
          <w:rFonts w:ascii="Times New Roman" w:hAnsi="Times New Roman"/>
          <w:sz w:val="24"/>
          <w:szCs w:val="24"/>
          <w:lang w:val="ro-RO"/>
        </w:rPr>
        <w:t>cauzelor</w:t>
      </w:r>
      <w:r w:rsidRPr="00550A5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0173D" w:rsidRPr="0020173D">
        <w:rPr>
          <w:rFonts w:ascii="Times New Roman" w:hAnsi="Times New Roman"/>
          <w:sz w:val="24"/>
          <w:szCs w:val="24"/>
          <w:lang w:val="ro-RO"/>
        </w:rPr>
        <w:t>de contencios administrativ</w:t>
      </w:r>
      <w:r w:rsidRPr="00021D19">
        <w:rPr>
          <w:sz w:val="24"/>
          <w:szCs w:val="24"/>
          <w:lang w:val="ro-RO"/>
        </w:rPr>
        <w:t xml:space="preserve"> </w:t>
      </w:r>
      <w:r w:rsidRPr="00021D19">
        <w:rPr>
          <w:rFonts w:ascii="Times New Roman" w:hAnsi="Times New Roman"/>
          <w:sz w:val="24"/>
          <w:szCs w:val="24"/>
          <w:lang w:val="ro-RO"/>
        </w:rPr>
        <w:t>(raportul dintre cauzele soluționate în perioada raportată și cele noi înregistrate în perioada raportată, exprimat în procente) constituie</w:t>
      </w:r>
      <w:r w:rsidRPr="00550A5A">
        <w:rPr>
          <w:rFonts w:ascii="Times New Roman" w:hAnsi="Times New Roman"/>
          <w:lang w:val="ro-RO"/>
        </w:rPr>
        <w:t xml:space="preserve"> </w:t>
      </w:r>
      <w:r w:rsidR="00584261">
        <w:rPr>
          <w:rFonts w:ascii="Times New Roman" w:hAnsi="Times New Roman"/>
          <w:b/>
          <w:lang w:val="ro-RO"/>
        </w:rPr>
        <w:t>110,81</w:t>
      </w:r>
      <w:r w:rsidRPr="00550A5A">
        <w:rPr>
          <w:rFonts w:ascii="Times New Roman" w:hAnsi="Times New Roman"/>
          <w:b/>
          <w:lang w:val="ro-RO"/>
        </w:rPr>
        <w:t xml:space="preserve"> %. </w:t>
      </w:r>
      <w:r>
        <w:rPr>
          <w:rFonts w:ascii="Times New Roman" w:hAnsi="Times New Roman"/>
          <w:sz w:val="24"/>
          <w:szCs w:val="24"/>
          <w:lang w:val="ro-RO"/>
        </w:rPr>
        <w:t>Comparativ cu anul 2017</w:t>
      </w:r>
      <w:r w:rsidRPr="00550A5A">
        <w:rPr>
          <w:rFonts w:ascii="Times New Roman" w:hAnsi="Times New Roman"/>
          <w:sz w:val="24"/>
          <w:szCs w:val="24"/>
          <w:lang w:val="ro-RO"/>
        </w:rPr>
        <w:t xml:space="preserve"> acest indice procentual s-a </w:t>
      </w:r>
      <w:r w:rsidR="00D37DE2">
        <w:rPr>
          <w:rFonts w:ascii="Times New Roman" w:hAnsi="Times New Roman"/>
          <w:sz w:val="24"/>
          <w:szCs w:val="24"/>
          <w:lang w:val="ro-RO"/>
        </w:rPr>
        <w:t>micșorat</w:t>
      </w:r>
      <w:r w:rsidRPr="00550A5A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584261">
        <w:rPr>
          <w:rFonts w:ascii="Times New Roman" w:hAnsi="Times New Roman"/>
          <w:sz w:val="24"/>
          <w:szCs w:val="24"/>
          <w:lang w:val="ro-RO"/>
        </w:rPr>
        <w:t>0,62</w:t>
      </w:r>
      <w:r w:rsidRPr="00550A5A">
        <w:rPr>
          <w:rFonts w:ascii="Times New Roman" w:hAnsi="Times New Roman"/>
          <w:sz w:val="24"/>
          <w:szCs w:val="24"/>
          <w:lang w:val="ro-RO"/>
        </w:rPr>
        <w:t>%.</w:t>
      </w:r>
    </w:p>
    <w:p w:rsidR="008565D7" w:rsidRPr="00550A5A" w:rsidRDefault="008565D7" w:rsidP="008565D7">
      <w:pPr>
        <w:ind w:right="-1"/>
        <w:rPr>
          <w:lang w:val="ro-RO"/>
        </w:rPr>
      </w:pPr>
      <w:r w:rsidRPr="00550A5A">
        <w:rPr>
          <w:b/>
          <w:lang w:val="ro-RO"/>
        </w:rPr>
        <w:t xml:space="preserve">Durata lichidării stocului de cauze </w:t>
      </w:r>
      <w:r w:rsidR="0020173D" w:rsidRPr="0020173D">
        <w:rPr>
          <w:szCs w:val="24"/>
          <w:lang w:val="ro-RO"/>
        </w:rPr>
        <w:t>de contencios administrativ</w:t>
      </w:r>
      <w:r w:rsidR="0020173D" w:rsidRPr="00021D19">
        <w:rPr>
          <w:szCs w:val="24"/>
          <w:lang w:val="ro-RO"/>
        </w:rPr>
        <w:t xml:space="preserve"> </w:t>
      </w:r>
      <w:r w:rsidRPr="00550A5A">
        <w:rPr>
          <w:lang w:val="ro-RO"/>
        </w:rPr>
        <w:t xml:space="preserve">(numărul cauzelor nesoluționate la sfârșitul perioadei raportate împărțit la numărul cauzelor soluționate în aceeași perioadă și înmulțit la numărul de zile a perioadei raportate, exprimat în zile) constituie </w:t>
      </w:r>
      <w:r w:rsidR="00584261">
        <w:rPr>
          <w:b/>
          <w:lang w:val="ro-RO"/>
        </w:rPr>
        <w:t>67</w:t>
      </w:r>
      <w:r w:rsidRPr="00550A5A">
        <w:rPr>
          <w:b/>
          <w:lang w:val="ro-RO"/>
        </w:rPr>
        <w:t xml:space="preserve"> zile.</w:t>
      </w:r>
      <w:r w:rsidRPr="00550A5A">
        <w:rPr>
          <w:lang w:val="ro-RO"/>
        </w:rPr>
        <w:t xml:space="preserve"> Comparativ observăm că durata medie a procedurilor s-a </w:t>
      </w:r>
      <w:r w:rsidR="004B4CA8">
        <w:rPr>
          <w:lang w:val="ro-RO"/>
        </w:rPr>
        <w:t>micșorat</w:t>
      </w:r>
      <w:r w:rsidRPr="00550A5A">
        <w:rPr>
          <w:lang w:val="ro-RO"/>
        </w:rPr>
        <w:t xml:space="preserve"> de la </w:t>
      </w:r>
      <w:r w:rsidR="00584261">
        <w:rPr>
          <w:lang w:val="ro-RO"/>
        </w:rPr>
        <w:t>72</w:t>
      </w:r>
      <w:r w:rsidRPr="00550A5A">
        <w:rPr>
          <w:lang w:val="ro-RO"/>
        </w:rPr>
        <w:t xml:space="preserve"> zile </w:t>
      </w:r>
      <w:r>
        <w:rPr>
          <w:lang w:val="ro-RO"/>
        </w:rPr>
        <w:t>în anul 2017</w:t>
      </w:r>
      <w:r w:rsidRPr="00550A5A">
        <w:rPr>
          <w:lang w:val="ro-RO"/>
        </w:rPr>
        <w:t xml:space="preserve"> la </w:t>
      </w:r>
      <w:r w:rsidR="00584261">
        <w:rPr>
          <w:lang w:val="ro-RO"/>
        </w:rPr>
        <w:t>67</w:t>
      </w:r>
      <w:r>
        <w:rPr>
          <w:lang w:val="ro-RO"/>
        </w:rPr>
        <w:t xml:space="preserve"> zile în anul 2018</w:t>
      </w:r>
      <w:r w:rsidRPr="00550A5A">
        <w:rPr>
          <w:lang w:val="ro-RO"/>
        </w:rPr>
        <w:t>.</w:t>
      </w:r>
    </w:p>
    <w:p w:rsidR="001F1AE4" w:rsidRPr="00607193" w:rsidRDefault="008565D7" w:rsidP="00191F25">
      <w:pPr>
        <w:ind w:right="-1"/>
        <w:rPr>
          <w:lang w:val="ro-RO"/>
        </w:rPr>
      </w:pPr>
      <w:r w:rsidRPr="00550A5A">
        <w:rPr>
          <w:lang w:val="ro-RO"/>
        </w:rPr>
        <w:t xml:space="preserve">Numărul de cauze </w:t>
      </w:r>
      <w:r w:rsidR="0020173D" w:rsidRPr="0020173D">
        <w:rPr>
          <w:szCs w:val="24"/>
          <w:lang w:val="ro-RO"/>
        </w:rPr>
        <w:t>de contencios administrativ</w:t>
      </w:r>
      <w:r w:rsidR="0020173D" w:rsidRPr="00021D19">
        <w:rPr>
          <w:szCs w:val="24"/>
          <w:lang w:val="ro-RO"/>
        </w:rPr>
        <w:t xml:space="preserve"> </w:t>
      </w:r>
      <w:r w:rsidR="0020173D">
        <w:rPr>
          <w:szCs w:val="24"/>
          <w:lang w:val="ro-RO"/>
        </w:rPr>
        <w:t xml:space="preserve">examinate </w:t>
      </w:r>
      <w:r w:rsidR="001F1AE4">
        <w:rPr>
          <w:lang w:val="ro-RO"/>
        </w:rPr>
        <w:t xml:space="preserve">de un judecător în mediu </w:t>
      </w:r>
      <w:r w:rsidRPr="00550A5A">
        <w:rPr>
          <w:lang w:val="ro-RO"/>
        </w:rPr>
        <w:t xml:space="preserve">constituie </w:t>
      </w:r>
      <w:r w:rsidR="00607193" w:rsidRPr="00607193">
        <w:rPr>
          <w:b/>
          <w:lang w:val="ro-RO"/>
        </w:rPr>
        <w:t>11</w:t>
      </w:r>
      <w:r w:rsidRPr="00607193">
        <w:rPr>
          <w:b/>
          <w:lang w:val="ro-RO"/>
        </w:rPr>
        <w:t xml:space="preserve"> cauze. </w:t>
      </w:r>
      <w:r w:rsidRPr="00607193">
        <w:rPr>
          <w:lang w:val="ro-RO"/>
        </w:rPr>
        <w:t xml:space="preserve">Comparativ </w:t>
      </w:r>
      <w:r w:rsidRPr="00607193">
        <w:rPr>
          <w:b/>
          <w:lang w:val="ro-RO"/>
        </w:rPr>
        <w:t xml:space="preserve">numărul de cauze </w:t>
      </w:r>
      <w:r w:rsidR="008C6DB1" w:rsidRPr="00607193">
        <w:rPr>
          <w:szCs w:val="24"/>
          <w:lang w:val="ro-RO"/>
        </w:rPr>
        <w:t>în</w:t>
      </w:r>
      <w:r w:rsidR="0020173D" w:rsidRPr="00607193">
        <w:rPr>
          <w:szCs w:val="24"/>
          <w:lang w:val="ro-RO"/>
        </w:rPr>
        <w:t xml:space="preserve"> contencios administrativ examinate </w:t>
      </w:r>
      <w:r w:rsidRPr="00607193">
        <w:rPr>
          <w:b/>
          <w:lang w:val="ro-RO"/>
        </w:rPr>
        <w:t>de un judecător</w:t>
      </w:r>
      <w:r w:rsidRPr="00607193">
        <w:rPr>
          <w:lang w:val="ro-RO"/>
        </w:rPr>
        <w:t xml:space="preserve"> la categoria dată de cauze </w:t>
      </w:r>
      <w:r w:rsidR="008C6DB1" w:rsidRPr="00607193">
        <w:rPr>
          <w:lang w:val="ro-RO"/>
        </w:rPr>
        <w:t xml:space="preserve">s-a micșorat cu </w:t>
      </w:r>
      <w:r w:rsidR="00607193" w:rsidRPr="00607193">
        <w:rPr>
          <w:lang w:val="ro-RO"/>
        </w:rPr>
        <w:t>7</w:t>
      </w:r>
      <w:r w:rsidR="008C6DB1" w:rsidRPr="00607193">
        <w:rPr>
          <w:lang w:val="ro-RO"/>
        </w:rPr>
        <w:t xml:space="preserve"> cauze față de </w:t>
      </w:r>
      <w:r w:rsidRPr="00607193">
        <w:rPr>
          <w:lang w:val="ro-RO"/>
        </w:rPr>
        <w:t>anul 2017.</w:t>
      </w:r>
    </w:p>
    <w:p w:rsidR="00191F25" w:rsidRDefault="00191F25" w:rsidP="00191F25">
      <w:pPr>
        <w:ind w:right="-1"/>
        <w:rPr>
          <w:color w:val="000000" w:themeColor="text1"/>
          <w:lang w:val="ro-RO"/>
        </w:rPr>
      </w:pPr>
    </w:p>
    <w:p w:rsidR="008D5424" w:rsidRDefault="008D5424" w:rsidP="00191F25">
      <w:pPr>
        <w:ind w:right="-1"/>
        <w:rPr>
          <w:color w:val="000000" w:themeColor="text1"/>
          <w:lang w:val="ro-RO"/>
        </w:rPr>
      </w:pPr>
    </w:p>
    <w:p w:rsidR="008D5424" w:rsidRDefault="008D5424" w:rsidP="00191F25">
      <w:pPr>
        <w:ind w:right="-1"/>
        <w:rPr>
          <w:color w:val="000000" w:themeColor="text1"/>
          <w:lang w:val="ro-RO"/>
        </w:rPr>
      </w:pPr>
    </w:p>
    <w:p w:rsidR="00191F25" w:rsidRDefault="00191F25" w:rsidP="00191F25">
      <w:pPr>
        <w:ind w:right="-1"/>
        <w:rPr>
          <w:color w:val="000000" w:themeColor="text1"/>
          <w:lang w:val="ro-RO"/>
        </w:rPr>
      </w:pPr>
    </w:p>
    <w:p w:rsidR="008565D7" w:rsidRPr="00626BDF" w:rsidRDefault="008565D7" w:rsidP="00F31EC3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626BDF">
        <w:rPr>
          <w:rFonts w:ascii="Times New Roman" w:hAnsi="Times New Roman"/>
          <w:i/>
          <w:sz w:val="24"/>
          <w:szCs w:val="24"/>
          <w:lang w:val="ro-RO"/>
        </w:rPr>
        <w:lastRenderedPageBreak/>
        <w:t xml:space="preserve">Analiza activității instanței privind examinarea cauzelor </w:t>
      </w:r>
      <w:r w:rsidR="008C6DB1" w:rsidRPr="008C6DB1">
        <w:rPr>
          <w:rFonts w:ascii="Times New Roman" w:hAnsi="Times New Roman"/>
          <w:i/>
          <w:sz w:val="24"/>
          <w:szCs w:val="24"/>
          <w:lang w:val="ro-RO"/>
        </w:rPr>
        <w:t>în contencios administrativ</w:t>
      </w:r>
      <w:r w:rsidR="008C6DB1" w:rsidRPr="00021D19">
        <w:rPr>
          <w:sz w:val="24"/>
          <w:szCs w:val="24"/>
          <w:lang w:val="ro-RO"/>
        </w:rPr>
        <w:t xml:space="preserve"> </w:t>
      </w:r>
      <w:r w:rsidRPr="00626BDF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  <w:r w:rsidR="00F31EC3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8565D7" w:rsidRDefault="008565D7" w:rsidP="008565D7">
      <w:pPr>
        <w:ind w:right="-1"/>
        <w:rPr>
          <w:color w:val="000000" w:themeColor="text1"/>
          <w:lang w:val="ro-RO"/>
        </w:rPr>
      </w:pPr>
    </w:p>
    <w:p w:rsidR="008565D7" w:rsidRDefault="00584261" w:rsidP="008565D7">
      <w:pPr>
        <w:ind w:right="-1"/>
        <w:rPr>
          <w:b/>
          <w:lang w:val="ro-RO"/>
        </w:rPr>
      </w:pPr>
      <w:r>
        <w:rPr>
          <w:noProof/>
        </w:rPr>
        <w:drawing>
          <wp:inline distT="0" distB="0" distL="0" distR="0" wp14:anchorId="028F4738" wp14:editId="545A98C9">
            <wp:extent cx="5943600" cy="2390775"/>
            <wp:effectExtent l="0" t="0" r="0" b="0"/>
            <wp:docPr id="68" name="Диаграмма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8565D7" w:rsidRDefault="008565D7" w:rsidP="008565D7">
      <w:pPr>
        <w:ind w:right="-1"/>
        <w:rPr>
          <w:b/>
          <w:lang w:val="ro-RO"/>
        </w:rPr>
      </w:pPr>
    </w:p>
    <w:p w:rsidR="001F1AE4" w:rsidRDefault="001F1AE4" w:rsidP="008565D7">
      <w:pPr>
        <w:ind w:right="-1"/>
        <w:rPr>
          <w:b/>
          <w:lang w:val="ro-RO"/>
        </w:rPr>
      </w:pPr>
    </w:p>
    <w:p w:rsidR="008565D7" w:rsidRDefault="00584261" w:rsidP="008565D7">
      <w:pPr>
        <w:ind w:right="-1"/>
        <w:rPr>
          <w:b/>
          <w:lang w:val="ro-RO"/>
        </w:rPr>
      </w:pPr>
      <w:r>
        <w:rPr>
          <w:noProof/>
        </w:rPr>
        <w:drawing>
          <wp:inline distT="0" distB="0" distL="0" distR="0" wp14:anchorId="675E3FFC" wp14:editId="43E3C75D">
            <wp:extent cx="6381750" cy="2667000"/>
            <wp:effectExtent l="0" t="0" r="0" b="0"/>
            <wp:docPr id="69" name="Диаграмма 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8565D7" w:rsidRDefault="00584261" w:rsidP="008565D7">
      <w:pPr>
        <w:ind w:right="-1"/>
        <w:rPr>
          <w:b/>
          <w:lang w:val="ro-RO"/>
        </w:rPr>
      </w:pPr>
      <w:r>
        <w:rPr>
          <w:noProof/>
        </w:rPr>
        <w:drawing>
          <wp:inline distT="0" distB="0" distL="0" distR="0" wp14:anchorId="4042157F" wp14:editId="1B7EEC40">
            <wp:extent cx="5545377" cy="3105410"/>
            <wp:effectExtent l="0" t="0" r="17780" b="0"/>
            <wp:docPr id="70" name="Диаграмма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8565D7" w:rsidRPr="00F344B9" w:rsidRDefault="008565D7" w:rsidP="008565D7">
      <w:pPr>
        <w:ind w:right="-1"/>
        <w:rPr>
          <w:b/>
          <w:lang w:val="ro-RO"/>
        </w:rPr>
      </w:pPr>
    </w:p>
    <w:p w:rsidR="001F1AE4" w:rsidRPr="009E3992" w:rsidRDefault="001F1AE4" w:rsidP="001F1A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E3992">
        <w:rPr>
          <w:rFonts w:ascii="Times New Roman" w:hAnsi="Times New Roman"/>
          <w:b/>
          <w:sz w:val="24"/>
          <w:szCs w:val="24"/>
          <w:lang w:val="ro-RO"/>
        </w:rPr>
        <w:lastRenderedPageBreak/>
        <w:t>Datele statistice pe</w:t>
      </w:r>
      <w:r w:rsidRPr="009E3992">
        <w:rPr>
          <w:b/>
          <w:sz w:val="24"/>
          <w:szCs w:val="24"/>
          <w:lang w:val="ro-RO"/>
        </w:rPr>
        <w:t xml:space="preserve"> </w:t>
      </w:r>
      <w:r w:rsidR="008D5424">
        <w:rPr>
          <w:rFonts w:ascii="Times New Roman" w:hAnsi="Times New Roman"/>
          <w:b/>
          <w:sz w:val="24"/>
          <w:szCs w:val="24"/>
          <w:lang w:val="ro-RO"/>
        </w:rPr>
        <w:t>cauze de contencios administrativ</w:t>
      </w:r>
      <w:r w:rsidRPr="009E3992">
        <w:rPr>
          <w:rFonts w:ascii="Times New Roman" w:hAnsi="Times New Roman"/>
          <w:b/>
          <w:sz w:val="24"/>
          <w:szCs w:val="24"/>
          <w:lang w:val="ro-RO"/>
        </w:rPr>
        <w:t xml:space="preserve"> indicele ( </w:t>
      </w:r>
      <w:r w:rsidR="00F31EC3" w:rsidRPr="009E3992">
        <w:rPr>
          <w:rFonts w:ascii="Times New Roman" w:hAnsi="Times New Roman"/>
          <w:b/>
          <w:sz w:val="24"/>
          <w:szCs w:val="24"/>
          <w:lang w:val="ro-RO"/>
        </w:rPr>
        <w:t>3a, 3r, 3rh</w:t>
      </w:r>
      <w:r w:rsidRPr="009E3992">
        <w:rPr>
          <w:rFonts w:ascii="Times New Roman" w:hAnsi="Times New Roman"/>
          <w:b/>
          <w:sz w:val="24"/>
          <w:szCs w:val="24"/>
          <w:lang w:val="ro-RO"/>
        </w:rPr>
        <w:t>) parvenite de la judecătoriile din raza de activitate a Curții de Apel Cahul</w:t>
      </w:r>
    </w:p>
    <w:p w:rsidR="001F1AE4" w:rsidRPr="00EA2ACD" w:rsidRDefault="001F1AE4" w:rsidP="001F1AE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84261" w:rsidRPr="00EA2ACD" w:rsidRDefault="0058426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EA2ACD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>
        <w:rPr>
          <w:rFonts w:ascii="Times New Roman" w:hAnsi="Times New Roman"/>
          <w:sz w:val="24"/>
          <w:szCs w:val="24"/>
          <w:lang w:val="ro-RO"/>
        </w:rPr>
        <w:t xml:space="preserve"> – examinate</w:t>
      </w:r>
      <w:r w:rsidRPr="00EA2ACD">
        <w:rPr>
          <w:rFonts w:ascii="Times New Roman" w:hAnsi="Times New Roman"/>
          <w:sz w:val="24"/>
          <w:szCs w:val="24"/>
          <w:lang w:val="ro-RO"/>
        </w:rPr>
        <w:t>–</w:t>
      </w:r>
      <w:r>
        <w:rPr>
          <w:rFonts w:ascii="Times New Roman" w:hAnsi="Times New Roman"/>
          <w:b/>
          <w:sz w:val="24"/>
          <w:szCs w:val="24"/>
          <w:lang w:val="ro-RO"/>
        </w:rPr>
        <w:t>47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Pr="006270AB">
        <w:rPr>
          <w:rFonts w:ascii="Times New Roman" w:hAnsi="Times New Roman"/>
          <w:sz w:val="24"/>
          <w:szCs w:val="24"/>
          <w:lang w:val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val="ro-RO"/>
        </w:rPr>
        <w:t>21</w:t>
      </w:r>
      <w:r w:rsidRPr="006270AB">
        <w:rPr>
          <w:rFonts w:ascii="Times New Roman" w:hAnsi="Times New Roman"/>
          <w:sz w:val="24"/>
          <w:szCs w:val="24"/>
          <w:lang w:val="ro-RO"/>
        </w:rPr>
        <w:t xml:space="preserve"> cauze mai puțin </w:t>
      </w:r>
      <w:r w:rsidRPr="00EA2ACD">
        <w:rPr>
          <w:rFonts w:ascii="Times New Roman" w:hAnsi="Times New Roman"/>
          <w:sz w:val="24"/>
          <w:szCs w:val="24"/>
          <w:lang w:val="ro-RO"/>
        </w:rPr>
        <w:t>ca în aceeași perioadă a anului 2017,</w:t>
      </w:r>
    </w:p>
    <w:p w:rsidR="00CB30C2" w:rsidRDefault="00584261" w:rsidP="00CB30C2">
      <w:pPr>
        <w:pStyle w:val="a5"/>
        <w:numPr>
          <w:ilvl w:val="0"/>
          <w:numId w:val="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EA2ACD">
        <w:rPr>
          <w:rFonts w:ascii="Times New Roman" w:hAnsi="Times New Roman"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25</w:t>
      </w:r>
      <w:r w:rsidRPr="00EA2ACD">
        <w:rPr>
          <w:rFonts w:ascii="Times New Roman" w:hAnsi="Times New Roman"/>
          <w:lang w:val="ro-RO"/>
        </w:rPr>
        <w:t xml:space="preserve"> cauze (</w:t>
      </w:r>
      <w:r>
        <w:rPr>
          <w:rFonts w:ascii="Times New Roman" w:hAnsi="Times New Roman"/>
          <w:lang w:val="ro-RO"/>
        </w:rPr>
        <w:t>53,19</w:t>
      </w:r>
      <w:r w:rsidRPr="00EA2ACD">
        <w:rPr>
          <w:rFonts w:ascii="Times New Roman" w:hAnsi="Times New Roman"/>
          <w:lang w:val="ro-RO"/>
        </w:rPr>
        <w:t xml:space="preserve">%), cu </w:t>
      </w:r>
      <w:r>
        <w:rPr>
          <w:rFonts w:ascii="Times New Roman" w:hAnsi="Times New Roman"/>
          <w:b/>
          <w:lang w:val="ro-RO"/>
        </w:rPr>
        <w:t>9</w:t>
      </w:r>
      <w:r w:rsidRPr="00EA2ACD">
        <w:rPr>
          <w:rFonts w:ascii="Times New Roman" w:hAnsi="Times New Roman"/>
          <w:lang w:val="ro-RO"/>
        </w:rPr>
        <w:t xml:space="preserve"> cauze mai </w:t>
      </w:r>
      <w:r>
        <w:rPr>
          <w:rFonts w:ascii="Times New Roman" w:hAnsi="Times New Roman"/>
          <w:lang w:val="ro-RO"/>
        </w:rPr>
        <w:t>puțin</w:t>
      </w:r>
      <w:r w:rsidRPr="00EA2ACD">
        <w:rPr>
          <w:rFonts w:ascii="Times New Roman" w:hAnsi="Times New Roman"/>
          <w:lang w:val="ro-RO"/>
        </w:rPr>
        <w:t xml:space="preserve"> ca în aceeași perioadă a anului 2017,</w:t>
      </w:r>
    </w:p>
    <w:p w:rsidR="00CB30C2" w:rsidRDefault="00584261" w:rsidP="00CB30C2">
      <w:pPr>
        <w:pStyle w:val="a5"/>
        <w:numPr>
          <w:ilvl w:val="0"/>
          <w:numId w:val="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CB30C2">
        <w:rPr>
          <w:rFonts w:ascii="Times New Roman" w:hAnsi="Times New Roman"/>
          <w:lang w:val="ro-RO"/>
        </w:rPr>
        <w:t xml:space="preserve">casate – </w:t>
      </w:r>
      <w:r w:rsidRPr="00CB30C2">
        <w:rPr>
          <w:rFonts w:ascii="Times New Roman" w:hAnsi="Times New Roman"/>
          <w:b/>
          <w:lang w:val="ro-RO"/>
        </w:rPr>
        <w:t xml:space="preserve"> 22 </w:t>
      </w:r>
      <w:r w:rsidRPr="00CB30C2">
        <w:rPr>
          <w:rFonts w:ascii="Times New Roman" w:hAnsi="Times New Roman"/>
          <w:lang w:val="ro-RO"/>
        </w:rPr>
        <w:t xml:space="preserve">cauze (46,81%), cu </w:t>
      </w:r>
      <w:r w:rsidRPr="00CB30C2">
        <w:rPr>
          <w:rFonts w:ascii="Times New Roman" w:hAnsi="Times New Roman"/>
          <w:b/>
          <w:lang w:val="ro-RO"/>
        </w:rPr>
        <w:t>11</w:t>
      </w:r>
      <w:r w:rsidRPr="00CB30C2">
        <w:rPr>
          <w:rFonts w:ascii="Times New Roman" w:hAnsi="Times New Roman"/>
          <w:lang w:val="ro-RO"/>
        </w:rPr>
        <w:t xml:space="preserve"> cauze mai puțin ca în aceeași perioadă a anului 2017,</w:t>
      </w:r>
    </w:p>
    <w:p w:rsidR="00584261" w:rsidRPr="00CB30C2" w:rsidRDefault="00584261" w:rsidP="00CB30C2">
      <w:pPr>
        <w:pStyle w:val="a5"/>
        <w:numPr>
          <w:ilvl w:val="0"/>
          <w:numId w:val="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CB30C2">
        <w:rPr>
          <w:rFonts w:ascii="Times New Roman" w:hAnsi="Times New Roman"/>
          <w:lang w:val="ro-RO"/>
        </w:rPr>
        <w:t xml:space="preserve">modificate – </w:t>
      </w:r>
      <w:r w:rsidRPr="00CB30C2">
        <w:rPr>
          <w:rFonts w:ascii="Times New Roman" w:hAnsi="Times New Roman"/>
          <w:b/>
          <w:lang w:val="ro-RO"/>
        </w:rPr>
        <w:t xml:space="preserve">0 </w:t>
      </w:r>
      <w:r w:rsidRPr="00CB30C2">
        <w:rPr>
          <w:rFonts w:ascii="Times New Roman" w:hAnsi="Times New Roman"/>
          <w:lang w:val="ro-RO"/>
        </w:rPr>
        <w:t xml:space="preserve">cauze (0 %), cu </w:t>
      </w:r>
      <w:r w:rsidRPr="00CB30C2">
        <w:rPr>
          <w:rFonts w:ascii="Times New Roman" w:hAnsi="Times New Roman"/>
          <w:b/>
          <w:lang w:val="ro-RO"/>
        </w:rPr>
        <w:t>1</w:t>
      </w:r>
      <w:r w:rsidRPr="00CB30C2">
        <w:rPr>
          <w:rFonts w:ascii="Times New Roman" w:hAnsi="Times New Roman"/>
          <w:lang w:val="ro-RO"/>
        </w:rPr>
        <w:t xml:space="preserve"> cauză mai puțin ca în aceeași perioadă a anului 2017,</w:t>
      </w:r>
    </w:p>
    <w:p w:rsidR="00CB30C2" w:rsidRDefault="0058426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EA2ACD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 cu sediul în or. Cantemir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10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cauze, cu 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mai </w:t>
      </w:r>
      <w:r>
        <w:rPr>
          <w:rFonts w:ascii="Times New Roman" w:hAnsi="Times New Roman"/>
          <w:sz w:val="24"/>
          <w:szCs w:val="24"/>
          <w:lang w:val="ro-RO"/>
        </w:rPr>
        <w:t>mult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ca în aceeași perioadă a anului 2017,</w:t>
      </w:r>
    </w:p>
    <w:p w:rsidR="00CB30C2" w:rsidRDefault="00584261" w:rsidP="00CB30C2">
      <w:pPr>
        <w:pStyle w:val="a5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EA2ACD">
        <w:rPr>
          <w:rFonts w:ascii="Times New Roman" w:hAnsi="Times New Roman"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4</w:t>
      </w:r>
      <w:r w:rsidRPr="00EA2ACD">
        <w:rPr>
          <w:rFonts w:ascii="Times New Roman" w:hAnsi="Times New Roman"/>
          <w:lang w:val="ro-RO"/>
        </w:rPr>
        <w:t xml:space="preserve"> cauz</w:t>
      </w:r>
      <w:r>
        <w:rPr>
          <w:rFonts w:ascii="Times New Roman" w:hAnsi="Times New Roman"/>
          <w:lang w:val="ro-RO"/>
        </w:rPr>
        <w:t>e</w:t>
      </w:r>
      <w:r w:rsidRPr="00EA2ACD"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lang w:val="ro-RO"/>
        </w:rPr>
        <w:t>40</w:t>
      </w:r>
      <w:r w:rsidRPr="00EA2ACD">
        <w:rPr>
          <w:rFonts w:ascii="Times New Roman" w:hAnsi="Times New Roman"/>
          <w:lang w:val="ro-RO"/>
        </w:rPr>
        <w:t xml:space="preserve">%), cu </w:t>
      </w:r>
      <w:r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</w:t>
      </w:r>
      <w:r w:rsidRPr="00EA2ACD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puțin</w:t>
      </w:r>
      <w:r w:rsidRPr="00EA2ACD">
        <w:rPr>
          <w:rFonts w:ascii="Times New Roman" w:hAnsi="Times New Roman"/>
          <w:lang w:val="ro-RO"/>
        </w:rPr>
        <w:t xml:space="preserve"> ca în aceeași perioadă a anului 2017,</w:t>
      </w:r>
    </w:p>
    <w:p w:rsidR="00584261" w:rsidRPr="00CB30C2" w:rsidRDefault="00584261" w:rsidP="00CB30C2">
      <w:pPr>
        <w:pStyle w:val="a5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CB30C2">
        <w:rPr>
          <w:rFonts w:ascii="Times New Roman" w:hAnsi="Times New Roman"/>
          <w:lang w:val="ro-RO"/>
        </w:rPr>
        <w:t xml:space="preserve">casate – </w:t>
      </w:r>
      <w:r w:rsidRPr="00CB30C2">
        <w:rPr>
          <w:rFonts w:ascii="Times New Roman" w:hAnsi="Times New Roman"/>
          <w:b/>
          <w:lang w:val="ro-RO"/>
        </w:rPr>
        <w:t>6</w:t>
      </w:r>
      <w:r w:rsidRPr="00CB30C2">
        <w:rPr>
          <w:rFonts w:ascii="Times New Roman" w:hAnsi="Times New Roman"/>
          <w:lang w:val="ro-RO"/>
        </w:rPr>
        <w:t xml:space="preserve"> cauze (60 %), cu </w:t>
      </w:r>
      <w:r w:rsidRPr="00CB30C2">
        <w:rPr>
          <w:rFonts w:ascii="Times New Roman" w:hAnsi="Times New Roman"/>
          <w:b/>
          <w:lang w:val="ro-RO"/>
        </w:rPr>
        <w:t>3</w:t>
      </w:r>
      <w:r w:rsidRPr="00CB30C2">
        <w:rPr>
          <w:rFonts w:ascii="Times New Roman" w:hAnsi="Times New Roman"/>
          <w:lang w:val="ro-RO"/>
        </w:rPr>
        <w:t xml:space="preserve"> cauze mai mult ca în aceeași perioadă a anului 2017,</w:t>
      </w:r>
    </w:p>
    <w:p w:rsidR="00CB30C2" w:rsidRDefault="0058426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EA2ACD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Cahul cu sediul în or. Taraclia 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4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Pr="00EA2ACD">
        <w:rPr>
          <w:rFonts w:ascii="Times New Roman" w:hAnsi="Times New Roman"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4</w:t>
      </w:r>
      <w:r>
        <w:rPr>
          <w:rFonts w:ascii="Times New Roman" w:hAnsi="Times New Roman"/>
          <w:lang w:val="ro-RO"/>
        </w:rPr>
        <w:t xml:space="preserve"> cauze</w:t>
      </w:r>
      <w:r w:rsidRPr="00EA2ACD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puțin</w:t>
      </w:r>
      <w:r w:rsidRPr="00EA2ACD">
        <w:rPr>
          <w:rFonts w:ascii="Times New Roman" w:hAnsi="Times New Roman"/>
          <w:lang w:val="ro-RO"/>
        </w:rPr>
        <w:t xml:space="preserve"> ca în </w:t>
      </w:r>
      <w:r w:rsidR="00CB30C2">
        <w:rPr>
          <w:rFonts w:ascii="Times New Roman" w:hAnsi="Times New Roman"/>
          <w:lang w:val="ro-RO"/>
        </w:rPr>
        <w:t>aceeași perioadă a anului 2017,</w:t>
      </w:r>
    </w:p>
    <w:p w:rsidR="00CB30C2" w:rsidRDefault="00584261" w:rsidP="00CB30C2">
      <w:pPr>
        <w:pStyle w:val="a5"/>
        <w:numPr>
          <w:ilvl w:val="0"/>
          <w:numId w:val="4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EA2ACD">
        <w:rPr>
          <w:rFonts w:ascii="Times New Roman" w:hAnsi="Times New Roman"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2</w:t>
      </w:r>
      <w:r w:rsidRPr="00EA2ACD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lang w:val="ro-RO"/>
        </w:rPr>
        <w:t>cauze</w:t>
      </w:r>
      <w:r w:rsidRPr="00EA2ACD"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lang w:val="ro-RO"/>
        </w:rPr>
        <w:t>50</w:t>
      </w:r>
      <w:r w:rsidRPr="00EA2ACD">
        <w:rPr>
          <w:rFonts w:ascii="Times New Roman" w:hAnsi="Times New Roman"/>
          <w:lang w:val="ro-RO"/>
        </w:rPr>
        <w:t xml:space="preserve"> %), cu </w:t>
      </w:r>
      <w:r>
        <w:rPr>
          <w:rFonts w:ascii="Times New Roman" w:hAnsi="Times New Roman"/>
          <w:b/>
          <w:lang w:val="ro-RO"/>
        </w:rPr>
        <w:t>4</w:t>
      </w:r>
      <w:r w:rsidRPr="00EA2ACD">
        <w:rPr>
          <w:rFonts w:ascii="Times New Roman" w:hAnsi="Times New Roman"/>
          <w:lang w:val="ro-RO"/>
        </w:rPr>
        <w:t xml:space="preserve"> cauze mai puțin ca în aceeași perioadă a anului 2017,</w:t>
      </w:r>
    </w:p>
    <w:p w:rsidR="00584261" w:rsidRPr="00CB30C2" w:rsidRDefault="00584261" w:rsidP="00CB30C2">
      <w:pPr>
        <w:pStyle w:val="a5"/>
        <w:numPr>
          <w:ilvl w:val="0"/>
          <w:numId w:val="4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CB30C2">
        <w:rPr>
          <w:rFonts w:ascii="Times New Roman" w:hAnsi="Times New Roman"/>
          <w:lang w:val="ro-RO"/>
        </w:rPr>
        <w:t xml:space="preserve">casate – </w:t>
      </w:r>
      <w:r w:rsidRPr="00CB30C2">
        <w:rPr>
          <w:rFonts w:ascii="Times New Roman" w:hAnsi="Times New Roman"/>
          <w:b/>
          <w:lang w:val="ro-RO"/>
        </w:rPr>
        <w:t xml:space="preserve">2 </w:t>
      </w:r>
      <w:r w:rsidRPr="00CB30C2">
        <w:rPr>
          <w:rFonts w:ascii="Times New Roman" w:hAnsi="Times New Roman"/>
          <w:lang w:val="ro-RO"/>
        </w:rPr>
        <w:t xml:space="preserve"> cauze (50%), cu </w:t>
      </w:r>
      <w:r w:rsidRPr="00CB30C2">
        <w:rPr>
          <w:rFonts w:ascii="Times New Roman" w:hAnsi="Times New Roman"/>
          <w:b/>
          <w:lang w:val="ro-RO"/>
        </w:rPr>
        <w:t>2</w:t>
      </w:r>
      <w:r w:rsidRPr="00CB30C2">
        <w:rPr>
          <w:rFonts w:ascii="Times New Roman" w:hAnsi="Times New Roman"/>
          <w:lang w:val="ro-RO"/>
        </w:rPr>
        <w:t xml:space="preserve"> cauze mai mult ca în aceeași perioadă a anului 2017,</w:t>
      </w:r>
    </w:p>
    <w:p w:rsidR="001F1AE4" w:rsidRPr="00CB30C2" w:rsidRDefault="001F1AE4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CB30C2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sediul Central</w:t>
      </w:r>
      <w:r w:rsidRPr="00CB30C2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1A55F0" w:rsidRPr="00CB30C2">
        <w:rPr>
          <w:rFonts w:ascii="Times New Roman" w:hAnsi="Times New Roman"/>
          <w:b/>
          <w:sz w:val="24"/>
          <w:szCs w:val="24"/>
          <w:lang w:val="ro-RO"/>
        </w:rPr>
        <w:t>4</w:t>
      </w:r>
      <w:r w:rsidRPr="00CB30C2">
        <w:rPr>
          <w:rFonts w:ascii="Times New Roman" w:hAnsi="Times New Roman"/>
          <w:sz w:val="24"/>
          <w:szCs w:val="24"/>
          <w:lang w:val="ro-RO"/>
        </w:rPr>
        <w:t xml:space="preserve"> c</w:t>
      </w:r>
      <w:r w:rsidR="001A55F0" w:rsidRPr="00CB30C2">
        <w:rPr>
          <w:rFonts w:ascii="Times New Roman" w:hAnsi="Times New Roman"/>
          <w:sz w:val="24"/>
          <w:szCs w:val="24"/>
          <w:lang w:val="ro-RO"/>
        </w:rPr>
        <w:t>auze</w:t>
      </w:r>
      <w:r w:rsidRPr="00CB30C2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1A55F0" w:rsidRPr="00CB30C2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1A55F0" w:rsidRPr="00CB30C2">
        <w:rPr>
          <w:rFonts w:ascii="Times New Roman" w:hAnsi="Times New Roman"/>
          <w:b/>
          <w:sz w:val="24"/>
          <w:szCs w:val="24"/>
          <w:lang w:val="ro-RO"/>
        </w:rPr>
        <w:t>1</w:t>
      </w:r>
      <w:r w:rsidR="001A55F0" w:rsidRPr="00CB30C2">
        <w:rPr>
          <w:rFonts w:ascii="Times New Roman" w:hAnsi="Times New Roman"/>
          <w:sz w:val="24"/>
          <w:szCs w:val="24"/>
          <w:lang w:val="ro-RO"/>
        </w:rPr>
        <w:t xml:space="preserve"> cauză mai puțin ca în a</w:t>
      </w:r>
      <w:r w:rsidR="00584261" w:rsidRPr="00CB30C2">
        <w:rPr>
          <w:rFonts w:ascii="Times New Roman" w:hAnsi="Times New Roman"/>
          <w:sz w:val="24"/>
          <w:szCs w:val="24"/>
          <w:lang w:val="ro-RO"/>
        </w:rPr>
        <w:t>ceeași perioadă a anului 2017,</w:t>
      </w:r>
    </w:p>
    <w:p w:rsidR="00CB30C2" w:rsidRDefault="001F1AE4" w:rsidP="00CB30C2">
      <w:pPr>
        <w:pStyle w:val="a5"/>
        <w:numPr>
          <w:ilvl w:val="0"/>
          <w:numId w:val="4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CB30C2">
        <w:rPr>
          <w:rFonts w:ascii="Times New Roman" w:hAnsi="Times New Roman"/>
          <w:lang w:val="ro-RO"/>
        </w:rPr>
        <w:t xml:space="preserve">menținute fără modificări – </w:t>
      </w:r>
      <w:r w:rsidRPr="00CB30C2">
        <w:rPr>
          <w:rFonts w:ascii="Times New Roman" w:hAnsi="Times New Roman"/>
          <w:b/>
          <w:lang w:val="ro-RO"/>
        </w:rPr>
        <w:t xml:space="preserve">1 </w:t>
      </w:r>
      <w:r w:rsidRPr="00CB30C2">
        <w:rPr>
          <w:rFonts w:ascii="Times New Roman" w:hAnsi="Times New Roman"/>
          <w:lang w:val="ro-RO"/>
        </w:rPr>
        <w:t>cauză (</w:t>
      </w:r>
      <w:r w:rsidR="001A55F0" w:rsidRPr="00CB30C2">
        <w:rPr>
          <w:rFonts w:ascii="Times New Roman" w:hAnsi="Times New Roman"/>
          <w:lang w:val="ro-RO"/>
        </w:rPr>
        <w:t>25</w:t>
      </w:r>
      <w:r w:rsidRPr="00CB30C2">
        <w:rPr>
          <w:rFonts w:ascii="Times New Roman" w:hAnsi="Times New Roman"/>
          <w:lang w:val="ro-RO"/>
        </w:rPr>
        <w:t xml:space="preserve"> %), </w:t>
      </w:r>
      <w:r w:rsidR="001A55F0" w:rsidRPr="00CB30C2">
        <w:rPr>
          <w:rFonts w:ascii="Times New Roman" w:hAnsi="Times New Roman"/>
          <w:lang w:val="ro-RO"/>
        </w:rPr>
        <w:t xml:space="preserve">cu </w:t>
      </w:r>
      <w:r w:rsidR="001A55F0" w:rsidRPr="00CB30C2">
        <w:rPr>
          <w:rFonts w:ascii="Times New Roman" w:hAnsi="Times New Roman"/>
          <w:b/>
          <w:lang w:val="ro-RO"/>
        </w:rPr>
        <w:t>3</w:t>
      </w:r>
      <w:r w:rsidR="001A55F0" w:rsidRPr="00CB30C2">
        <w:rPr>
          <w:rFonts w:ascii="Times New Roman" w:hAnsi="Times New Roman"/>
          <w:lang w:val="ro-RO"/>
        </w:rPr>
        <w:t xml:space="preserve"> cauze mai puțin ca în aceeași perioadă a anului 2017,</w:t>
      </w:r>
    </w:p>
    <w:p w:rsidR="001F1AE4" w:rsidRPr="00CB30C2" w:rsidRDefault="001F1AE4" w:rsidP="00CB30C2">
      <w:pPr>
        <w:pStyle w:val="a5"/>
        <w:numPr>
          <w:ilvl w:val="0"/>
          <w:numId w:val="4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CB30C2">
        <w:rPr>
          <w:rFonts w:ascii="Times New Roman" w:hAnsi="Times New Roman"/>
          <w:lang w:val="ro-RO"/>
        </w:rPr>
        <w:t>casate</w:t>
      </w:r>
      <w:r w:rsidR="001E0C74" w:rsidRPr="00CB30C2">
        <w:rPr>
          <w:rFonts w:ascii="Times New Roman" w:hAnsi="Times New Roman"/>
          <w:lang w:val="ro-RO"/>
        </w:rPr>
        <w:t xml:space="preserve"> </w:t>
      </w:r>
      <w:r w:rsidRPr="00CB30C2">
        <w:rPr>
          <w:rFonts w:ascii="Times New Roman" w:hAnsi="Times New Roman"/>
          <w:lang w:val="ro-RO"/>
        </w:rPr>
        <w:t xml:space="preserve">– </w:t>
      </w:r>
      <w:r w:rsidR="001A55F0" w:rsidRPr="00CB30C2">
        <w:rPr>
          <w:rFonts w:ascii="Times New Roman" w:hAnsi="Times New Roman"/>
          <w:b/>
          <w:lang w:val="ro-RO"/>
        </w:rPr>
        <w:t>3</w:t>
      </w:r>
      <w:r w:rsidRPr="00CB30C2">
        <w:rPr>
          <w:rFonts w:ascii="Times New Roman" w:hAnsi="Times New Roman"/>
          <w:lang w:val="ro-RO"/>
        </w:rPr>
        <w:t xml:space="preserve"> cauze (</w:t>
      </w:r>
      <w:r w:rsidR="001A55F0" w:rsidRPr="00CB30C2">
        <w:rPr>
          <w:rFonts w:ascii="Times New Roman" w:hAnsi="Times New Roman"/>
          <w:lang w:val="ro-RO"/>
        </w:rPr>
        <w:t>75</w:t>
      </w:r>
      <w:r w:rsidRPr="00CB30C2">
        <w:rPr>
          <w:rFonts w:ascii="Times New Roman" w:hAnsi="Times New Roman"/>
          <w:lang w:val="ro-RO"/>
        </w:rPr>
        <w:t xml:space="preserve"> %), </w:t>
      </w:r>
      <w:r w:rsidR="001A55F0" w:rsidRPr="00CB30C2">
        <w:rPr>
          <w:rFonts w:ascii="Times New Roman" w:hAnsi="Times New Roman"/>
          <w:lang w:val="ro-RO"/>
        </w:rPr>
        <w:t xml:space="preserve">cu </w:t>
      </w:r>
      <w:r w:rsidR="001A55F0" w:rsidRPr="00CB30C2">
        <w:rPr>
          <w:rFonts w:ascii="Times New Roman" w:hAnsi="Times New Roman"/>
          <w:b/>
          <w:lang w:val="ro-RO"/>
        </w:rPr>
        <w:t>2</w:t>
      </w:r>
      <w:r w:rsidR="001A55F0" w:rsidRPr="00CB30C2">
        <w:rPr>
          <w:rFonts w:ascii="Times New Roman" w:hAnsi="Times New Roman"/>
          <w:lang w:val="ro-RO"/>
        </w:rPr>
        <w:t xml:space="preserve"> cauze mai mult ca în aceeași perioadă a anului 2017,</w:t>
      </w:r>
    </w:p>
    <w:p w:rsidR="00CB30C2" w:rsidRDefault="001A55F0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CB30C2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sediul Ceadîr-Lunga</w:t>
      </w:r>
      <w:r w:rsidRPr="00CB30C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F1AE4" w:rsidRPr="00CB30C2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CB30C2" w:rsidRPr="00CB30C2">
        <w:rPr>
          <w:rFonts w:ascii="Times New Roman" w:hAnsi="Times New Roman"/>
          <w:b/>
          <w:sz w:val="24"/>
          <w:szCs w:val="24"/>
          <w:lang w:val="ro-RO"/>
        </w:rPr>
        <w:t>2</w:t>
      </w:r>
      <w:r w:rsidR="00CB30C2" w:rsidRPr="00CB30C2"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="001F1AE4" w:rsidRPr="00CB30C2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9E3992" w:rsidRPr="00CB30C2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9E3992" w:rsidRPr="00CB30C2">
        <w:rPr>
          <w:rFonts w:ascii="Times New Roman" w:hAnsi="Times New Roman"/>
          <w:b/>
          <w:sz w:val="24"/>
          <w:szCs w:val="24"/>
          <w:lang w:val="ro-RO"/>
        </w:rPr>
        <w:t>2</w:t>
      </w:r>
      <w:r w:rsidR="009E3992" w:rsidRPr="00CB30C2">
        <w:rPr>
          <w:rFonts w:ascii="Times New Roman" w:hAnsi="Times New Roman"/>
          <w:sz w:val="24"/>
          <w:szCs w:val="24"/>
          <w:lang w:val="ro-RO"/>
        </w:rPr>
        <w:t xml:space="preserve"> cauze mai puțin ca în aceeași perioadă a anului 2017,</w:t>
      </w:r>
    </w:p>
    <w:p w:rsidR="00CB30C2" w:rsidRDefault="001F1AE4" w:rsidP="00CB30C2">
      <w:pPr>
        <w:pStyle w:val="a5"/>
        <w:numPr>
          <w:ilvl w:val="0"/>
          <w:numId w:val="2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CB30C2">
        <w:rPr>
          <w:rFonts w:ascii="Times New Roman" w:hAnsi="Times New Roman"/>
          <w:lang w:val="ro-RO"/>
        </w:rPr>
        <w:t xml:space="preserve">menținute fără modificări – </w:t>
      </w:r>
      <w:r w:rsidR="001A55F0" w:rsidRPr="00CB30C2">
        <w:rPr>
          <w:rFonts w:ascii="Times New Roman" w:hAnsi="Times New Roman"/>
          <w:b/>
          <w:lang w:val="ro-RO"/>
        </w:rPr>
        <w:t>0</w:t>
      </w:r>
      <w:r w:rsidRPr="00CB30C2">
        <w:rPr>
          <w:rFonts w:ascii="Times New Roman" w:hAnsi="Times New Roman"/>
          <w:b/>
          <w:lang w:val="ro-RO"/>
        </w:rPr>
        <w:t xml:space="preserve"> </w:t>
      </w:r>
      <w:r w:rsidR="001E0C74" w:rsidRPr="00CB30C2">
        <w:rPr>
          <w:rFonts w:ascii="Times New Roman" w:hAnsi="Times New Roman"/>
          <w:lang w:val="ro-RO"/>
        </w:rPr>
        <w:t>cauze</w:t>
      </w:r>
      <w:r w:rsidRPr="00CB30C2">
        <w:rPr>
          <w:rFonts w:ascii="Times New Roman" w:hAnsi="Times New Roman"/>
          <w:lang w:val="ro-RO"/>
        </w:rPr>
        <w:t xml:space="preserve"> (</w:t>
      </w:r>
      <w:r w:rsidR="001A55F0" w:rsidRPr="00CB30C2">
        <w:rPr>
          <w:rFonts w:ascii="Times New Roman" w:hAnsi="Times New Roman"/>
          <w:lang w:val="ro-RO"/>
        </w:rPr>
        <w:t>0</w:t>
      </w:r>
      <w:r w:rsidRPr="00CB30C2">
        <w:rPr>
          <w:rFonts w:ascii="Times New Roman" w:hAnsi="Times New Roman"/>
          <w:lang w:val="ro-RO"/>
        </w:rPr>
        <w:t xml:space="preserve"> %), </w:t>
      </w:r>
      <w:r w:rsidR="009E3992" w:rsidRPr="00CB30C2">
        <w:rPr>
          <w:rFonts w:ascii="Times New Roman" w:hAnsi="Times New Roman"/>
          <w:lang w:val="ro-RO"/>
        </w:rPr>
        <w:t xml:space="preserve">cu </w:t>
      </w:r>
      <w:r w:rsidR="00CB30C2" w:rsidRPr="00CB30C2">
        <w:rPr>
          <w:rFonts w:ascii="Times New Roman" w:hAnsi="Times New Roman"/>
          <w:b/>
          <w:lang w:val="ro-RO"/>
        </w:rPr>
        <w:t>2</w:t>
      </w:r>
      <w:r w:rsidR="009E3992" w:rsidRPr="00CB30C2">
        <w:rPr>
          <w:rFonts w:ascii="Times New Roman" w:hAnsi="Times New Roman"/>
          <w:lang w:val="ro-RO"/>
        </w:rPr>
        <w:t xml:space="preserve"> cauză mai </w:t>
      </w:r>
      <w:r w:rsidR="00CB30C2" w:rsidRPr="00CB30C2">
        <w:rPr>
          <w:rFonts w:ascii="Times New Roman" w:hAnsi="Times New Roman"/>
          <w:lang w:val="ro-RO"/>
        </w:rPr>
        <w:t>mult</w:t>
      </w:r>
      <w:r w:rsidR="009E3992" w:rsidRPr="00CB30C2">
        <w:rPr>
          <w:rFonts w:ascii="Times New Roman" w:hAnsi="Times New Roman"/>
          <w:lang w:val="ro-RO"/>
        </w:rPr>
        <w:t xml:space="preserve"> ca în aceeași perioadă a anului 2017,</w:t>
      </w:r>
    </w:p>
    <w:p w:rsidR="001F1AE4" w:rsidRPr="00CB30C2" w:rsidRDefault="001F1AE4" w:rsidP="00CB30C2">
      <w:pPr>
        <w:pStyle w:val="a5"/>
        <w:numPr>
          <w:ilvl w:val="0"/>
          <w:numId w:val="2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CB30C2">
        <w:rPr>
          <w:rFonts w:ascii="Times New Roman" w:hAnsi="Times New Roman"/>
          <w:lang w:val="ro-RO"/>
        </w:rPr>
        <w:t xml:space="preserve">casate – </w:t>
      </w:r>
      <w:r w:rsidR="00CB30C2" w:rsidRPr="00CB30C2">
        <w:rPr>
          <w:rFonts w:ascii="Times New Roman" w:hAnsi="Times New Roman"/>
          <w:b/>
          <w:lang w:val="ro-RO"/>
        </w:rPr>
        <w:t>2</w:t>
      </w:r>
      <w:r w:rsidR="00CB30C2" w:rsidRPr="00CB30C2">
        <w:rPr>
          <w:rFonts w:ascii="Times New Roman" w:hAnsi="Times New Roman"/>
          <w:lang w:val="ro-RO"/>
        </w:rPr>
        <w:t xml:space="preserve"> cauze</w:t>
      </w:r>
      <w:r w:rsidRPr="00CB30C2">
        <w:rPr>
          <w:rFonts w:ascii="Times New Roman" w:hAnsi="Times New Roman"/>
          <w:lang w:val="ro-RO"/>
        </w:rPr>
        <w:t xml:space="preserve"> (</w:t>
      </w:r>
      <w:r w:rsidR="001A55F0" w:rsidRPr="00CB30C2">
        <w:rPr>
          <w:rFonts w:ascii="Times New Roman" w:hAnsi="Times New Roman"/>
          <w:lang w:val="ro-RO"/>
        </w:rPr>
        <w:t>10</w:t>
      </w:r>
      <w:r w:rsidRPr="00CB30C2">
        <w:rPr>
          <w:rFonts w:ascii="Times New Roman" w:hAnsi="Times New Roman"/>
          <w:lang w:val="ro-RO"/>
        </w:rPr>
        <w:t xml:space="preserve">0 %), </w:t>
      </w:r>
      <w:r w:rsidR="009E3992" w:rsidRPr="00CB30C2">
        <w:rPr>
          <w:rFonts w:ascii="Times New Roman" w:hAnsi="Times New Roman"/>
          <w:lang w:val="ro-RO"/>
        </w:rPr>
        <w:t xml:space="preserve">cu </w:t>
      </w:r>
      <w:r w:rsidR="009E3992" w:rsidRPr="00CB30C2">
        <w:rPr>
          <w:rFonts w:ascii="Times New Roman" w:hAnsi="Times New Roman"/>
          <w:b/>
          <w:lang w:val="ro-RO"/>
        </w:rPr>
        <w:t>1</w:t>
      </w:r>
      <w:r w:rsidR="009E3992" w:rsidRPr="00CB30C2">
        <w:rPr>
          <w:rFonts w:ascii="Times New Roman" w:hAnsi="Times New Roman"/>
          <w:lang w:val="ro-RO"/>
        </w:rPr>
        <w:t xml:space="preserve"> cauză mai </w:t>
      </w:r>
      <w:r w:rsidR="00CB30C2" w:rsidRPr="00CB30C2">
        <w:rPr>
          <w:rFonts w:ascii="Times New Roman" w:hAnsi="Times New Roman"/>
          <w:lang w:val="ro-RO"/>
        </w:rPr>
        <w:t>mult</w:t>
      </w:r>
      <w:r w:rsidR="009E3992" w:rsidRPr="00CB30C2">
        <w:rPr>
          <w:rFonts w:ascii="Times New Roman" w:hAnsi="Times New Roman"/>
          <w:lang w:val="ro-RO"/>
        </w:rPr>
        <w:t xml:space="preserve"> ca în aceeași perioadă a anului 2017,</w:t>
      </w:r>
    </w:p>
    <w:p w:rsidR="00CB30C2" w:rsidRDefault="00A84A63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Cimișlia cu sediul or. Leova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Pr="00A84A63">
        <w:rPr>
          <w:rFonts w:ascii="Times New Roman" w:hAnsi="Times New Roman"/>
          <w:b/>
          <w:sz w:val="24"/>
          <w:szCs w:val="24"/>
          <w:lang w:val="ro-RO"/>
        </w:rPr>
        <w:t>1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 cauză, </w:t>
      </w:r>
      <w:r w:rsidR="00CB30C2" w:rsidRPr="00EA2ACD">
        <w:rPr>
          <w:rFonts w:ascii="Times New Roman" w:hAnsi="Times New Roman"/>
          <w:lang w:val="ro-RO"/>
        </w:rPr>
        <w:t xml:space="preserve">cu </w:t>
      </w:r>
      <w:r w:rsidR="00CB30C2">
        <w:rPr>
          <w:rFonts w:ascii="Times New Roman" w:hAnsi="Times New Roman"/>
          <w:b/>
          <w:lang w:val="ro-RO"/>
        </w:rPr>
        <w:t>3</w:t>
      </w:r>
      <w:r w:rsidR="00CB30C2" w:rsidRPr="00EA2ACD">
        <w:rPr>
          <w:rFonts w:ascii="Times New Roman" w:hAnsi="Times New Roman"/>
          <w:lang w:val="ro-RO"/>
        </w:rPr>
        <w:t xml:space="preserve"> cauze mai puțin </w:t>
      </w:r>
      <w:r w:rsidRPr="00A84A63">
        <w:rPr>
          <w:rFonts w:ascii="Times New Roman" w:hAnsi="Times New Roman"/>
          <w:sz w:val="24"/>
          <w:szCs w:val="24"/>
          <w:lang w:val="ro-RO"/>
        </w:rPr>
        <w:t>ca în aceeași perioadă a anului 2017</w:t>
      </w:r>
      <w:r w:rsidR="00CB30C2">
        <w:rPr>
          <w:rFonts w:ascii="Times New Roman" w:hAnsi="Times New Roman"/>
          <w:sz w:val="24"/>
          <w:szCs w:val="24"/>
          <w:lang w:val="ro-RO"/>
        </w:rPr>
        <w:t>,</w:t>
      </w:r>
    </w:p>
    <w:p w:rsidR="00CB30C2" w:rsidRDefault="00A84A63" w:rsidP="00CB30C2">
      <w:pPr>
        <w:pStyle w:val="a5"/>
        <w:numPr>
          <w:ilvl w:val="0"/>
          <w:numId w:val="11"/>
        </w:numPr>
        <w:tabs>
          <w:tab w:val="left" w:pos="142"/>
        </w:tabs>
        <w:ind w:left="709" w:right="-1" w:hanging="142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 xml:space="preserve">menținute fără modificări – </w:t>
      </w:r>
      <w:r w:rsidRPr="00A84A63">
        <w:rPr>
          <w:rFonts w:ascii="Times New Roman" w:hAnsi="Times New Roman"/>
          <w:b/>
          <w:lang w:val="ro-RO"/>
        </w:rPr>
        <w:t xml:space="preserve">0 </w:t>
      </w:r>
      <w:r w:rsidRPr="00A84A63">
        <w:rPr>
          <w:rFonts w:ascii="Times New Roman" w:hAnsi="Times New Roman"/>
          <w:lang w:val="ro-RO"/>
        </w:rPr>
        <w:t xml:space="preserve">cauze (0 %), cu </w:t>
      </w:r>
      <w:r w:rsidR="00CB30C2">
        <w:rPr>
          <w:rFonts w:ascii="Times New Roman" w:hAnsi="Times New Roman"/>
          <w:b/>
          <w:lang w:val="ro-RO"/>
        </w:rPr>
        <w:t>2</w:t>
      </w:r>
      <w:r w:rsidRPr="00A84A63">
        <w:rPr>
          <w:rFonts w:ascii="Times New Roman" w:hAnsi="Times New Roman"/>
          <w:b/>
          <w:lang w:val="ro-RO"/>
        </w:rPr>
        <w:t xml:space="preserve"> </w:t>
      </w:r>
      <w:r w:rsidR="00CB30C2">
        <w:rPr>
          <w:rFonts w:ascii="Times New Roman" w:hAnsi="Times New Roman"/>
          <w:lang w:val="ro-RO"/>
        </w:rPr>
        <w:t>cauze</w:t>
      </w:r>
      <w:r w:rsidRPr="00A84A63">
        <w:rPr>
          <w:rFonts w:ascii="Times New Roman" w:hAnsi="Times New Roman"/>
          <w:lang w:val="ro-RO"/>
        </w:rPr>
        <w:t xml:space="preserve"> mai puțin ca în aceeași perioadă a anului 2017,</w:t>
      </w:r>
    </w:p>
    <w:p w:rsidR="00A84A63" w:rsidRPr="00CB30C2" w:rsidRDefault="00A84A63" w:rsidP="00CB30C2">
      <w:pPr>
        <w:pStyle w:val="a5"/>
        <w:numPr>
          <w:ilvl w:val="0"/>
          <w:numId w:val="11"/>
        </w:numPr>
        <w:tabs>
          <w:tab w:val="left" w:pos="142"/>
        </w:tabs>
        <w:ind w:left="709" w:right="-1" w:hanging="142"/>
        <w:jc w:val="both"/>
        <w:rPr>
          <w:rFonts w:ascii="Times New Roman" w:hAnsi="Times New Roman"/>
          <w:sz w:val="24"/>
          <w:szCs w:val="24"/>
          <w:lang w:val="ro-RO"/>
        </w:rPr>
      </w:pPr>
      <w:r w:rsidRPr="00CB30C2">
        <w:rPr>
          <w:rFonts w:ascii="Times New Roman" w:hAnsi="Times New Roman"/>
          <w:lang w:val="ro-RO"/>
        </w:rPr>
        <w:t xml:space="preserve">casate – </w:t>
      </w:r>
      <w:r w:rsidRPr="00CB30C2">
        <w:rPr>
          <w:rFonts w:ascii="Times New Roman" w:hAnsi="Times New Roman"/>
          <w:b/>
          <w:lang w:val="ro-RO"/>
        </w:rPr>
        <w:t xml:space="preserve"> 1 </w:t>
      </w:r>
      <w:r w:rsidRPr="00CB30C2">
        <w:rPr>
          <w:rFonts w:ascii="Times New Roman" w:hAnsi="Times New Roman"/>
          <w:lang w:val="ro-RO"/>
        </w:rPr>
        <w:t xml:space="preserve">cauză (100 %), </w:t>
      </w:r>
      <w:r w:rsidR="00CB30C2" w:rsidRPr="00CB30C2">
        <w:rPr>
          <w:rFonts w:ascii="Times New Roman" w:hAnsi="Times New Roman"/>
          <w:lang w:val="ro-RO"/>
        </w:rPr>
        <w:t>la fel</w:t>
      </w:r>
      <w:r w:rsidRPr="00CB30C2">
        <w:rPr>
          <w:rFonts w:ascii="Times New Roman" w:hAnsi="Times New Roman"/>
          <w:lang w:val="ro-RO"/>
        </w:rPr>
        <w:t xml:space="preserve"> ca în aceeași perioadă a anului 2017,</w:t>
      </w:r>
    </w:p>
    <w:p w:rsidR="001E0C74" w:rsidRDefault="001E0C74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1E0C74" w:rsidRPr="00860B9B" w:rsidRDefault="001E0C74" w:rsidP="001E0C7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tbl>
      <w:tblPr>
        <w:tblW w:w="107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16"/>
        <w:gridCol w:w="653"/>
        <w:gridCol w:w="683"/>
        <w:gridCol w:w="1091"/>
        <w:gridCol w:w="584"/>
        <w:gridCol w:w="1132"/>
        <w:gridCol w:w="599"/>
        <w:gridCol w:w="921"/>
        <w:gridCol w:w="733"/>
        <w:gridCol w:w="1102"/>
        <w:gridCol w:w="741"/>
        <w:gridCol w:w="1333"/>
      </w:tblGrid>
      <w:tr w:rsidR="00584261" w:rsidRPr="00534C20" w:rsidTr="00353D1E">
        <w:trPr>
          <w:trHeight w:val="1409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534C20">
              <w:rPr>
                <w:rFonts w:eastAsia="Times New Roman" w:cs="Times New Roman"/>
                <w:color w:val="000000"/>
                <w:sz w:val="22"/>
                <w:lang w:val="ro-MD"/>
              </w:rPr>
              <w:t>Rată, menținute din cele contestate %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534C20">
              <w:rPr>
                <w:rFonts w:eastAsia="Times New Roman" w:cs="Times New Roman"/>
                <w:color w:val="000000"/>
                <w:sz w:val="22"/>
                <w:lang w:val="ro-MD"/>
              </w:rPr>
              <w:t>Modificate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MD"/>
              </w:rPr>
            </w:pPr>
            <w:r w:rsidRPr="00534C20">
              <w:rPr>
                <w:rFonts w:eastAsia="Times New Roman" w:cs="Times New Roman"/>
                <w:color w:val="000000"/>
                <w:sz w:val="22"/>
                <w:lang w:val="ro-MD"/>
              </w:rPr>
              <w:t>Rată, modificate din cele contestate %</w:t>
            </w:r>
          </w:p>
        </w:tc>
      </w:tr>
      <w:tr w:rsidR="00584261" w:rsidRPr="00534C20" w:rsidTr="00353D1E">
        <w:trPr>
          <w:trHeight w:val="6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sediul Central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172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108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62,79%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47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43,52%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46,81%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</w:rPr>
              <w:t>53,19%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584261" w:rsidRPr="00534C20" w:rsidTr="00353D1E">
        <w:trPr>
          <w:trHeight w:val="6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Cantemir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36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23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63,89%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43,48%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60,00%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</w:rPr>
              <w:t>40,00%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584261" w:rsidRPr="00534C20" w:rsidTr="00353D1E">
        <w:trPr>
          <w:trHeight w:val="6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b/>
                <w:bCs/>
                <w:color w:val="000000"/>
                <w:szCs w:val="24"/>
                <w:lang w:val="ro-RO"/>
              </w:rPr>
              <w:t>Jud. Cahul cu sediul în or. Taraclia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19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68,42%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30,77%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50,00%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</w:rPr>
              <w:t>50,00%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  <w:lang w:val="ro-RO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34C20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584261" w:rsidRPr="00534C20" w:rsidTr="00353D1E">
        <w:trPr>
          <w:trHeight w:val="544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534C20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227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144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63,44%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61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42,36%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584261" w:rsidRPr="00534C20" w:rsidRDefault="00681D42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 w:rsidRPr="00534C20"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3,28%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584261" w:rsidRPr="00534C20" w:rsidRDefault="00681D42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</w:pPr>
            <w:r>
              <w:rPr>
                <w:rFonts w:eastAsia="Times New Roman" w:cs="Times New Roman"/>
                <w:b/>
                <w:bCs/>
                <w:color w:val="FFFFFF"/>
                <w:szCs w:val="24"/>
                <w:lang w:val="ro-RO"/>
              </w:rPr>
              <w:t>31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534C20">
              <w:rPr>
                <w:rFonts w:eastAsia="Times New Roman" w:cs="Times New Roman"/>
                <w:b/>
                <w:bCs/>
                <w:color w:val="FFFFFF"/>
                <w:szCs w:val="24"/>
              </w:rPr>
              <w:t>3,28%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534C20">
              <w:rPr>
                <w:rFonts w:eastAsia="Times New Roman" w:cs="Times New Roman"/>
                <w:b/>
                <w:bCs/>
                <w:color w:val="FFFFFF"/>
                <w:szCs w:val="24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584261" w:rsidRPr="00534C20" w:rsidRDefault="00584261" w:rsidP="00353D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534C20">
              <w:rPr>
                <w:rFonts w:eastAsia="Times New Roman" w:cs="Times New Roman"/>
                <w:b/>
                <w:bCs/>
                <w:color w:val="FFFFFF"/>
                <w:szCs w:val="24"/>
              </w:rPr>
              <w:t>0,00%</w:t>
            </w:r>
          </w:p>
        </w:tc>
      </w:tr>
    </w:tbl>
    <w:p w:rsidR="00584261" w:rsidRPr="00534C20" w:rsidRDefault="00584261" w:rsidP="0058426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  <w:bookmarkStart w:id="0" w:name="_GoBack"/>
      <w:bookmarkEnd w:id="0"/>
    </w:p>
    <w:p w:rsidR="001E0C74" w:rsidRDefault="0058426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  <w:r>
        <w:rPr>
          <w:noProof/>
        </w:rPr>
        <w:lastRenderedPageBreak/>
        <w:drawing>
          <wp:inline distT="0" distB="0" distL="0" distR="0" wp14:anchorId="4B8D2EED" wp14:editId="024E0614">
            <wp:extent cx="6659880" cy="360616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192763" w:rsidRPr="00956CB3" w:rsidRDefault="00552828" w:rsidP="007B523D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color w:val="FF0000"/>
          <w:lang w:val="ro-RO"/>
        </w:rPr>
        <w:tab/>
      </w:r>
      <w:r>
        <w:rPr>
          <w:rFonts w:ascii="Times New Roman" w:hAnsi="Times New Roman"/>
          <w:color w:val="FF0000"/>
          <w:lang w:val="ro-RO"/>
        </w:rPr>
        <w:tab/>
      </w:r>
    </w:p>
    <w:p w:rsidR="00676A6F" w:rsidRPr="00956CB3" w:rsidRDefault="00676A6F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</w:p>
    <w:sectPr w:rsidR="00676A6F" w:rsidRPr="00956CB3" w:rsidSect="00F10AC5">
      <w:footerReference w:type="default" r:id="rId46"/>
      <w:pgSz w:w="11906" w:h="16838" w:code="9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34F" w:rsidRDefault="0088634F" w:rsidP="004C4093">
      <w:pPr>
        <w:spacing w:line="240" w:lineRule="auto"/>
      </w:pPr>
      <w:r>
        <w:separator/>
      </w:r>
    </w:p>
  </w:endnote>
  <w:endnote w:type="continuationSeparator" w:id="0">
    <w:p w:rsidR="0088634F" w:rsidRDefault="0088634F" w:rsidP="004C4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76389"/>
      <w:docPartObj>
        <w:docPartGallery w:val="Page Numbers (Bottom of Page)"/>
        <w:docPartUnique/>
      </w:docPartObj>
    </w:sdtPr>
    <w:sdtEndPr/>
    <w:sdtContent>
      <w:p w:rsidR="00A6172B" w:rsidRDefault="00A6172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D42">
          <w:rPr>
            <w:noProof/>
          </w:rPr>
          <w:t>1</w:t>
        </w:r>
        <w:r>
          <w:fldChar w:fldCharType="end"/>
        </w:r>
      </w:p>
    </w:sdtContent>
  </w:sdt>
  <w:p w:rsidR="00A6172B" w:rsidRDefault="00A617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34F" w:rsidRDefault="0088634F" w:rsidP="004C4093">
      <w:pPr>
        <w:spacing w:line="240" w:lineRule="auto"/>
      </w:pPr>
      <w:r>
        <w:separator/>
      </w:r>
    </w:p>
  </w:footnote>
  <w:footnote w:type="continuationSeparator" w:id="0">
    <w:p w:rsidR="0088634F" w:rsidRDefault="0088634F" w:rsidP="004C40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24F0"/>
    <w:multiLevelType w:val="hybridMultilevel"/>
    <w:tmpl w:val="7528F516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39B1"/>
    <w:multiLevelType w:val="multilevel"/>
    <w:tmpl w:val="DF4AA7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DDB3551"/>
    <w:multiLevelType w:val="hybridMultilevel"/>
    <w:tmpl w:val="34F0276E"/>
    <w:lvl w:ilvl="0" w:tplc="E99CB744">
      <w:start w:val="3"/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872915"/>
    <w:multiLevelType w:val="hybridMultilevel"/>
    <w:tmpl w:val="8CAE8528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1674F"/>
    <w:multiLevelType w:val="hybridMultilevel"/>
    <w:tmpl w:val="1752F26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9722D"/>
    <w:multiLevelType w:val="hybridMultilevel"/>
    <w:tmpl w:val="F3DA824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D7F63"/>
    <w:multiLevelType w:val="hybridMultilevel"/>
    <w:tmpl w:val="178C97F4"/>
    <w:lvl w:ilvl="0" w:tplc="92A8E3A6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7BF4657"/>
    <w:multiLevelType w:val="hybridMultilevel"/>
    <w:tmpl w:val="3F286A58"/>
    <w:lvl w:ilvl="0" w:tplc="42C857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96F64"/>
    <w:multiLevelType w:val="hybridMultilevel"/>
    <w:tmpl w:val="FADA436C"/>
    <w:lvl w:ilvl="0" w:tplc="AFACF7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543F3"/>
    <w:multiLevelType w:val="multilevel"/>
    <w:tmpl w:val="0FE2C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AEF2A20"/>
    <w:multiLevelType w:val="multilevel"/>
    <w:tmpl w:val="71949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3B5396E"/>
    <w:multiLevelType w:val="hybridMultilevel"/>
    <w:tmpl w:val="1A28D708"/>
    <w:lvl w:ilvl="0" w:tplc="965492DA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293938"/>
    <w:multiLevelType w:val="hybridMultilevel"/>
    <w:tmpl w:val="354E4DE0"/>
    <w:lvl w:ilvl="0" w:tplc="7E6A13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2"/>
  </w:num>
  <w:num w:numId="6">
    <w:abstractNumId w:val="2"/>
  </w:num>
  <w:num w:numId="7">
    <w:abstractNumId w:val="11"/>
  </w:num>
  <w:num w:numId="8">
    <w:abstractNumId w:val="10"/>
  </w:num>
  <w:num w:numId="9">
    <w:abstractNumId w:val="1"/>
  </w:num>
  <w:num w:numId="10">
    <w:abstractNumId w:val="9"/>
  </w:num>
  <w:num w:numId="11">
    <w:abstractNumId w:val="6"/>
  </w:num>
  <w:num w:numId="12">
    <w:abstractNumId w:val="8"/>
  </w:num>
  <w:num w:numId="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093"/>
    <w:rsid w:val="000054F0"/>
    <w:rsid w:val="00005780"/>
    <w:rsid w:val="00005C4E"/>
    <w:rsid w:val="00006D59"/>
    <w:rsid w:val="00010795"/>
    <w:rsid w:val="00011B0E"/>
    <w:rsid w:val="0001466D"/>
    <w:rsid w:val="00015709"/>
    <w:rsid w:val="00015BE3"/>
    <w:rsid w:val="00021D19"/>
    <w:rsid w:val="00021DB8"/>
    <w:rsid w:val="0002613C"/>
    <w:rsid w:val="00026439"/>
    <w:rsid w:val="00026D7E"/>
    <w:rsid w:val="000304FC"/>
    <w:rsid w:val="00035FDD"/>
    <w:rsid w:val="00044362"/>
    <w:rsid w:val="00045EAC"/>
    <w:rsid w:val="00047E4C"/>
    <w:rsid w:val="00051E69"/>
    <w:rsid w:val="000573C4"/>
    <w:rsid w:val="00067AC6"/>
    <w:rsid w:val="00084148"/>
    <w:rsid w:val="000869C9"/>
    <w:rsid w:val="000902D9"/>
    <w:rsid w:val="000910A3"/>
    <w:rsid w:val="00096B79"/>
    <w:rsid w:val="000A150A"/>
    <w:rsid w:val="000A1691"/>
    <w:rsid w:val="000A4BA2"/>
    <w:rsid w:val="000A6FB2"/>
    <w:rsid w:val="000B1221"/>
    <w:rsid w:val="000B1B59"/>
    <w:rsid w:val="000B4E88"/>
    <w:rsid w:val="000C130F"/>
    <w:rsid w:val="000C3D09"/>
    <w:rsid w:val="000C47BC"/>
    <w:rsid w:val="000D013B"/>
    <w:rsid w:val="000D1537"/>
    <w:rsid w:val="000D3126"/>
    <w:rsid w:val="000E2B29"/>
    <w:rsid w:val="000E750F"/>
    <w:rsid w:val="000F3CA1"/>
    <w:rsid w:val="000F485F"/>
    <w:rsid w:val="000F61FA"/>
    <w:rsid w:val="000F6493"/>
    <w:rsid w:val="00103BCD"/>
    <w:rsid w:val="0010709E"/>
    <w:rsid w:val="0011239B"/>
    <w:rsid w:val="00114490"/>
    <w:rsid w:val="00114B73"/>
    <w:rsid w:val="001156A8"/>
    <w:rsid w:val="00121F44"/>
    <w:rsid w:val="00130E84"/>
    <w:rsid w:val="00131704"/>
    <w:rsid w:val="00135A85"/>
    <w:rsid w:val="00135D52"/>
    <w:rsid w:val="00135EA2"/>
    <w:rsid w:val="001364F1"/>
    <w:rsid w:val="00141D87"/>
    <w:rsid w:val="001425A8"/>
    <w:rsid w:val="0014535E"/>
    <w:rsid w:val="0014692E"/>
    <w:rsid w:val="0014695C"/>
    <w:rsid w:val="0014699F"/>
    <w:rsid w:val="00147574"/>
    <w:rsid w:val="001514BA"/>
    <w:rsid w:val="0015304E"/>
    <w:rsid w:val="00153387"/>
    <w:rsid w:val="00157D3B"/>
    <w:rsid w:val="00164710"/>
    <w:rsid w:val="00165A88"/>
    <w:rsid w:val="00177734"/>
    <w:rsid w:val="00182432"/>
    <w:rsid w:val="001830A5"/>
    <w:rsid w:val="00184610"/>
    <w:rsid w:val="0018571C"/>
    <w:rsid w:val="00190BDE"/>
    <w:rsid w:val="00191F25"/>
    <w:rsid w:val="00192763"/>
    <w:rsid w:val="00192EA2"/>
    <w:rsid w:val="00194494"/>
    <w:rsid w:val="00196C20"/>
    <w:rsid w:val="0019716C"/>
    <w:rsid w:val="001A55F0"/>
    <w:rsid w:val="001A74D6"/>
    <w:rsid w:val="001C1289"/>
    <w:rsid w:val="001C4578"/>
    <w:rsid w:val="001C4F5B"/>
    <w:rsid w:val="001C6CC2"/>
    <w:rsid w:val="001D01D4"/>
    <w:rsid w:val="001D03A1"/>
    <w:rsid w:val="001D04FC"/>
    <w:rsid w:val="001D1D6A"/>
    <w:rsid w:val="001D2827"/>
    <w:rsid w:val="001E0C74"/>
    <w:rsid w:val="001F1AE4"/>
    <w:rsid w:val="001F3DB8"/>
    <w:rsid w:val="001F46A6"/>
    <w:rsid w:val="001F48F8"/>
    <w:rsid w:val="001F4DDF"/>
    <w:rsid w:val="001F672F"/>
    <w:rsid w:val="00200430"/>
    <w:rsid w:val="002016A3"/>
    <w:rsid w:val="0020173D"/>
    <w:rsid w:val="0020195C"/>
    <w:rsid w:val="00203929"/>
    <w:rsid w:val="00205A69"/>
    <w:rsid w:val="00207C14"/>
    <w:rsid w:val="00210014"/>
    <w:rsid w:val="00210C03"/>
    <w:rsid w:val="00215A9C"/>
    <w:rsid w:val="0022008B"/>
    <w:rsid w:val="00223EB7"/>
    <w:rsid w:val="00224097"/>
    <w:rsid w:val="0022600B"/>
    <w:rsid w:val="00227BE1"/>
    <w:rsid w:val="002306BD"/>
    <w:rsid w:val="00237633"/>
    <w:rsid w:val="00245AF8"/>
    <w:rsid w:val="002462F3"/>
    <w:rsid w:val="002475BB"/>
    <w:rsid w:val="002515BC"/>
    <w:rsid w:val="00253B19"/>
    <w:rsid w:val="00255F4A"/>
    <w:rsid w:val="00257218"/>
    <w:rsid w:val="00257624"/>
    <w:rsid w:val="00260C1E"/>
    <w:rsid w:val="00261561"/>
    <w:rsid w:val="00263764"/>
    <w:rsid w:val="0026413F"/>
    <w:rsid w:val="00264CDE"/>
    <w:rsid w:val="002666A3"/>
    <w:rsid w:val="0026749F"/>
    <w:rsid w:val="00271FBB"/>
    <w:rsid w:val="00273356"/>
    <w:rsid w:val="0027353D"/>
    <w:rsid w:val="002755C2"/>
    <w:rsid w:val="00277A91"/>
    <w:rsid w:val="002843F4"/>
    <w:rsid w:val="00284F85"/>
    <w:rsid w:val="00285F5A"/>
    <w:rsid w:val="00286246"/>
    <w:rsid w:val="002864B5"/>
    <w:rsid w:val="00287657"/>
    <w:rsid w:val="00287C52"/>
    <w:rsid w:val="00290171"/>
    <w:rsid w:val="00291266"/>
    <w:rsid w:val="002935E0"/>
    <w:rsid w:val="00295E2A"/>
    <w:rsid w:val="00296B6F"/>
    <w:rsid w:val="002A0ACD"/>
    <w:rsid w:val="002A0F54"/>
    <w:rsid w:val="002A1595"/>
    <w:rsid w:val="002A1D90"/>
    <w:rsid w:val="002A20C4"/>
    <w:rsid w:val="002A34E1"/>
    <w:rsid w:val="002B1919"/>
    <w:rsid w:val="002B25F1"/>
    <w:rsid w:val="002C168B"/>
    <w:rsid w:val="002C3344"/>
    <w:rsid w:val="002C4536"/>
    <w:rsid w:val="002C6461"/>
    <w:rsid w:val="002C6971"/>
    <w:rsid w:val="002D0821"/>
    <w:rsid w:val="002D4363"/>
    <w:rsid w:val="002D45A1"/>
    <w:rsid w:val="002E1CAE"/>
    <w:rsid w:val="002E4DA3"/>
    <w:rsid w:val="002E5F16"/>
    <w:rsid w:val="002E6916"/>
    <w:rsid w:val="002F20CF"/>
    <w:rsid w:val="002F3027"/>
    <w:rsid w:val="002F5502"/>
    <w:rsid w:val="002F58C6"/>
    <w:rsid w:val="002F63E4"/>
    <w:rsid w:val="00303BFC"/>
    <w:rsid w:val="003042D6"/>
    <w:rsid w:val="00304D28"/>
    <w:rsid w:val="003058CA"/>
    <w:rsid w:val="003127F1"/>
    <w:rsid w:val="00312C1B"/>
    <w:rsid w:val="00315BE9"/>
    <w:rsid w:val="0032249B"/>
    <w:rsid w:val="003225A3"/>
    <w:rsid w:val="00323CA8"/>
    <w:rsid w:val="003253D7"/>
    <w:rsid w:val="003256CA"/>
    <w:rsid w:val="00327878"/>
    <w:rsid w:val="00331B5B"/>
    <w:rsid w:val="00331CDE"/>
    <w:rsid w:val="00334543"/>
    <w:rsid w:val="00335A8B"/>
    <w:rsid w:val="00336733"/>
    <w:rsid w:val="00337FDD"/>
    <w:rsid w:val="00341268"/>
    <w:rsid w:val="003415C4"/>
    <w:rsid w:val="00341F95"/>
    <w:rsid w:val="00343A6D"/>
    <w:rsid w:val="003469EC"/>
    <w:rsid w:val="00353D1E"/>
    <w:rsid w:val="003547E3"/>
    <w:rsid w:val="0036204B"/>
    <w:rsid w:val="0036576F"/>
    <w:rsid w:val="00367187"/>
    <w:rsid w:val="00370C6D"/>
    <w:rsid w:val="003718CC"/>
    <w:rsid w:val="00373A48"/>
    <w:rsid w:val="00377F2B"/>
    <w:rsid w:val="003804F5"/>
    <w:rsid w:val="003860A8"/>
    <w:rsid w:val="00386DC0"/>
    <w:rsid w:val="003917E8"/>
    <w:rsid w:val="003951E6"/>
    <w:rsid w:val="00396869"/>
    <w:rsid w:val="0039701C"/>
    <w:rsid w:val="003A0A8F"/>
    <w:rsid w:val="003A0E1B"/>
    <w:rsid w:val="003A6E26"/>
    <w:rsid w:val="003B089F"/>
    <w:rsid w:val="003B41B3"/>
    <w:rsid w:val="003B4684"/>
    <w:rsid w:val="003B4915"/>
    <w:rsid w:val="003B5256"/>
    <w:rsid w:val="003B5D2F"/>
    <w:rsid w:val="003B6EFB"/>
    <w:rsid w:val="003C009A"/>
    <w:rsid w:val="003C033E"/>
    <w:rsid w:val="003C1695"/>
    <w:rsid w:val="003C4588"/>
    <w:rsid w:val="003C7146"/>
    <w:rsid w:val="003D03D2"/>
    <w:rsid w:val="003D0F1A"/>
    <w:rsid w:val="003E27B8"/>
    <w:rsid w:val="003E5C48"/>
    <w:rsid w:val="003F6E96"/>
    <w:rsid w:val="00404CF5"/>
    <w:rsid w:val="00404D8D"/>
    <w:rsid w:val="004073A1"/>
    <w:rsid w:val="0040746C"/>
    <w:rsid w:val="0041580D"/>
    <w:rsid w:val="00417769"/>
    <w:rsid w:val="00424BC3"/>
    <w:rsid w:val="00430DB9"/>
    <w:rsid w:val="00431A9C"/>
    <w:rsid w:val="004408C6"/>
    <w:rsid w:val="004435BE"/>
    <w:rsid w:val="004436BF"/>
    <w:rsid w:val="0044389C"/>
    <w:rsid w:val="00444D85"/>
    <w:rsid w:val="0044564F"/>
    <w:rsid w:val="00445AB0"/>
    <w:rsid w:val="00445D0B"/>
    <w:rsid w:val="00447449"/>
    <w:rsid w:val="0045412E"/>
    <w:rsid w:val="004566B2"/>
    <w:rsid w:val="004573E1"/>
    <w:rsid w:val="0046032B"/>
    <w:rsid w:val="00461B52"/>
    <w:rsid w:val="0046370F"/>
    <w:rsid w:val="00466C39"/>
    <w:rsid w:val="00473813"/>
    <w:rsid w:val="00475CDA"/>
    <w:rsid w:val="00482228"/>
    <w:rsid w:val="00487914"/>
    <w:rsid w:val="00494CCD"/>
    <w:rsid w:val="004A78BF"/>
    <w:rsid w:val="004B02F8"/>
    <w:rsid w:val="004B15D1"/>
    <w:rsid w:val="004B3673"/>
    <w:rsid w:val="004B3FC6"/>
    <w:rsid w:val="004B4CA8"/>
    <w:rsid w:val="004B5163"/>
    <w:rsid w:val="004B661C"/>
    <w:rsid w:val="004C1632"/>
    <w:rsid w:val="004C4093"/>
    <w:rsid w:val="004C7FB3"/>
    <w:rsid w:val="004D2FFB"/>
    <w:rsid w:val="004D30EC"/>
    <w:rsid w:val="004D4A89"/>
    <w:rsid w:val="004D71D5"/>
    <w:rsid w:val="004D7F0A"/>
    <w:rsid w:val="004E49CC"/>
    <w:rsid w:val="004E5651"/>
    <w:rsid w:val="004E7318"/>
    <w:rsid w:val="004F2CDD"/>
    <w:rsid w:val="004F3519"/>
    <w:rsid w:val="004F4D61"/>
    <w:rsid w:val="004F6F15"/>
    <w:rsid w:val="0050658A"/>
    <w:rsid w:val="005065E7"/>
    <w:rsid w:val="00507123"/>
    <w:rsid w:val="00513855"/>
    <w:rsid w:val="0051409B"/>
    <w:rsid w:val="00514AFE"/>
    <w:rsid w:val="00516F2F"/>
    <w:rsid w:val="00517856"/>
    <w:rsid w:val="00523CD3"/>
    <w:rsid w:val="00524517"/>
    <w:rsid w:val="00525A15"/>
    <w:rsid w:val="00526F9D"/>
    <w:rsid w:val="00530602"/>
    <w:rsid w:val="00537A98"/>
    <w:rsid w:val="00541349"/>
    <w:rsid w:val="00544CE4"/>
    <w:rsid w:val="0054542B"/>
    <w:rsid w:val="005456DD"/>
    <w:rsid w:val="005469DB"/>
    <w:rsid w:val="00550A5A"/>
    <w:rsid w:val="00552828"/>
    <w:rsid w:val="00554BA6"/>
    <w:rsid w:val="00557BC8"/>
    <w:rsid w:val="0056110C"/>
    <w:rsid w:val="005621B3"/>
    <w:rsid w:val="00563B34"/>
    <w:rsid w:val="0057575B"/>
    <w:rsid w:val="00584261"/>
    <w:rsid w:val="00590322"/>
    <w:rsid w:val="005914AC"/>
    <w:rsid w:val="00592129"/>
    <w:rsid w:val="005975F4"/>
    <w:rsid w:val="0059765E"/>
    <w:rsid w:val="005A069A"/>
    <w:rsid w:val="005A35F3"/>
    <w:rsid w:val="005A3EA8"/>
    <w:rsid w:val="005B18B4"/>
    <w:rsid w:val="005B24D7"/>
    <w:rsid w:val="005C1900"/>
    <w:rsid w:val="005C6D5A"/>
    <w:rsid w:val="005D0E6F"/>
    <w:rsid w:val="005D24CC"/>
    <w:rsid w:val="005D255B"/>
    <w:rsid w:val="005D350B"/>
    <w:rsid w:val="005D4F0F"/>
    <w:rsid w:val="005E09A7"/>
    <w:rsid w:val="005E30D6"/>
    <w:rsid w:val="005E43D8"/>
    <w:rsid w:val="005E474E"/>
    <w:rsid w:val="005E697B"/>
    <w:rsid w:val="005F0920"/>
    <w:rsid w:val="005F4989"/>
    <w:rsid w:val="005F6BB0"/>
    <w:rsid w:val="006011D0"/>
    <w:rsid w:val="00604BCF"/>
    <w:rsid w:val="00606E9C"/>
    <w:rsid w:val="00607193"/>
    <w:rsid w:val="006115AA"/>
    <w:rsid w:val="00611911"/>
    <w:rsid w:val="006154EF"/>
    <w:rsid w:val="006156D8"/>
    <w:rsid w:val="00615E4F"/>
    <w:rsid w:val="00620EA9"/>
    <w:rsid w:val="00621531"/>
    <w:rsid w:val="0062176E"/>
    <w:rsid w:val="00621B0A"/>
    <w:rsid w:val="0062244A"/>
    <w:rsid w:val="00626BDF"/>
    <w:rsid w:val="006270AB"/>
    <w:rsid w:val="006272E2"/>
    <w:rsid w:val="00635F62"/>
    <w:rsid w:val="00635F8A"/>
    <w:rsid w:val="00641C59"/>
    <w:rsid w:val="006429C7"/>
    <w:rsid w:val="006439EC"/>
    <w:rsid w:val="006447DB"/>
    <w:rsid w:val="00653CBE"/>
    <w:rsid w:val="006765F1"/>
    <w:rsid w:val="00676A6F"/>
    <w:rsid w:val="006803FF"/>
    <w:rsid w:val="00680711"/>
    <w:rsid w:val="00681D42"/>
    <w:rsid w:val="00682D58"/>
    <w:rsid w:val="006852F1"/>
    <w:rsid w:val="00687BEA"/>
    <w:rsid w:val="00687FDB"/>
    <w:rsid w:val="00695729"/>
    <w:rsid w:val="00696A2B"/>
    <w:rsid w:val="006A20E3"/>
    <w:rsid w:val="006A4F4D"/>
    <w:rsid w:val="006A5141"/>
    <w:rsid w:val="006A52FA"/>
    <w:rsid w:val="006A64E3"/>
    <w:rsid w:val="006B00E0"/>
    <w:rsid w:val="006B0591"/>
    <w:rsid w:val="006B0FD1"/>
    <w:rsid w:val="006B2D0B"/>
    <w:rsid w:val="006B3B04"/>
    <w:rsid w:val="006B3C9B"/>
    <w:rsid w:val="006B7BC6"/>
    <w:rsid w:val="006C1FB0"/>
    <w:rsid w:val="006C3B02"/>
    <w:rsid w:val="006C5941"/>
    <w:rsid w:val="006C5FE6"/>
    <w:rsid w:val="006C6390"/>
    <w:rsid w:val="006D6123"/>
    <w:rsid w:val="006E76D5"/>
    <w:rsid w:val="006F3607"/>
    <w:rsid w:val="006F59E2"/>
    <w:rsid w:val="006F5A59"/>
    <w:rsid w:val="0070052E"/>
    <w:rsid w:val="00703B0A"/>
    <w:rsid w:val="007048A9"/>
    <w:rsid w:val="00704F0D"/>
    <w:rsid w:val="007059F6"/>
    <w:rsid w:val="00707CF1"/>
    <w:rsid w:val="00710407"/>
    <w:rsid w:val="00711ED9"/>
    <w:rsid w:val="00712977"/>
    <w:rsid w:val="00712C6E"/>
    <w:rsid w:val="00713167"/>
    <w:rsid w:val="0071552D"/>
    <w:rsid w:val="00715A30"/>
    <w:rsid w:val="007174D1"/>
    <w:rsid w:val="00717E9F"/>
    <w:rsid w:val="0072062E"/>
    <w:rsid w:val="007237DF"/>
    <w:rsid w:val="00727AE9"/>
    <w:rsid w:val="00731533"/>
    <w:rsid w:val="00733412"/>
    <w:rsid w:val="007353C4"/>
    <w:rsid w:val="007375A8"/>
    <w:rsid w:val="007477F8"/>
    <w:rsid w:val="007520D2"/>
    <w:rsid w:val="00752C86"/>
    <w:rsid w:val="00753192"/>
    <w:rsid w:val="0075373D"/>
    <w:rsid w:val="00753BF4"/>
    <w:rsid w:val="00755612"/>
    <w:rsid w:val="00756C77"/>
    <w:rsid w:val="00760BF8"/>
    <w:rsid w:val="00765F24"/>
    <w:rsid w:val="00770548"/>
    <w:rsid w:val="0077233D"/>
    <w:rsid w:val="0077276C"/>
    <w:rsid w:val="007735F5"/>
    <w:rsid w:val="00773CC4"/>
    <w:rsid w:val="007764CB"/>
    <w:rsid w:val="00776D14"/>
    <w:rsid w:val="0078451F"/>
    <w:rsid w:val="00784C2E"/>
    <w:rsid w:val="00790997"/>
    <w:rsid w:val="00797177"/>
    <w:rsid w:val="007A0392"/>
    <w:rsid w:val="007A03E0"/>
    <w:rsid w:val="007A042E"/>
    <w:rsid w:val="007A477E"/>
    <w:rsid w:val="007B098C"/>
    <w:rsid w:val="007B37E4"/>
    <w:rsid w:val="007B4236"/>
    <w:rsid w:val="007B473B"/>
    <w:rsid w:val="007B523D"/>
    <w:rsid w:val="007B5A51"/>
    <w:rsid w:val="007C0E8B"/>
    <w:rsid w:val="007C6A29"/>
    <w:rsid w:val="007C7509"/>
    <w:rsid w:val="007C7E32"/>
    <w:rsid w:val="007D1037"/>
    <w:rsid w:val="007D48EE"/>
    <w:rsid w:val="007D672E"/>
    <w:rsid w:val="007E2C01"/>
    <w:rsid w:val="007E4126"/>
    <w:rsid w:val="007E45B7"/>
    <w:rsid w:val="007F1891"/>
    <w:rsid w:val="007F18D6"/>
    <w:rsid w:val="007F27BB"/>
    <w:rsid w:val="007F5D08"/>
    <w:rsid w:val="00800AF1"/>
    <w:rsid w:val="00801460"/>
    <w:rsid w:val="00803A26"/>
    <w:rsid w:val="00805D48"/>
    <w:rsid w:val="00807DF8"/>
    <w:rsid w:val="00811259"/>
    <w:rsid w:val="0081181A"/>
    <w:rsid w:val="008130D1"/>
    <w:rsid w:val="0081409A"/>
    <w:rsid w:val="008141B9"/>
    <w:rsid w:val="00815C34"/>
    <w:rsid w:val="00815D79"/>
    <w:rsid w:val="00822760"/>
    <w:rsid w:val="008261EB"/>
    <w:rsid w:val="00830298"/>
    <w:rsid w:val="008303E1"/>
    <w:rsid w:val="0083048B"/>
    <w:rsid w:val="008317A3"/>
    <w:rsid w:val="00832DF0"/>
    <w:rsid w:val="0083439B"/>
    <w:rsid w:val="00835C1E"/>
    <w:rsid w:val="00844EDE"/>
    <w:rsid w:val="00845F09"/>
    <w:rsid w:val="00850420"/>
    <w:rsid w:val="00852139"/>
    <w:rsid w:val="0085476E"/>
    <w:rsid w:val="008565D7"/>
    <w:rsid w:val="00860B9B"/>
    <w:rsid w:val="0086143E"/>
    <w:rsid w:val="00862E2E"/>
    <w:rsid w:val="00863D90"/>
    <w:rsid w:val="008652B2"/>
    <w:rsid w:val="0087702C"/>
    <w:rsid w:val="00877828"/>
    <w:rsid w:val="008810CE"/>
    <w:rsid w:val="008815A9"/>
    <w:rsid w:val="00885E91"/>
    <w:rsid w:val="008862CF"/>
    <w:rsid w:val="0088634F"/>
    <w:rsid w:val="008917C8"/>
    <w:rsid w:val="008944D0"/>
    <w:rsid w:val="00894BEA"/>
    <w:rsid w:val="00894F1C"/>
    <w:rsid w:val="00895B4F"/>
    <w:rsid w:val="008A1343"/>
    <w:rsid w:val="008A63B4"/>
    <w:rsid w:val="008B248C"/>
    <w:rsid w:val="008B3AC9"/>
    <w:rsid w:val="008B42E2"/>
    <w:rsid w:val="008B491A"/>
    <w:rsid w:val="008B5580"/>
    <w:rsid w:val="008C6DB1"/>
    <w:rsid w:val="008C7FD2"/>
    <w:rsid w:val="008D4C14"/>
    <w:rsid w:val="008D5424"/>
    <w:rsid w:val="008E1F38"/>
    <w:rsid w:val="008E4EC6"/>
    <w:rsid w:val="008E514F"/>
    <w:rsid w:val="008E6B42"/>
    <w:rsid w:val="008E7B34"/>
    <w:rsid w:val="008F1CEC"/>
    <w:rsid w:val="008F4C11"/>
    <w:rsid w:val="008F7AA1"/>
    <w:rsid w:val="0090076F"/>
    <w:rsid w:val="0090392E"/>
    <w:rsid w:val="009073E0"/>
    <w:rsid w:val="009107F5"/>
    <w:rsid w:val="009158B5"/>
    <w:rsid w:val="009222E2"/>
    <w:rsid w:val="00922E07"/>
    <w:rsid w:val="00924338"/>
    <w:rsid w:val="00932748"/>
    <w:rsid w:val="00934EAE"/>
    <w:rsid w:val="00937591"/>
    <w:rsid w:val="00937FAB"/>
    <w:rsid w:val="00942895"/>
    <w:rsid w:val="009537C9"/>
    <w:rsid w:val="00953F74"/>
    <w:rsid w:val="00956CB3"/>
    <w:rsid w:val="00956F1B"/>
    <w:rsid w:val="00956FB8"/>
    <w:rsid w:val="009612F2"/>
    <w:rsid w:val="0096322B"/>
    <w:rsid w:val="00963D10"/>
    <w:rsid w:val="009653F6"/>
    <w:rsid w:val="00965404"/>
    <w:rsid w:val="00967789"/>
    <w:rsid w:val="00970BF1"/>
    <w:rsid w:val="009830A6"/>
    <w:rsid w:val="00983BDF"/>
    <w:rsid w:val="009872BC"/>
    <w:rsid w:val="0098748A"/>
    <w:rsid w:val="0099150C"/>
    <w:rsid w:val="00994BDD"/>
    <w:rsid w:val="00995725"/>
    <w:rsid w:val="009A43D0"/>
    <w:rsid w:val="009A44BB"/>
    <w:rsid w:val="009A51C9"/>
    <w:rsid w:val="009A57F6"/>
    <w:rsid w:val="009B1DF8"/>
    <w:rsid w:val="009B2A4C"/>
    <w:rsid w:val="009B3187"/>
    <w:rsid w:val="009B5BDD"/>
    <w:rsid w:val="009C4F26"/>
    <w:rsid w:val="009C65C7"/>
    <w:rsid w:val="009C740C"/>
    <w:rsid w:val="009D0FB0"/>
    <w:rsid w:val="009D2A40"/>
    <w:rsid w:val="009D3996"/>
    <w:rsid w:val="009D4533"/>
    <w:rsid w:val="009D45B9"/>
    <w:rsid w:val="009D5FF8"/>
    <w:rsid w:val="009D6EBF"/>
    <w:rsid w:val="009D7D88"/>
    <w:rsid w:val="009E3992"/>
    <w:rsid w:val="009E7E78"/>
    <w:rsid w:val="009F106C"/>
    <w:rsid w:val="009F1171"/>
    <w:rsid w:val="00A00D11"/>
    <w:rsid w:val="00A04856"/>
    <w:rsid w:val="00A07548"/>
    <w:rsid w:val="00A11C87"/>
    <w:rsid w:val="00A1451C"/>
    <w:rsid w:val="00A14E93"/>
    <w:rsid w:val="00A1680B"/>
    <w:rsid w:val="00A16A53"/>
    <w:rsid w:val="00A1714E"/>
    <w:rsid w:val="00A212FE"/>
    <w:rsid w:val="00A22C3D"/>
    <w:rsid w:val="00A2537F"/>
    <w:rsid w:val="00A2550D"/>
    <w:rsid w:val="00A27E73"/>
    <w:rsid w:val="00A33A6F"/>
    <w:rsid w:val="00A346F6"/>
    <w:rsid w:val="00A34E76"/>
    <w:rsid w:val="00A358C7"/>
    <w:rsid w:val="00A42481"/>
    <w:rsid w:val="00A4422B"/>
    <w:rsid w:val="00A468D8"/>
    <w:rsid w:val="00A47985"/>
    <w:rsid w:val="00A55603"/>
    <w:rsid w:val="00A60B22"/>
    <w:rsid w:val="00A6172B"/>
    <w:rsid w:val="00A62F93"/>
    <w:rsid w:val="00A71887"/>
    <w:rsid w:val="00A7223A"/>
    <w:rsid w:val="00A761A1"/>
    <w:rsid w:val="00A80462"/>
    <w:rsid w:val="00A80F96"/>
    <w:rsid w:val="00A826B3"/>
    <w:rsid w:val="00A84A63"/>
    <w:rsid w:val="00A86067"/>
    <w:rsid w:val="00A903F7"/>
    <w:rsid w:val="00A91030"/>
    <w:rsid w:val="00A92DD8"/>
    <w:rsid w:val="00A979AB"/>
    <w:rsid w:val="00AA0479"/>
    <w:rsid w:val="00AA2105"/>
    <w:rsid w:val="00AA44EA"/>
    <w:rsid w:val="00AA54CE"/>
    <w:rsid w:val="00AA79EF"/>
    <w:rsid w:val="00AB081D"/>
    <w:rsid w:val="00AB3D35"/>
    <w:rsid w:val="00AB5D13"/>
    <w:rsid w:val="00AC18D1"/>
    <w:rsid w:val="00AC479B"/>
    <w:rsid w:val="00AC68E8"/>
    <w:rsid w:val="00AD02F8"/>
    <w:rsid w:val="00AD08ED"/>
    <w:rsid w:val="00AD1EF7"/>
    <w:rsid w:val="00AD2D34"/>
    <w:rsid w:val="00AD3217"/>
    <w:rsid w:val="00AD7837"/>
    <w:rsid w:val="00AE0929"/>
    <w:rsid w:val="00AE0F53"/>
    <w:rsid w:val="00AE165A"/>
    <w:rsid w:val="00AE2843"/>
    <w:rsid w:val="00AE47BC"/>
    <w:rsid w:val="00AE78B7"/>
    <w:rsid w:val="00AF2F32"/>
    <w:rsid w:val="00AF36FF"/>
    <w:rsid w:val="00AF430E"/>
    <w:rsid w:val="00AF52F8"/>
    <w:rsid w:val="00B100EF"/>
    <w:rsid w:val="00B10FE7"/>
    <w:rsid w:val="00B1178F"/>
    <w:rsid w:val="00B120AE"/>
    <w:rsid w:val="00B1481E"/>
    <w:rsid w:val="00B15BB2"/>
    <w:rsid w:val="00B2169B"/>
    <w:rsid w:val="00B33618"/>
    <w:rsid w:val="00B33D8E"/>
    <w:rsid w:val="00B34D6A"/>
    <w:rsid w:val="00B35B6C"/>
    <w:rsid w:val="00B42855"/>
    <w:rsid w:val="00B43C9E"/>
    <w:rsid w:val="00B44B08"/>
    <w:rsid w:val="00B45CA9"/>
    <w:rsid w:val="00B63968"/>
    <w:rsid w:val="00B6650C"/>
    <w:rsid w:val="00B70557"/>
    <w:rsid w:val="00B70847"/>
    <w:rsid w:val="00B70BAF"/>
    <w:rsid w:val="00B774FD"/>
    <w:rsid w:val="00B77AE2"/>
    <w:rsid w:val="00B907E9"/>
    <w:rsid w:val="00B93BFF"/>
    <w:rsid w:val="00B94088"/>
    <w:rsid w:val="00B94431"/>
    <w:rsid w:val="00BA0027"/>
    <w:rsid w:val="00BA33EA"/>
    <w:rsid w:val="00BA6938"/>
    <w:rsid w:val="00BB40BD"/>
    <w:rsid w:val="00BC0BF7"/>
    <w:rsid w:val="00BC275D"/>
    <w:rsid w:val="00BC2B53"/>
    <w:rsid w:val="00BC3A03"/>
    <w:rsid w:val="00BD05B2"/>
    <w:rsid w:val="00BD2F5D"/>
    <w:rsid w:val="00BD337B"/>
    <w:rsid w:val="00BD4424"/>
    <w:rsid w:val="00BD4E74"/>
    <w:rsid w:val="00BD5CDD"/>
    <w:rsid w:val="00BD66B5"/>
    <w:rsid w:val="00BD7C21"/>
    <w:rsid w:val="00BE0A4D"/>
    <w:rsid w:val="00BE26A2"/>
    <w:rsid w:val="00BE55D5"/>
    <w:rsid w:val="00BE57FC"/>
    <w:rsid w:val="00BE63F0"/>
    <w:rsid w:val="00BE73B8"/>
    <w:rsid w:val="00BE7B33"/>
    <w:rsid w:val="00BF1BB4"/>
    <w:rsid w:val="00BF4223"/>
    <w:rsid w:val="00BF4F30"/>
    <w:rsid w:val="00BF6A29"/>
    <w:rsid w:val="00C000DE"/>
    <w:rsid w:val="00C07989"/>
    <w:rsid w:val="00C07CE5"/>
    <w:rsid w:val="00C156B0"/>
    <w:rsid w:val="00C15F44"/>
    <w:rsid w:val="00C235DE"/>
    <w:rsid w:val="00C303B4"/>
    <w:rsid w:val="00C312A9"/>
    <w:rsid w:val="00C31491"/>
    <w:rsid w:val="00C40262"/>
    <w:rsid w:val="00C40D5F"/>
    <w:rsid w:val="00C420BD"/>
    <w:rsid w:val="00C44B69"/>
    <w:rsid w:val="00C51135"/>
    <w:rsid w:val="00C5167A"/>
    <w:rsid w:val="00C51890"/>
    <w:rsid w:val="00C51D34"/>
    <w:rsid w:val="00C52773"/>
    <w:rsid w:val="00C5331F"/>
    <w:rsid w:val="00C53AA4"/>
    <w:rsid w:val="00C54978"/>
    <w:rsid w:val="00C54B40"/>
    <w:rsid w:val="00C605A4"/>
    <w:rsid w:val="00C62766"/>
    <w:rsid w:val="00C637BE"/>
    <w:rsid w:val="00C670E4"/>
    <w:rsid w:val="00C722BE"/>
    <w:rsid w:val="00C73B67"/>
    <w:rsid w:val="00C769E3"/>
    <w:rsid w:val="00C81E75"/>
    <w:rsid w:val="00C8245D"/>
    <w:rsid w:val="00C8491F"/>
    <w:rsid w:val="00C8552C"/>
    <w:rsid w:val="00C8676D"/>
    <w:rsid w:val="00C91A44"/>
    <w:rsid w:val="00C9260E"/>
    <w:rsid w:val="00C93758"/>
    <w:rsid w:val="00C9612E"/>
    <w:rsid w:val="00C97C90"/>
    <w:rsid w:val="00CA106D"/>
    <w:rsid w:val="00CA1252"/>
    <w:rsid w:val="00CA1514"/>
    <w:rsid w:val="00CA30E9"/>
    <w:rsid w:val="00CA4DE3"/>
    <w:rsid w:val="00CA6383"/>
    <w:rsid w:val="00CB30C2"/>
    <w:rsid w:val="00CB75BE"/>
    <w:rsid w:val="00CC2694"/>
    <w:rsid w:val="00CC5001"/>
    <w:rsid w:val="00CC6E32"/>
    <w:rsid w:val="00CD1F5D"/>
    <w:rsid w:val="00CD27F7"/>
    <w:rsid w:val="00CD4984"/>
    <w:rsid w:val="00CD6E75"/>
    <w:rsid w:val="00CD7534"/>
    <w:rsid w:val="00CF042B"/>
    <w:rsid w:val="00CF0A35"/>
    <w:rsid w:val="00CF19D4"/>
    <w:rsid w:val="00CF5C9A"/>
    <w:rsid w:val="00CF60CA"/>
    <w:rsid w:val="00D05BC6"/>
    <w:rsid w:val="00D0795C"/>
    <w:rsid w:val="00D07B59"/>
    <w:rsid w:val="00D15569"/>
    <w:rsid w:val="00D236F0"/>
    <w:rsid w:val="00D239B5"/>
    <w:rsid w:val="00D308EB"/>
    <w:rsid w:val="00D33A74"/>
    <w:rsid w:val="00D36F53"/>
    <w:rsid w:val="00D36F76"/>
    <w:rsid w:val="00D37DE2"/>
    <w:rsid w:val="00D40AFC"/>
    <w:rsid w:val="00D47D6E"/>
    <w:rsid w:val="00D51CFA"/>
    <w:rsid w:val="00D62857"/>
    <w:rsid w:val="00D643A6"/>
    <w:rsid w:val="00D669BA"/>
    <w:rsid w:val="00D72D8F"/>
    <w:rsid w:val="00D813AD"/>
    <w:rsid w:val="00D82542"/>
    <w:rsid w:val="00D863C8"/>
    <w:rsid w:val="00D92327"/>
    <w:rsid w:val="00D97A64"/>
    <w:rsid w:val="00DA42E6"/>
    <w:rsid w:val="00DA7952"/>
    <w:rsid w:val="00DB083B"/>
    <w:rsid w:val="00DB2727"/>
    <w:rsid w:val="00DB52D6"/>
    <w:rsid w:val="00DB5396"/>
    <w:rsid w:val="00DB5B3D"/>
    <w:rsid w:val="00DC21CC"/>
    <w:rsid w:val="00DC7E39"/>
    <w:rsid w:val="00DD05F0"/>
    <w:rsid w:val="00DD43A9"/>
    <w:rsid w:val="00DD5AB3"/>
    <w:rsid w:val="00DD63ED"/>
    <w:rsid w:val="00DD65D7"/>
    <w:rsid w:val="00DD71A9"/>
    <w:rsid w:val="00DD79B8"/>
    <w:rsid w:val="00DE4DAF"/>
    <w:rsid w:val="00DE7BE8"/>
    <w:rsid w:val="00DF1B9B"/>
    <w:rsid w:val="00DF273A"/>
    <w:rsid w:val="00DF72D4"/>
    <w:rsid w:val="00E00096"/>
    <w:rsid w:val="00E0137F"/>
    <w:rsid w:val="00E12C70"/>
    <w:rsid w:val="00E13614"/>
    <w:rsid w:val="00E16C08"/>
    <w:rsid w:val="00E224A0"/>
    <w:rsid w:val="00E24DDD"/>
    <w:rsid w:val="00E268E0"/>
    <w:rsid w:val="00E36519"/>
    <w:rsid w:val="00E36B7E"/>
    <w:rsid w:val="00E45929"/>
    <w:rsid w:val="00E61C19"/>
    <w:rsid w:val="00E61DC2"/>
    <w:rsid w:val="00E6317A"/>
    <w:rsid w:val="00E6354A"/>
    <w:rsid w:val="00E67516"/>
    <w:rsid w:val="00E7119A"/>
    <w:rsid w:val="00E72FFC"/>
    <w:rsid w:val="00E73CAC"/>
    <w:rsid w:val="00E75BE2"/>
    <w:rsid w:val="00E818AE"/>
    <w:rsid w:val="00E85F00"/>
    <w:rsid w:val="00E86FA2"/>
    <w:rsid w:val="00E8721B"/>
    <w:rsid w:val="00E933DD"/>
    <w:rsid w:val="00EA1508"/>
    <w:rsid w:val="00EA2ACD"/>
    <w:rsid w:val="00EA68F6"/>
    <w:rsid w:val="00EA6CC8"/>
    <w:rsid w:val="00EA789D"/>
    <w:rsid w:val="00EB0C2C"/>
    <w:rsid w:val="00EB54E7"/>
    <w:rsid w:val="00EB5C89"/>
    <w:rsid w:val="00EB6738"/>
    <w:rsid w:val="00EB6B78"/>
    <w:rsid w:val="00EC3C2C"/>
    <w:rsid w:val="00ED241D"/>
    <w:rsid w:val="00ED43AD"/>
    <w:rsid w:val="00EE0BEC"/>
    <w:rsid w:val="00EE4D48"/>
    <w:rsid w:val="00EE62AF"/>
    <w:rsid w:val="00EE7148"/>
    <w:rsid w:val="00EF1EBB"/>
    <w:rsid w:val="00EF31C0"/>
    <w:rsid w:val="00EF4C11"/>
    <w:rsid w:val="00EF7EAA"/>
    <w:rsid w:val="00EF7F2E"/>
    <w:rsid w:val="00F03FA7"/>
    <w:rsid w:val="00F04325"/>
    <w:rsid w:val="00F10AC5"/>
    <w:rsid w:val="00F120AB"/>
    <w:rsid w:val="00F1279F"/>
    <w:rsid w:val="00F1340F"/>
    <w:rsid w:val="00F14E9C"/>
    <w:rsid w:val="00F20ED2"/>
    <w:rsid w:val="00F22090"/>
    <w:rsid w:val="00F24084"/>
    <w:rsid w:val="00F2572E"/>
    <w:rsid w:val="00F265EF"/>
    <w:rsid w:val="00F26698"/>
    <w:rsid w:val="00F3179A"/>
    <w:rsid w:val="00F31EC3"/>
    <w:rsid w:val="00F344B9"/>
    <w:rsid w:val="00F353AE"/>
    <w:rsid w:val="00F4050C"/>
    <w:rsid w:val="00F41AC0"/>
    <w:rsid w:val="00F41CCF"/>
    <w:rsid w:val="00F4373A"/>
    <w:rsid w:val="00F43BBE"/>
    <w:rsid w:val="00F44C35"/>
    <w:rsid w:val="00F450BE"/>
    <w:rsid w:val="00F56CC1"/>
    <w:rsid w:val="00F57CB3"/>
    <w:rsid w:val="00F60903"/>
    <w:rsid w:val="00F6474A"/>
    <w:rsid w:val="00F66A45"/>
    <w:rsid w:val="00F67A55"/>
    <w:rsid w:val="00F72F68"/>
    <w:rsid w:val="00F74D63"/>
    <w:rsid w:val="00F7778A"/>
    <w:rsid w:val="00F86832"/>
    <w:rsid w:val="00FA1972"/>
    <w:rsid w:val="00FA1EDF"/>
    <w:rsid w:val="00FA2D71"/>
    <w:rsid w:val="00FA6278"/>
    <w:rsid w:val="00FB0F50"/>
    <w:rsid w:val="00FB18EC"/>
    <w:rsid w:val="00FB3007"/>
    <w:rsid w:val="00FB4E85"/>
    <w:rsid w:val="00FB766A"/>
    <w:rsid w:val="00FC1C71"/>
    <w:rsid w:val="00FC39FC"/>
    <w:rsid w:val="00FC3F0A"/>
    <w:rsid w:val="00FC6759"/>
    <w:rsid w:val="00FC6C88"/>
    <w:rsid w:val="00FC7BFB"/>
    <w:rsid w:val="00FE7728"/>
    <w:rsid w:val="00FF2CFE"/>
    <w:rsid w:val="00FF4DC8"/>
    <w:rsid w:val="00FF5CA0"/>
    <w:rsid w:val="00FF6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1B3E1-9569-44AE-A5A3-9EDA3C2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20"/>
    <w:pPr>
      <w:spacing w:after="0"/>
      <w:ind w:firstLine="567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C4093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semiHidden/>
    <w:rsid w:val="004C40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40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4C409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4093"/>
    <w:rPr>
      <w:rFonts w:eastAsiaTheme="minorEastAsia"/>
      <w:lang w:eastAsia="ru-RU"/>
    </w:rPr>
  </w:style>
  <w:style w:type="table" w:styleId="aa">
    <w:name w:val="Table Grid"/>
    <w:basedOn w:val="a1"/>
    <w:rsid w:val="00895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95B4F"/>
  </w:style>
  <w:style w:type="paragraph" w:styleId="ac">
    <w:name w:val="List Paragraph"/>
    <w:basedOn w:val="a"/>
    <w:uiPriority w:val="34"/>
    <w:qFormat/>
    <w:rsid w:val="00895B4F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895B4F"/>
    <w:pPr>
      <w:spacing w:line="240" w:lineRule="auto"/>
    </w:pPr>
    <w:rPr>
      <w:rFonts w:eastAsia="Times New Roman" w:cs="Times New Roman"/>
      <w:szCs w:val="24"/>
    </w:rPr>
  </w:style>
  <w:style w:type="paragraph" w:customStyle="1" w:styleId="tt">
    <w:name w:val="tt"/>
    <w:basedOn w:val="a"/>
    <w:rsid w:val="00895B4F"/>
    <w:pPr>
      <w:spacing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pb">
    <w:name w:val="pb"/>
    <w:basedOn w:val="a"/>
    <w:rsid w:val="00895B4F"/>
    <w:pPr>
      <w:spacing w:line="240" w:lineRule="auto"/>
      <w:jc w:val="center"/>
    </w:pPr>
    <w:rPr>
      <w:rFonts w:eastAsia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895B4F"/>
    <w:pPr>
      <w:spacing w:line="240" w:lineRule="auto"/>
      <w:jc w:val="center"/>
    </w:pPr>
    <w:rPr>
      <w:rFonts w:eastAsia="Times New Roman" w:cs="Times New Roman"/>
      <w:szCs w:val="24"/>
    </w:rPr>
  </w:style>
  <w:style w:type="character" w:styleId="ae">
    <w:name w:val="Emphasis"/>
    <w:basedOn w:val="a0"/>
    <w:uiPriority w:val="20"/>
    <w:qFormat/>
    <w:rsid w:val="00850420"/>
    <w:rPr>
      <w:rFonts w:ascii="Times New Roman" w:hAnsi="Times New Roman"/>
      <w:i w:val="0"/>
      <w:iCs/>
      <w:sz w:val="24"/>
      <w:lang w:val="ro-RO"/>
    </w:rPr>
  </w:style>
  <w:style w:type="character" w:styleId="af">
    <w:name w:val="Hyperlink"/>
    <w:basedOn w:val="a0"/>
    <w:uiPriority w:val="99"/>
    <w:semiHidden/>
    <w:unhideWhenUsed/>
    <w:rsid w:val="009A4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chart" Target="charts/chart34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chart" Target="charts/chart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45" Type="http://schemas.openxmlformats.org/officeDocument/2006/relationships/chart" Target="charts/chart37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4" Type="http://schemas.openxmlformats.org/officeDocument/2006/relationships/chart" Target="charts/chart36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chart" Target="charts/chart35.xml"/><Relationship Id="rId48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Activitate%2012%20luni%20%202018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Activitate%2012%20luni%20%202018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Activitate%2012%20luni%20%20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80;&#1081;%20&#1089;&#1090;&#1086;&#1083;\CEPEJ%20pentru%20CIEJ%2020191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Activitate%2012%20luni%20%202018%20-%20&#1082;&#1086;&#1087;&#1080;&#11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Activitate%2012%20luni%20%202018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Activitate%2012%20luni%20%20201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8\diagrame%20cepej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7120494883"/>
          <c:y val="6.03265677796406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83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cepej.xlsx]Лист1'!$B$3:$B$4</c:f>
              <c:numCache>
                <c:formatCode>General</c:formatCode>
                <c:ptCount val="2"/>
                <c:pt idx="0">
                  <c:v>501</c:v>
                </c:pt>
                <c:pt idx="1">
                  <c:v>340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43E-3"/>
                  <c:y val="-1.8018018018018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cepej.xlsx]Лист1'!$C$3:$C$4</c:f>
              <c:numCache>
                <c:formatCode>General</c:formatCode>
                <c:ptCount val="2"/>
                <c:pt idx="0">
                  <c:v>1344</c:v>
                </c:pt>
                <c:pt idx="1">
                  <c:v>1435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06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cepej.xlsx]Лист1'!$D$3:$D$4</c:f>
              <c:numCache>
                <c:formatCode>General</c:formatCode>
                <c:ptCount val="2"/>
                <c:pt idx="0">
                  <c:v>1505</c:v>
                </c:pt>
                <c:pt idx="1">
                  <c:v>1550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9991770508938548E-2"/>
                  <c:y val="-1.839085217024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cepej.xlsx]Лист1'!$E$3:$E$4</c:f>
              <c:numCache>
                <c:formatCode>General</c:formatCode>
                <c:ptCount val="2"/>
                <c:pt idx="0">
                  <c:v>340</c:v>
                </c:pt>
                <c:pt idx="1">
                  <c:v>225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0446506623629882E-2"/>
                  <c:y val="3.82912769500152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6700793490686578E-2"/>
                      <c:h val="0.1879486365585443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2.8682670970344968E-2"/>
                  <c:y val="-2.5225079017313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cepej.xlsx]Лист1'!$F$3:$F$4</c:f>
              <c:numCache>
                <c:formatCode>0.00%</c:formatCode>
                <c:ptCount val="2"/>
                <c:pt idx="0">
                  <c:v>1.1197916666666667</c:v>
                </c:pt>
                <c:pt idx="1">
                  <c:v>1.0801393728222997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6295474413287607E-2"/>
                  <c:y val="1.01033967301589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944657386860332E-2"/>
                      <c:h val="8.186297089187535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5.1240669759935444E-2"/>
                  <c:y val="2.02067934603179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cepej.xlsx]Лист1'!$G$3:$G$4</c:f>
              <c:numCache>
                <c:formatCode>0</c:formatCode>
                <c:ptCount val="2"/>
                <c:pt idx="0">
                  <c:v>82.458471760797337</c:v>
                </c:pt>
                <c:pt idx="1">
                  <c:v>52.983870967741936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0634992"/>
        <c:axId val="240635384"/>
        <c:axId val="0"/>
      </c:bar3DChart>
      <c:catAx>
        <c:axId val="2406349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0635384"/>
        <c:crosses val="autoZero"/>
        <c:auto val="1"/>
        <c:lblAlgn val="ctr"/>
        <c:lblOffset val="100"/>
        <c:noMultiLvlLbl val="0"/>
      </c:catAx>
      <c:valAx>
        <c:axId val="240635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0634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6299076392541779E-2"/>
          <c:y val="0.76963642287104028"/>
          <c:w val="0.8780369111934937"/>
          <c:h val="0.19660303360488468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 în apel 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cepej.xlsx]Лист1'!$A$77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cepej.xlsx]Лист1'!$B$77:$C$77</c:f>
              <c:numCache>
                <c:formatCode>0%</c:formatCode>
                <c:ptCount val="2"/>
                <c:pt idx="0">
                  <c:v>1.0841584158415842</c:v>
                </c:pt>
                <c:pt idx="1">
                  <c:v>0.98154981549815501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cepej.xlsx]Лист1'!$A$79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2146376"/>
        <c:axId val="242146768"/>
      </c:lineChart>
      <c:catAx>
        <c:axId val="24214637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2146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214676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214637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penale apel și recurs (1a)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12 luni  2018.xlsx]penale'!$D$49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2018.xlsx]penale'!$A$50:$A$52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2018.xlsx]penale'!$D$50:$D$52</c:f>
              <c:numCache>
                <c:formatCode>0.00%</c:formatCode>
                <c:ptCount val="3"/>
                <c:pt idx="0">
                  <c:v>0.50691244239631339</c:v>
                </c:pt>
                <c:pt idx="1">
                  <c:v>0.58437499999999998</c:v>
                </c:pt>
                <c:pt idx="2">
                  <c:v>0.66269841269841268</c:v>
                </c:pt>
              </c:numCache>
            </c:numRef>
          </c:val>
        </c:ser>
        <c:ser>
          <c:idx val="1"/>
          <c:order val="1"/>
          <c:tx>
            <c:strRef>
              <c:f>'[Activitate 12 luni  2018.xlsx]penale'!$F$49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15A13E67-B951-4FDB-963B-208C3868AF14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31AC8BE0-8E46-4380-B770-C93328149DAB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2F229BBF-A50E-4790-8A7F-7E1C662D8F56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2018.xlsx]penale'!$A$50:$A$52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2018.xlsx]penale'!$F$50:$F$52</c:f>
              <c:numCache>
                <c:formatCode>0.00%</c:formatCode>
                <c:ptCount val="3"/>
                <c:pt idx="0">
                  <c:v>0.37878787878787878</c:v>
                </c:pt>
                <c:pt idx="1">
                  <c:v>0.21925133689839571</c:v>
                </c:pt>
                <c:pt idx="2">
                  <c:v>0.3652694610778443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'[Activitate 12 luni  2018.xlsx]penale'!$F$50:$F$52</c15:f>
                <c15:dlblRangeCache>
                  <c:ptCount val="3"/>
                  <c:pt idx="0">
                    <c:v>37,88%</c:v>
                  </c:pt>
                  <c:pt idx="1">
                    <c:v>21,93%</c:v>
                  </c:pt>
                  <c:pt idx="2">
                    <c:v>36,53%</c:v>
                  </c:pt>
                </c15:dlblRangeCache>
              </c15:datalabelsRange>
            </c:ext>
          </c:extLst>
        </c:ser>
        <c:ser>
          <c:idx val="2"/>
          <c:order val="2"/>
          <c:tx>
            <c:strRef>
              <c:f>'[Activitate 12 luni  2018.xlsx]penale'!$H$49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1.7124861036860103E-2"/>
                  <c:y val="-3.04416948650685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2018.xlsx]penale'!$A$50:$A$52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2018.xlsx]penale'!$H$50:$H$52</c:f>
              <c:numCache>
                <c:formatCode>0.00%</c:formatCode>
                <c:ptCount val="3"/>
                <c:pt idx="0">
                  <c:v>0.496</c:v>
                </c:pt>
                <c:pt idx="1">
                  <c:v>0.53658536585365857</c:v>
                </c:pt>
                <c:pt idx="2">
                  <c:v>0.44262295081967212</c:v>
                </c:pt>
              </c:numCache>
            </c:numRef>
          </c:val>
        </c:ser>
        <c:ser>
          <c:idx val="3"/>
          <c:order val="3"/>
          <c:tx>
            <c:strRef>
              <c:f>'[Activitate 12 luni  2018.xlsx]penale'!$J$49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49B6840A-6F4C-47F4-8CD3-7F70193E5211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EAC1102B-E696-4AB4-A072-C78F830EC37B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50380B93-D628-43DF-B9F3-1A69EC4CBD59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2018.xlsx]penale'!$A$50:$A$52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2018.xlsx]penale'!$J$50:$J$52</c:f>
              <c:numCache>
                <c:formatCode>0.00%</c:formatCode>
                <c:ptCount val="3"/>
                <c:pt idx="0">
                  <c:v>0.504</c:v>
                </c:pt>
                <c:pt idx="1">
                  <c:v>0.46341463414634149</c:v>
                </c:pt>
                <c:pt idx="2">
                  <c:v>0.55737704918032782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'[Activitate 12 luni  2018.xlsx]penale'!$J$50:$J$52</c15:f>
                <c15:dlblRangeCache>
                  <c:ptCount val="3"/>
                  <c:pt idx="0">
                    <c:v>50,40%</c:v>
                  </c:pt>
                  <c:pt idx="1">
                    <c:v>46,34%</c:v>
                  </c:pt>
                  <c:pt idx="2">
                    <c:v>55,74%</c:v>
                  </c:pt>
                </c15:dlblRangeCache>
              </c15:datalabelsRange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42147552"/>
        <c:axId val="242601944"/>
        <c:axId val="0"/>
      </c:bar3DChart>
      <c:catAx>
        <c:axId val="242147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2601944"/>
        <c:crosses val="autoZero"/>
        <c:auto val="1"/>
        <c:lblAlgn val="ctr"/>
        <c:lblOffset val="100"/>
        <c:noMultiLvlLbl val="0"/>
      </c:catAx>
      <c:valAx>
        <c:axId val="242601944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4214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4369671056843183"/>
          <c:y val="9.9012191821346074E-2"/>
          <c:w val="0.69708563845371663"/>
          <c:h val="8.81717153558210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743138592945694"/>
          <c:y val="7.2159503553352877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cepej.xlsx]Лист1'!$B$92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67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298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cepej.xlsx]Лист1'!$B$93:$B$94</c:f>
              <c:numCache>
                <c:formatCode>General</c:formatCode>
                <c:ptCount val="2"/>
                <c:pt idx="0">
                  <c:v>39</c:v>
                </c:pt>
                <c:pt idx="1">
                  <c:v>22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cepej.xlsx]Лист1'!$C$92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3E-3"/>
                  <c:y val="-1.8018018018018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cepej.xlsx]Лист1'!$C$93:$C$94</c:f>
              <c:numCache>
                <c:formatCode>General</c:formatCode>
                <c:ptCount val="2"/>
                <c:pt idx="0">
                  <c:v>326</c:v>
                </c:pt>
                <c:pt idx="1">
                  <c:v>492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cepej.xlsx]Лист1'!$D$92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18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cepej.xlsx]Лист1'!$D$93:$D$94</c:f>
              <c:numCache>
                <c:formatCode>General</c:formatCode>
                <c:ptCount val="2"/>
                <c:pt idx="0">
                  <c:v>343</c:v>
                </c:pt>
                <c:pt idx="1">
                  <c:v>490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cepej.xlsx]Лист1'!$E$92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5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cepej.xlsx]Лист1'!$E$93:$E$94</c:f>
              <c:numCache>
                <c:formatCode>General</c:formatCode>
                <c:ptCount val="2"/>
                <c:pt idx="0">
                  <c:v>22</c:v>
                </c:pt>
                <c:pt idx="1">
                  <c:v>24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cepej.xlsx]Лист1'!$F$92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332815858904653E-2"/>
                  <c:y val="-3.2432531643309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cepej.xlsx]Лист1'!$F$93:$F$94</c:f>
              <c:numCache>
                <c:formatCode>0.00%</c:formatCode>
                <c:ptCount val="2"/>
                <c:pt idx="0">
                  <c:v>1.0521472392638036</c:v>
                </c:pt>
                <c:pt idx="1">
                  <c:v>0.99593495934959353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cepej.xlsx]Лист1'!$G$92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943506133247623E-2"/>
                  <c:y val="3.14994533480694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13446355013783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cepej.xlsx]Лист1'!$G$93:$G$94</c:f>
              <c:numCache>
                <c:formatCode>0</c:formatCode>
                <c:ptCount val="2"/>
                <c:pt idx="0">
                  <c:v>23.411078717201164</c:v>
                </c:pt>
                <c:pt idx="1">
                  <c:v>17.877551020408163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2602728"/>
        <c:axId val="242603120"/>
        <c:axId val="0"/>
      </c:bar3DChart>
      <c:catAx>
        <c:axId val="2426027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2603120"/>
        <c:crosses val="autoZero"/>
        <c:auto val="1"/>
        <c:lblAlgn val="ctr"/>
        <c:lblOffset val="100"/>
        <c:noMultiLvlLbl val="0"/>
      </c:catAx>
      <c:valAx>
        <c:axId val="242603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2602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33997861084744718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în recurs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cepej.xlsx]Лист1'!$A$105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cepej.xlsx]Лист1'!$B$105:$C$105</c:f>
              <c:numCache>
                <c:formatCode>#\ ##0;\(#\ ##0\)</c:formatCode>
                <c:ptCount val="2"/>
                <c:pt idx="0">
                  <c:v>326</c:v>
                </c:pt>
                <c:pt idx="1">
                  <c:v>492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cepej.xlsx]Лист1'!$A$106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17979795727737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cepej.xlsx]Лист1'!$B$106:$C$106</c:f>
              <c:numCache>
                <c:formatCode>#\ ##0;\(#\ ##0\)</c:formatCode>
                <c:ptCount val="2"/>
                <c:pt idx="0">
                  <c:v>343</c:v>
                </c:pt>
                <c:pt idx="1">
                  <c:v>490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cepej.xlsx]Лист1'!$A$107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cepej.xlsx]Лист1'!$B$107:$C$107</c:f>
              <c:numCache>
                <c:formatCode>General</c:formatCode>
                <c:ptCount val="2"/>
                <c:pt idx="0">
                  <c:v>22</c:v>
                </c:pt>
                <c:pt idx="1">
                  <c:v>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242603904"/>
        <c:axId val="242604296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cepej.xlsx]Лист1'!$A$109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cepej.xlsx]Лист1'!$B$109:$C$109</c:f>
              <c:numCache>
                <c:formatCode>###0</c:formatCode>
                <c:ptCount val="2"/>
                <c:pt idx="0">
                  <c:v>23.411078717201164</c:v>
                </c:pt>
                <c:pt idx="1">
                  <c:v>17.877551020408163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2604688"/>
        <c:axId val="242605080"/>
      </c:lineChart>
      <c:catAx>
        <c:axId val="24260390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26042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4260429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2603904"/>
        <c:crosses val="autoZero"/>
        <c:crossBetween val="between"/>
      </c:valAx>
      <c:catAx>
        <c:axId val="2426046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42605080"/>
        <c:crosses val="autoZero"/>
        <c:auto val="0"/>
        <c:lblAlgn val="ctr"/>
        <c:lblOffset val="100"/>
        <c:noMultiLvlLbl val="0"/>
      </c:catAx>
      <c:valAx>
        <c:axId val="24260508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2604688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 în recurs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cepej.xlsx]Лист1'!$A$108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cepej.xlsx]Лист1'!$B$108:$C$108</c:f>
              <c:numCache>
                <c:formatCode>0%</c:formatCode>
                <c:ptCount val="2"/>
                <c:pt idx="0">
                  <c:v>1.0521472392638036</c:v>
                </c:pt>
                <c:pt idx="1">
                  <c:v>0.99593495934959353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cepej.xlsx]Лист1'!$A$110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2606256"/>
        <c:axId val="242606648"/>
      </c:lineChart>
      <c:catAx>
        <c:axId val="24260625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26066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260664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260625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Recursul în baza materialelor, înregistrate în registru cu indicii </a:t>
            </a:r>
            <a:r>
              <a:rPr lang="ro-RO">
                <a:solidFill>
                  <a:sysClr val="windowText" lastClr="000000"/>
                </a:solidFill>
              </a:rPr>
              <a:t>1r, </a:t>
            </a:r>
            <a:r>
              <a:rPr lang="en-US">
                <a:solidFill>
                  <a:sysClr val="windowText" lastClr="000000"/>
                </a:solidFill>
              </a:rPr>
              <a:t>10r, 11r, 21r, 14r-16r.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12 luni  2018.xlsx]penale'!$D$246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2018.xlsx]penale'!$A$247:$A$249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2018.xlsx]penale'!$D$247:$D$249</c:f>
              <c:numCache>
                <c:formatCode>0.00%</c:formatCode>
                <c:ptCount val="3"/>
                <c:pt idx="0">
                  <c:v>0.95750332005312089</c:v>
                </c:pt>
                <c:pt idx="1">
                  <c:v>0.98790322580645162</c:v>
                </c:pt>
                <c:pt idx="2">
                  <c:v>0.93793103448275861</c:v>
                </c:pt>
              </c:numCache>
            </c:numRef>
          </c:val>
        </c:ser>
        <c:ser>
          <c:idx val="1"/>
          <c:order val="1"/>
          <c:tx>
            <c:strRef>
              <c:f>'[Activitate 12 luni  2018.xlsx]penale'!$F$246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458146581414202E-3"/>
                  <c:y val="-1.608844742757745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3748763723222565E-3"/>
                  <c:y val="1.372518767743198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274601159980678E-2"/>
                  <c:y val="-8.492253455005777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2422595611708146E-3"/>
                  <c:y val="-4.98617337143741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2018.xlsx]penale'!$A$247:$A$249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2018.xlsx]penale'!$F$247:$F$249</c:f>
              <c:numCache>
                <c:formatCode>0.00%</c:formatCode>
                <c:ptCount val="3"/>
                <c:pt idx="0">
                  <c:v>0.17337031900138697</c:v>
                </c:pt>
                <c:pt idx="1">
                  <c:v>0.10204081632653061</c:v>
                </c:pt>
                <c:pt idx="2">
                  <c:v>0.45588235294117646</c:v>
                </c:pt>
              </c:numCache>
            </c:numRef>
          </c:val>
        </c:ser>
        <c:ser>
          <c:idx val="2"/>
          <c:order val="2"/>
          <c:tx>
            <c:strRef>
              <c:f>'[Activitate 12 luni  2018.xlsx]penale'!$H$246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949819213747725E-2"/>
                  <c:y val="-9.1230742155671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245389863077939E-3"/>
                  <c:y val="-3.92694180265642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038183496945285E-2"/>
                  <c:y val="-4.53511529582285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2768208983917931E-2"/>
                  <c:y val="-2.35649535424336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2018.xlsx]penale'!$A$247:$A$249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2018.xlsx]penale'!$H$247:$H$249</c:f>
              <c:numCache>
                <c:formatCode>0.00%</c:formatCode>
                <c:ptCount val="3"/>
                <c:pt idx="0">
                  <c:v>0.29599999999999999</c:v>
                </c:pt>
                <c:pt idx="1">
                  <c:v>0.36</c:v>
                </c:pt>
                <c:pt idx="2">
                  <c:v>0.30645161290322581</c:v>
                </c:pt>
              </c:numCache>
            </c:numRef>
          </c:val>
        </c:ser>
        <c:ser>
          <c:idx val="3"/>
          <c:order val="3"/>
          <c:tx>
            <c:strRef>
              <c:f>'[Activitate 12 luni  2018.xlsx]penale'!$J$246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2018.xlsx]penale'!$A$247:$A$249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2018.xlsx]penale'!$J$247:$J$249</c:f>
              <c:numCache>
                <c:formatCode>0.00%</c:formatCode>
                <c:ptCount val="3"/>
                <c:pt idx="0">
                  <c:v>0.70399999999999996</c:v>
                </c:pt>
                <c:pt idx="1">
                  <c:v>0.64</c:v>
                </c:pt>
                <c:pt idx="2">
                  <c:v>0.69354838709677424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42607432"/>
        <c:axId val="242607824"/>
        <c:axId val="0"/>
      </c:bar3DChart>
      <c:catAx>
        <c:axId val="242607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2607824"/>
        <c:crosses val="autoZero"/>
        <c:auto val="1"/>
        <c:lblAlgn val="r"/>
        <c:lblOffset val="100"/>
        <c:noMultiLvlLbl val="0"/>
      </c:catAx>
      <c:valAx>
        <c:axId val="242607824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42607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5958416497246495E-2"/>
          <c:y val="0.21920472440944883"/>
          <c:w val="0.8335978832380545"/>
          <c:h val="0.118033474890068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cepej.xlsx]Лист1'!$B$122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11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cepej.xlsx]Лист1'!$B$123:$B$124</c:f>
              <c:numCache>
                <c:formatCode>General</c:formatCode>
                <c:ptCount val="2"/>
                <c:pt idx="0">
                  <c:v>48</c:v>
                </c:pt>
                <c:pt idx="1">
                  <c:v>12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cepej.xlsx]Лист1'!$C$122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47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cepej.xlsx]Лист1'!$C$123:$C$124</c:f>
              <c:numCache>
                <c:formatCode>General</c:formatCode>
                <c:ptCount val="2"/>
                <c:pt idx="0">
                  <c:v>178</c:v>
                </c:pt>
                <c:pt idx="1">
                  <c:v>146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cepej.xlsx]Лист1'!$D$122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cepej.xlsx]Лист1'!$D$123:$D$124</c:f>
              <c:numCache>
                <c:formatCode>General</c:formatCode>
                <c:ptCount val="2"/>
                <c:pt idx="0">
                  <c:v>214</c:v>
                </c:pt>
                <c:pt idx="1">
                  <c:v>147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cepej.xlsx]Лист1'!$E$122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2804912941820485E-3"/>
                  <c:y val="-1.0810894521830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5232546279452054E-3"/>
                  <c:y val="-9.93429190705761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cepej.xlsx]Лист1'!$E$123:$E$124</c:f>
              <c:numCache>
                <c:formatCode>General</c:formatCode>
                <c:ptCount val="2"/>
                <c:pt idx="0">
                  <c:v>12</c:v>
                </c:pt>
                <c:pt idx="1">
                  <c:v>11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cepej.xlsx]Лист1'!$F$122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57028557480997E-2"/>
                  <c:y val="-3.2432360929269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570972766524931E-2"/>
                  <c:y val="-4.9810193110684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cepej.xlsx]Лист1'!$F$123:$F$124</c:f>
              <c:numCache>
                <c:formatCode>0.00%</c:formatCode>
                <c:ptCount val="2"/>
                <c:pt idx="0">
                  <c:v>1.202247191011236</c:v>
                </c:pt>
                <c:pt idx="1">
                  <c:v>1.0068493150684932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cepej.xlsx]Лист1'!$G$122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4067123056097927E-2"/>
                  <c:y val="2.0487400087627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6319919850101929E-2"/>
                  <c:y val="2.4584880105153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cepej.xlsx]Лист1'!$G$123:$G$124</c:f>
              <c:numCache>
                <c:formatCode>0</c:formatCode>
                <c:ptCount val="2"/>
                <c:pt idx="0">
                  <c:v>20.467289719626169</c:v>
                </c:pt>
                <c:pt idx="1">
                  <c:v>27.312925170068027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2608608"/>
        <c:axId val="242609000"/>
        <c:axId val="0"/>
      </c:bar3DChart>
      <c:catAx>
        <c:axId val="2426086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2609000"/>
        <c:crosses val="autoZero"/>
        <c:auto val="1"/>
        <c:lblAlgn val="ctr"/>
        <c:lblOffset val="100"/>
        <c:noMultiLvlLbl val="0"/>
      </c:catAx>
      <c:valAx>
        <c:axId val="242609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2608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1669459011249266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contravenționale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cepej.xlsx]Лист1'!$A$135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1.1450983928048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cepej.xlsx]Лист1'!$B$135:$C$135</c:f>
              <c:numCache>
                <c:formatCode>#\ ##0;\(#\ ##0\)</c:formatCode>
                <c:ptCount val="2"/>
                <c:pt idx="0">
                  <c:v>178</c:v>
                </c:pt>
                <c:pt idx="1">
                  <c:v>146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cepej.xlsx]Лист1'!$A$136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-2.2901967856096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9663299287956322E-3"/>
                  <c:y val="7.6339892853654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cepej.xlsx]Лист1'!$B$136:$C$136</c:f>
              <c:numCache>
                <c:formatCode>#\ ##0;\(#\ ##0\)</c:formatCode>
                <c:ptCount val="2"/>
                <c:pt idx="0">
                  <c:v>214</c:v>
                </c:pt>
                <c:pt idx="1">
                  <c:v>147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cepej.xlsx]Лист1'!$A$137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cepej.xlsx]Лист1'!$B$137:$C$137</c:f>
              <c:numCache>
                <c:formatCode>General</c:formatCode>
                <c:ptCount val="2"/>
                <c:pt idx="0">
                  <c:v>12</c:v>
                </c:pt>
                <c:pt idx="1">
                  <c:v>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243093672"/>
        <c:axId val="243094064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cepej.xlsx]Лист1'!$A$139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2.35959591455475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cepej.xlsx]Лист1'!$B$139:$C$139</c:f>
              <c:numCache>
                <c:formatCode>###0</c:formatCode>
                <c:ptCount val="2"/>
                <c:pt idx="0">
                  <c:v>20.467289719626169</c:v>
                </c:pt>
                <c:pt idx="1">
                  <c:v>27.312925170068027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3094456"/>
        <c:axId val="243094848"/>
      </c:lineChart>
      <c:catAx>
        <c:axId val="2430936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309406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4309406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3093672"/>
        <c:crosses val="autoZero"/>
        <c:crossBetween val="between"/>
      </c:valAx>
      <c:catAx>
        <c:axId val="243094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43094848"/>
        <c:crosses val="autoZero"/>
        <c:auto val="0"/>
        <c:lblAlgn val="ctr"/>
        <c:lblOffset val="100"/>
        <c:noMultiLvlLbl val="0"/>
      </c:catAx>
      <c:valAx>
        <c:axId val="243094848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3094456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contravenționale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cepej.xlsx]Лист1'!$A$138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cepej.xlsx]Лист1'!$B$138:$C$138</c:f>
              <c:numCache>
                <c:formatCode>0%</c:formatCode>
                <c:ptCount val="2"/>
                <c:pt idx="0">
                  <c:v>1.202247191011236</c:v>
                </c:pt>
                <c:pt idx="1">
                  <c:v>1.0068493150684932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cepej.xlsx]Лист1'!$A$140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cepej.xlsx]Лист1'!$B$140:$C$140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3095632"/>
        <c:axId val="243096024"/>
      </c:lineChart>
      <c:catAx>
        <c:axId val="24309563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30960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3096024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3095632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contravenționale, recurs (4r, 4d, 5r)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12 luni  2018.xlsx]penale'!$D$167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2018.xlsx]penale'!$A$168:$A$170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2018.xlsx]penale'!$D$168:$D$170</c:f>
              <c:numCache>
                <c:formatCode>0.00%</c:formatCode>
                <c:ptCount val="3"/>
                <c:pt idx="0">
                  <c:v>0.61669367909238249</c:v>
                </c:pt>
                <c:pt idx="1">
                  <c:v>0.88011695906432752</c:v>
                </c:pt>
                <c:pt idx="2">
                  <c:v>0.79435483870967738</c:v>
                </c:pt>
              </c:numCache>
            </c:numRef>
          </c:val>
        </c:ser>
        <c:ser>
          <c:idx val="1"/>
          <c:order val="1"/>
          <c:tx>
            <c:strRef>
              <c:f>'[Activitate 12 luni  2018.xlsx]penale'!$F$167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6.5615659535554066E-3"/>
                  <c:y val="-2.41328869223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2018.xlsx]penale'!$A$168:$A$170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2018.xlsx]penale'!$F$168:$F$170</c:f>
              <c:numCache>
                <c:formatCode>0.00%</c:formatCode>
                <c:ptCount val="3"/>
                <c:pt idx="0">
                  <c:v>0.13009198423127463</c:v>
                </c:pt>
                <c:pt idx="1">
                  <c:v>6.3122923588039864E-2</c:v>
                </c:pt>
                <c:pt idx="2">
                  <c:v>6.5989847715736044E-2</c:v>
                </c:pt>
              </c:numCache>
            </c:numRef>
          </c:val>
        </c:ser>
        <c:ser>
          <c:idx val="2"/>
          <c:order val="2"/>
          <c:tx>
            <c:strRef>
              <c:f>'[Activitate 12 luni  2018.xlsx]penale'!$H$167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25177185059206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1096642672144726E-3"/>
                  <c:y val="-1.74519341885672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565639754921903E-2"/>
                  <c:y val="-3.1159786896500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669029134122653E-3"/>
                  <c:y val="-3.93982545644890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2018.xlsx]penale'!$A$168:$A$170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2018.xlsx]penale'!$H$168:$H$170</c:f>
              <c:numCache>
                <c:formatCode>0.00%</c:formatCode>
                <c:ptCount val="3"/>
                <c:pt idx="0">
                  <c:v>0.51515151515151514</c:v>
                </c:pt>
                <c:pt idx="1">
                  <c:v>0.42105263157894735</c:v>
                </c:pt>
                <c:pt idx="2">
                  <c:v>0.38461538461538464</c:v>
                </c:pt>
              </c:numCache>
            </c:numRef>
          </c:val>
        </c:ser>
        <c:ser>
          <c:idx val="3"/>
          <c:order val="3"/>
          <c:tx>
            <c:strRef>
              <c:f>'[Activitate 12 luni  2018.xlsx]penale'!$J$167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2018.xlsx]penale'!$A$168:$A$170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2018.xlsx]penale'!$J$168:$J$170</c:f>
              <c:numCache>
                <c:formatCode>0.00%</c:formatCode>
                <c:ptCount val="3"/>
                <c:pt idx="0">
                  <c:v>0.48484848484848486</c:v>
                </c:pt>
                <c:pt idx="1">
                  <c:v>0.57894736842105265</c:v>
                </c:pt>
                <c:pt idx="2">
                  <c:v>0.61538461538461542</c:v>
                </c:pt>
              </c:numCache>
            </c:numRef>
          </c:val>
        </c:ser>
        <c:ser>
          <c:idx val="4"/>
          <c:order val="4"/>
          <c:tx>
            <c:strRef>
              <c:f>'[Activitate 12 luni  2018.xlsx]penale'!$L$167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429339438992058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269926604332442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816253066558171E-2"/>
                  <c:y val="-2.1492156321044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412257491143555E-2"/>
                  <c:y val="-2.1811850827549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2018.xlsx]penale'!$A$168:$A$170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2018.xlsx]penale'!$L$168:$L$170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43096808"/>
        <c:axId val="243097200"/>
        <c:axId val="0"/>
      </c:bar3DChart>
      <c:catAx>
        <c:axId val="243096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3097200"/>
        <c:crosses val="autoZero"/>
        <c:auto val="1"/>
        <c:lblAlgn val="ctr"/>
        <c:lblOffset val="100"/>
        <c:noMultiLvlLbl val="0"/>
      </c:catAx>
      <c:valAx>
        <c:axId val="243097200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43096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'Tabelul 3 Vârsta cauzelor'!$B$7</c:f>
              <c:strCache>
                <c:ptCount val="1"/>
                <c:pt idx="0">
                  <c:v>Mai puțin de 1 an</c:v>
                </c:pt>
              </c:strCache>
            </c:strRef>
          </c:tx>
          <c:spPr>
            <a:solidFill>
              <a:srgbClr val="00CC66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'Tabelul 3 Vârsta cauzelor'!$B$8:$B$13</c:f>
              <c:numCache>
                <c:formatCode>General</c:formatCode>
                <c:ptCount val="6"/>
                <c:pt idx="0">
                  <c:v>69</c:v>
                </c:pt>
                <c:pt idx="1">
                  <c:v>16</c:v>
                </c:pt>
                <c:pt idx="2">
                  <c:v>0</c:v>
                </c:pt>
                <c:pt idx="3">
                  <c:v>15</c:v>
                </c:pt>
                <c:pt idx="4">
                  <c:v>103</c:v>
                </c:pt>
                <c:pt idx="5">
                  <c:v>11</c:v>
                </c:pt>
              </c:numCache>
            </c:numRef>
          </c:val>
        </c:ser>
        <c:ser>
          <c:idx val="1"/>
          <c:order val="1"/>
          <c:tx>
            <c:strRef>
              <c:f>'Tabelul 3 Vârsta cauzelor'!$D$7</c:f>
              <c:strCache>
                <c:ptCount val="1"/>
                <c:pt idx="0">
                  <c:v>Între 1 și 2 ani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Pt>
            <c:idx val="4"/>
            <c:invertIfNegative val="0"/>
            <c:bubble3D val="0"/>
            <c:spPr>
              <a:solidFill>
                <a:srgbClr val="FFC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'Tabelul 3 Vârsta cauzelor'!$A$8:$A$13</c:f>
              <c:strCache>
                <c:ptCount val="6"/>
                <c:pt idx="0">
                  <c:v>1. Total Cauze civile </c:v>
                </c:pt>
                <c:pt idx="1">
                  <c:v>2. Total cauze comerciale </c:v>
                </c:pt>
                <c:pt idx="2">
                  <c:v>3. Total cauze insolvabilitate</c:v>
                </c:pt>
                <c:pt idx="3">
                  <c:v>4. Total Cauze de contencios administrativ</c:v>
                </c:pt>
                <c:pt idx="4">
                  <c:v>5. Total cauze penale</c:v>
                </c:pt>
                <c:pt idx="5">
                  <c:v>6. Total Cauze contravenționale</c:v>
                </c:pt>
              </c:strCache>
            </c:strRef>
          </c:cat>
          <c:val>
            <c:numRef>
              <c:f>'Tabelul 3 Vârsta cauzelor'!$D$8:$D$13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9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'Tabelul 3 Vârsta cauzelor'!$F$7</c:f>
              <c:strCache>
                <c:ptCount val="1"/>
                <c:pt idx="0">
                  <c:v>Între 2 și 5 ani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'Tabelul 3 Vârsta cauzelor'!$A$8:$A$13</c:f>
              <c:strCache>
                <c:ptCount val="6"/>
                <c:pt idx="0">
                  <c:v>1. Total Cauze civile </c:v>
                </c:pt>
                <c:pt idx="1">
                  <c:v>2. Total cauze comerciale </c:v>
                </c:pt>
                <c:pt idx="2">
                  <c:v>3. Total cauze insolvabilitate</c:v>
                </c:pt>
                <c:pt idx="3">
                  <c:v>4. Total Cauze de contencios administrativ</c:v>
                </c:pt>
                <c:pt idx="4">
                  <c:v>5. Total cauze penale</c:v>
                </c:pt>
                <c:pt idx="5">
                  <c:v>6. Total Cauze contravenționale</c:v>
                </c:pt>
              </c:strCache>
            </c:strRef>
          </c:cat>
          <c:val>
            <c:numRef>
              <c:f>'Tabelul 3 Vârsta cauzelor'!$F$8:$F$13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</c:ser>
        <c:ser>
          <c:idx val="3"/>
          <c:order val="3"/>
          <c:tx>
            <c:strRef>
              <c:f>'Tabelul 3 Vârsta cauzelor'!$H$7</c:f>
              <c:strCache>
                <c:ptCount val="1"/>
                <c:pt idx="0">
                  <c:v>Mai mult de 5 ani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'Tabelul 3 Vârsta cauzelor'!$A$8:$A$13</c:f>
              <c:strCache>
                <c:ptCount val="6"/>
                <c:pt idx="0">
                  <c:v>1. Total Cauze civile </c:v>
                </c:pt>
                <c:pt idx="1">
                  <c:v>2. Total cauze comerciale </c:v>
                </c:pt>
                <c:pt idx="2">
                  <c:v>3. Total cauze insolvabilitate</c:v>
                </c:pt>
                <c:pt idx="3">
                  <c:v>4. Total Cauze de contencios administrativ</c:v>
                </c:pt>
                <c:pt idx="4">
                  <c:v>5. Total cauze penale</c:v>
                </c:pt>
                <c:pt idx="5">
                  <c:v>6. Total Cauze contravenționale</c:v>
                </c:pt>
              </c:strCache>
            </c:strRef>
          </c:cat>
          <c:val>
            <c:numRef>
              <c:f>'Tabelul 3 Vârsta cauzelor'!$H$8:$H$13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40636168"/>
        <c:axId val="240636560"/>
      </c:barChart>
      <c:catAx>
        <c:axId val="2406361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40636560"/>
        <c:crosses val="autoZero"/>
        <c:auto val="1"/>
        <c:lblAlgn val="ctr"/>
        <c:lblOffset val="100"/>
        <c:noMultiLvlLbl val="0"/>
      </c:catAx>
      <c:valAx>
        <c:axId val="240636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40636168"/>
        <c:crosses val="autoZero"/>
        <c:crossBetween val="between"/>
      </c:valAx>
    </c:plotArea>
    <c:legend>
      <c:legendPos val="t"/>
      <c:layout/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cepej.xlsx]Лист1'!$B$150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cepej.xlsx]Лист1'!$B$151:$B$152</c:f>
              <c:numCache>
                <c:formatCode>General</c:formatCode>
                <c:ptCount val="2"/>
                <c:pt idx="0">
                  <c:v>313</c:v>
                </c:pt>
                <c:pt idx="1">
                  <c:v>222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cepej.xlsx]Лист1'!$C$150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cepej.xlsx]Лист1'!$C$151:$C$152</c:f>
              <c:numCache>
                <c:formatCode>General</c:formatCode>
                <c:ptCount val="2"/>
                <c:pt idx="0">
                  <c:v>638</c:v>
                </c:pt>
                <c:pt idx="1">
                  <c:v>526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cepej.xlsx]Лист1'!$D$150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cepej.xlsx]Лист1'!$D$151:$D$152</c:f>
              <c:numCache>
                <c:formatCode>General</c:formatCode>
                <c:ptCount val="2"/>
                <c:pt idx="0">
                  <c:v>729</c:v>
                </c:pt>
                <c:pt idx="1">
                  <c:v>647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cepej.xlsx]Лист1'!$E$150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cepej.xlsx]Лист1'!$E$151:$E$152</c:f>
              <c:numCache>
                <c:formatCode>General</c:formatCode>
                <c:ptCount val="2"/>
                <c:pt idx="0">
                  <c:v>222</c:v>
                </c:pt>
                <c:pt idx="1">
                  <c:v>101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cepej.xlsx]Лист1'!$F$150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72750826304E-2"/>
                  <c:y val="-8.1602094811785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8329363148537099E-2"/>
                  <c:y val="-4.5712698344586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cepej.xlsx]Лист1'!$F$151:$F$152</c:f>
              <c:numCache>
                <c:formatCode>0.00%</c:formatCode>
                <c:ptCount val="2"/>
                <c:pt idx="0">
                  <c:v>1.1426332288401253</c:v>
                </c:pt>
                <c:pt idx="1">
                  <c:v>1.2300380228136882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cepej.xlsx]Лист1'!$G$150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814326262093924E-2"/>
                  <c:y val="4.9169744346366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5055935880081673E-2"/>
                  <c:y val="2.0487393477652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cepej.xlsx]Лист1'!$G$151:$G$152</c:f>
              <c:numCache>
                <c:formatCode>0</c:formatCode>
                <c:ptCount val="2"/>
                <c:pt idx="0">
                  <c:v>111.1522633744856</c:v>
                </c:pt>
                <c:pt idx="1">
                  <c:v>56.978361669242652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3097984"/>
        <c:axId val="243098376"/>
        <c:axId val="0"/>
      </c:bar3DChart>
      <c:catAx>
        <c:axId val="2430979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3098376"/>
        <c:crosses val="autoZero"/>
        <c:auto val="1"/>
        <c:lblAlgn val="ctr"/>
        <c:lblOffset val="100"/>
        <c:noMultiLvlLbl val="0"/>
      </c:catAx>
      <c:valAx>
        <c:axId val="243098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3097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cepej.xlsx]Лист1'!$A$164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cepej.xlsx]Лист1'!$B$164:$C$164</c:f>
              <c:numCache>
                <c:formatCode>#\ ##0;\(#\ ##0\)</c:formatCode>
                <c:ptCount val="2"/>
                <c:pt idx="0">
                  <c:v>638</c:v>
                </c:pt>
                <c:pt idx="1">
                  <c:v>526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cepej.xlsx]Лист1'!$A$165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cepej.xlsx]Лист1'!$B$165:$C$165</c:f>
              <c:numCache>
                <c:formatCode>#\ ##0;\(#\ ##0\)</c:formatCode>
                <c:ptCount val="2"/>
                <c:pt idx="0">
                  <c:v>729</c:v>
                </c:pt>
                <c:pt idx="1">
                  <c:v>647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cepej.xlsx]Лист1'!$A$166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cepej.xlsx]Лист1'!$B$166:$C$166</c:f>
              <c:numCache>
                <c:formatCode>General</c:formatCode>
                <c:ptCount val="2"/>
                <c:pt idx="0">
                  <c:v>222</c:v>
                </c:pt>
                <c:pt idx="1">
                  <c:v>101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3099160"/>
        <c:axId val="243099552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cepej.xlsx]Лист1'!$A$168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7.47205372942340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cepej.xlsx]Лист1'!$B$168:$C$168</c:f>
              <c:numCache>
                <c:formatCode>###0</c:formatCode>
                <c:ptCount val="2"/>
                <c:pt idx="0">
                  <c:v>111.1522633744856</c:v>
                </c:pt>
                <c:pt idx="1">
                  <c:v>56.978361669242652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3099160"/>
        <c:axId val="243099552"/>
      </c:lineChart>
      <c:catAx>
        <c:axId val="24309916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3099552"/>
        <c:crosses val="autoZero"/>
        <c:auto val="0"/>
        <c:lblAlgn val="ctr"/>
        <c:lblOffset val="100"/>
        <c:noMultiLvlLbl val="0"/>
      </c:catAx>
      <c:valAx>
        <c:axId val="24309955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3099160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4294893103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cepej.xlsx]Лист1'!$A$167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5418789380776095E-2"/>
                  <c:y val="5.7757271102983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cepej.xlsx]Лист1'!$B$167:$C$167</c:f>
              <c:numCache>
                <c:formatCode>0%</c:formatCode>
                <c:ptCount val="2"/>
                <c:pt idx="0">
                  <c:v>1.1426332288401253</c:v>
                </c:pt>
                <c:pt idx="1">
                  <c:v>1.2300380228136882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cepej.xlsx]Лист1'!$A$169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cepej.xlsx]Лист1'!$B$169:$C$169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3100336"/>
        <c:axId val="243100728"/>
      </c:lineChart>
      <c:catAx>
        <c:axId val="24310033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31007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310072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310033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cepej.xlsx]Лист1'!$B$179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cepej.xlsx]Лист1'!$B$180:$B$181</c:f>
              <c:numCache>
                <c:formatCode>General</c:formatCode>
                <c:ptCount val="2"/>
                <c:pt idx="0">
                  <c:v>141</c:v>
                </c:pt>
                <c:pt idx="1">
                  <c:v>102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cepej.xlsx]Лист1'!$C$179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cepej.xlsx]Лист1'!$C$180:$C$181</c:f>
              <c:numCache>
                <c:formatCode>General</c:formatCode>
                <c:ptCount val="2"/>
                <c:pt idx="0">
                  <c:v>84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cepej.xlsx]Лист1'!$D$179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cepej.xlsx]Лист1'!$D$180:$D$181</c:f>
              <c:numCache>
                <c:formatCode>General</c:formatCode>
                <c:ptCount val="2"/>
                <c:pt idx="0">
                  <c:v>123</c:v>
                </c:pt>
                <c:pt idx="1">
                  <c:v>102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cepej.xlsx]Лист1'!$E$179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cepej.xlsx]Лист1'!$E$180:$E$181</c:f>
              <c:numCache>
                <c:formatCode>General</c:formatCode>
                <c:ptCount val="2"/>
                <c:pt idx="0">
                  <c:v>102</c:v>
                </c:pt>
                <c:pt idx="1">
                  <c:v>0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cepej.xlsx]Лист1'!$F$179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cepej.xlsx]Лист1'!$F$180:$F$181</c:f>
              <c:numCache>
                <c:formatCode>0.00%</c:formatCode>
                <c:ptCount val="2"/>
                <c:pt idx="0">
                  <c:v>1.4642857142857142</c:v>
                </c:pt>
                <c:pt idx="1">
                  <c:v>0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cepej.xlsx]Лист1'!$G$179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cepej.xlsx]Лист1'!$G$180:$G$181</c:f>
              <c:numCache>
                <c:formatCode>0</c:formatCode>
                <c:ptCount val="2"/>
                <c:pt idx="0">
                  <c:v>302.6829268292683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3577008"/>
        <c:axId val="243577400"/>
        <c:axId val="0"/>
      </c:bar3DChart>
      <c:catAx>
        <c:axId val="2435770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3577400"/>
        <c:crosses val="autoZero"/>
        <c:auto val="1"/>
        <c:lblAlgn val="ctr"/>
        <c:lblOffset val="100"/>
        <c:noMultiLvlLbl val="0"/>
      </c:catAx>
      <c:valAx>
        <c:axId val="243577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3577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în I instanța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cepej.xlsx]Лист1'!$A$192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cepej.xlsx]Лист1'!$B$191:$C$191</c:f>
              <c:strCache>
                <c:ptCount val="2"/>
                <c:pt idx="0">
                  <c:v>12luni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cepej.xlsx]Лист1'!$B$192:$C$192</c:f>
              <c:numCache>
                <c:formatCode>#\ ##0;\(#\ ##0\)</c:formatCode>
                <c:ptCount val="2"/>
                <c:pt idx="0">
                  <c:v>84</c:v>
                </c:pt>
                <c:pt idx="1">
                  <c:v>0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cepej.xlsx]Лист1'!$A$193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cepej.xlsx]Лист1'!$B$191:$C$191</c:f>
              <c:strCache>
                <c:ptCount val="2"/>
                <c:pt idx="0">
                  <c:v>12luni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cepej.xlsx]Лист1'!$B$193:$C$193</c:f>
              <c:numCache>
                <c:formatCode>#\ ##0;\(#\ ##0\)</c:formatCode>
                <c:ptCount val="2"/>
                <c:pt idx="0">
                  <c:v>123</c:v>
                </c:pt>
                <c:pt idx="1">
                  <c:v>102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cepej.xlsx]Лист1'!$A$194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cepej.xlsx]Лист1'!$B$191:$C$191</c:f>
              <c:strCache>
                <c:ptCount val="2"/>
                <c:pt idx="0">
                  <c:v>12luni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cepej.xlsx]Лист1'!$B$194:$C$194</c:f>
              <c:numCache>
                <c:formatCode>General</c:formatCode>
                <c:ptCount val="2"/>
                <c:pt idx="0">
                  <c:v>102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3578184"/>
        <c:axId val="243578576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cepej.xlsx]Лист1'!$A$196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cepej.xlsx]Лист1'!$B$196:$C$196</c:f>
              <c:numCache>
                <c:formatCode>###0</c:formatCode>
                <c:ptCount val="2"/>
                <c:pt idx="0">
                  <c:v>302.6829268292683</c:v>
                </c:pt>
                <c:pt idx="1">
                  <c:v>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3578184"/>
        <c:axId val="243578576"/>
      </c:lineChart>
      <c:catAx>
        <c:axId val="24357818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3578576"/>
        <c:crosses val="autoZero"/>
        <c:auto val="0"/>
        <c:lblAlgn val="ctr"/>
        <c:lblOffset val="100"/>
        <c:noMultiLvlLbl val="0"/>
      </c:catAx>
      <c:valAx>
        <c:axId val="24357857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357818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în I instanța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cepej.xlsx]Лист1'!$A$195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1.9449534269716899E-2"/>
                  <c:y val="1.02776033983478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0422628687676066E-2"/>
                  <c:y val="-1.74216103873442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cepej.xlsx]Лист1'!$B$195:$C$195</c:f>
              <c:numCache>
                <c:formatCode>0%</c:formatCode>
                <c:ptCount val="2"/>
                <c:pt idx="0">
                  <c:v>1.4642857142857142</c:v>
                </c:pt>
                <c:pt idx="1">
                  <c:v>0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cepej.xlsx]Лист1'!$A$197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cepej.xlsx]Лист1'!$B$197:$C$197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3579360"/>
        <c:axId val="243579752"/>
      </c:lineChart>
      <c:catAx>
        <c:axId val="24357936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35797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3579752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357936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08909172732219"/>
          <c:y val="8.0354486869673683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cepej.xlsx]Лист1'!$B$207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37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cepej.xlsx]Лист1'!$B$208:$B$209</c:f>
              <c:numCache>
                <c:formatCode>General</c:formatCode>
                <c:ptCount val="2"/>
                <c:pt idx="0">
                  <c:v>118</c:v>
                </c:pt>
                <c:pt idx="1">
                  <c:v>78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cepej.xlsx]Лист1'!$C$207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99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cepej.xlsx]Лист1'!$C$208:$C$209</c:f>
              <c:numCache>
                <c:formatCode>General</c:formatCode>
                <c:ptCount val="2"/>
                <c:pt idx="0">
                  <c:v>392</c:v>
                </c:pt>
                <c:pt idx="1">
                  <c:v>385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cepej.xlsx]Лист1'!$D$207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cepej.xlsx]Лист1'!$D$208:$D$209</c:f>
              <c:numCache>
                <c:formatCode>General</c:formatCode>
                <c:ptCount val="2"/>
                <c:pt idx="0">
                  <c:v>432</c:v>
                </c:pt>
                <c:pt idx="1">
                  <c:v>393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cepej.xlsx]Лист1'!$E$207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cepej.xlsx]Лист1'!$E$208:$E$209</c:f>
              <c:numCache>
                <c:formatCode>General</c:formatCode>
                <c:ptCount val="2"/>
                <c:pt idx="0">
                  <c:v>78</c:v>
                </c:pt>
                <c:pt idx="1">
                  <c:v>70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cepej.xlsx]Лист1'!$F$207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8075879162818097E-2"/>
                  <c:y val="-8.1602147467385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3823769560529014E-2"/>
                  <c:y val="-7.4395097218390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cepej.xlsx]Лист1'!$F$208:$F$209</c:f>
              <c:numCache>
                <c:formatCode>0.00%</c:formatCode>
                <c:ptCount val="2"/>
                <c:pt idx="0">
                  <c:v>1.1020408163265305</c:v>
                </c:pt>
                <c:pt idx="1">
                  <c:v>1.0207792207792208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cepej.xlsx]Лист1'!$G$207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406712305609801E-2"/>
                  <c:y val="5.3267257413779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406712305609801E-2"/>
                  <c:y val="2.8682369376650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cepej.xlsx]Лист1'!$G$208:$G$209</c:f>
              <c:numCache>
                <c:formatCode>0</c:formatCode>
                <c:ptCount val="2"/>
                <c:pt idx="0">
                  <c:v>65.902777777777786</c:v>
                </c:pt>
                <c:pt idx="1">
                  <c:v>65.012722646310436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3580536"/>
        <c:axId val="243580928"/>
        <c:axId val="0"/>
      </c:bar3DChart>
      <c:catAx>
        <c:axId val="2435805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3580928"/>
        <c:crosses val="autoZero"/>
        <c:auto val="1"/>
        <c:lblAlgn val="ctr"/>
        <c:lblOffset val="100"/>
        <c:noMultiLvlLbl val="0"/>
      </c:catAx>
      <c:valAx>
        <c:axId val="243580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3580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în apel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cepej.xlsx]Лист1'!$A$221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cepej.xlsx]Лист1'!$B$221:$C$221</c:f>
              <c:numCache>
                <c:formatCode>#\ ##0;\(#\ ##0\)</c:formatCode>
                <c:ptCount val="2"/>
                <c:pt idx="0">
                  <c:v>392</c:v>
                </c:pt>
                <c:pt idx="1">
                  <c:v>385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cepej.xlsx]Лист1'!$A$222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cepej.xlsx]Лист1'!$B$222:$C$222</c:f>
              <c:numCache>
                <c:formatCode>#\ ##0;\(#\ ##0\)</c:formatCode>
                <c:ptCount val="2"/>
                <c:pt idx="0">
                  <c:v>432</c:v>
                </c:pt>
                <c:pt idx="1">
                  <c:v>393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cepej.xlsx]Лист1'!$A$223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cepej.xlsx]Лист1'!$B$223:$C$223</c:f>
              <c:numCache>
                <c:formatCode>General</c:formatCode>
                <c:ptCount val="2"/>
                <c:pt idx="0">
                  <c:v>78</c:v>
                </c:pt>
                <c:pt idx="1">
                  <c:v>70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3582104"/>
        <c:axId val="243582496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cepej.xlsx]Лист1'!$A$225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cepej.xlsx]Лист1'!$B$225:$C$225</c:f>
              <c:numCache>
                <c:formatCode>###0</c:formatCode>
                <c:ptCount val="2"/>
                <c:pt idx="0">
                  <c:v>65.902777777777786</c:v>
                </c:pt>
                <c:pt idx="1">
                  <c:v>65.012722646310436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3582104"/>
        <c:axId val="243582496"/>
      </c:lineChart>
      <c:catAx>
        <c:axId val="24358210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3582496"/>
        <c:crosses val="autoZero"/>
        <c:auto val="0"/>
        <c:lblAlgn val="ctr"/>
        <c:lblOffset val="100"/>
        <c:noMultiLvlLbl val="0"/>
      </c:catAx>
      <c:valAx>
        <c:axId val="24358249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358210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6807526744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 în apel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cepej.xlsx]Лист1'!$A$224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0610944936656249E-2"/>
                  <c:y val="6.5670549053755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cepej.xlsx]Лист1'!$B$224:$C$224</c:f>
              <c:numCache>
                <c:formatCode>0%</c:formatCode>
                <c:ptCount val="2"/>
                <c:pt idx="0">
                  <c:v>1.1020408163265305</c:v>
                </c:pt>
                <c:pt idx="1">
                  <c:v>1.0207792207792208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cepej.xlsx]Лист1'!$A$226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cepej.xlsx]Лист1'!$B$226:$C$226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3583280"/>
        <c:axId val="243583672"/>
      </c:lineChart>
      <c:catAx>
        <c:axId val="24358328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35836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3583672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358328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o-RO" sz="1600" b="1" i="0" u="none" strike="noStrike" cap="all" normalizeH="0" baseline="0">
                <a:effectLst/>
              </a:rPr>
              <a:t>TOTAL </a:t>
            </a:r>
            <a:r>
              <a:rPr lang="en-US" sz="1600" b="1" i="0" u="none" strike="noStrike" cap="all" normalizeH="0" baseline="0">
                <a:effectLst/>
              </a:rPr>
              <a:t>Cauze civile (2a, 2r, 2rh)</a:t>
            </a:r>
            <a:endParaRPr lang="en-US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36409592260128"/>
          <c:y val="0.18885129616340182"/>
          <c:w val="0.80860728240682056"/>
          <c:h val="0.7150638918304768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'[Activitate 12 luni  2018 - копия.xlsx]civile'!$D$83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копия.xlsx]civile'!$A$84:$A$86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копия.xlsx]civile'!$D$84:$D$86</c:f>
              <c:numCache>
                <c:formatCode>0.00%</c:formatCode>
                <c:ptCount val="3"/>
                <c:pt idx="0">
                  <c:v>0.85601137286758733</c:v>
                </c:pt>
                <c:pt idx="1">
                  <c:v>0.9133489461358314</c:v>
                </c:pt>
                <c:pt idx="2">
                  <c:v>0.77316293929712465</c:v>
                </c:pt>
              </c:numCache>
            </c:numRef>
          </c:val>
        </c:ser>
        <c:ser>
          <c:idx val="1"/>
          <c:order val="1"/>
          <c:tx>
            <c:strRef>
              <c:f>'[Activitate 12 luni  2018 - копия.xlsx]civile'!$F$83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963472232172873E-3"/>
                  <c:y val="-5.0737988636575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2288372290450651E-3"/>
                  <c:y val="-1.5397740193306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326395259077023E-17"/>
                  <c:y val="-5.0825355828284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3965202726906989E-3"/>
                  <c:y val="-9.4297644986870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копия.xlsx]civile'!$A$84:$A$86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копия.xlsx]civile'!$F$84:$F$86</c:f>
              <c:numCache>
                <c:formatCode>0.00%</c:formatCode>
                <c:ptCount val="3"/>
                <c:pt idx="0">
                  <c:v>5.6227758007117434E-2</c:v>
                </c:pt>
                <c:pt idx="1">
                  <c:v>4.230769230769231E-2</c:v>
                </c:pt>
                <c:pt idx="2">
                  <c:v>7.43801652892562E-2</c:v>
                </c:pt>
              </c:numCache>
            </c:numRef>
          </c:val>
        </c:ser>
        <c:ser>
          <c:idx val="2"/>
          <c:order val="2"/>
          <c:tx>
            <c:strRef>
              <c:f>'[Activitate 12 luni  2018 - копия.xlsx]civile'!$H$83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9452303927783E-3"/>
                  <c:y val="-2.6151235453363525E-3"/>
                </c:manualLayout>
              </c:layout>
              <c:tx>
                <c:rich>
                  <a:bodyPr/>
                  <a:lstStyle/>
                  <a:p>
                    <a:fld id="{67B4C47F-0C3E-46FE-943F-41D353C6061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1.6521297066974924E-3"/>
                  <c:y val="-5.6974068658450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775980492905156E-3"/>
                  <c:y val="1.5430139436216725E-2"/>
                </c:manualLayout>
              </c:layout>
              <c:tx>
                <c:rich>
                  <a:bodyPr/>
                  <a:lstStyle/>
                  <a:p>
                    <a:fld id="{ECD29CB3-F642-449B-BD1D-7DE4C94E529C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4328F4A-6FAB-405E-8632-136B01E7B0C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копия.xlsx]civile'!$A$84:$A$86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копия.xlsx]civile'!$H$84:$H$86</c:f>
              <c:numCache>
                <c:formatCode>0.00%</c:formatCode>
                <c:ptCount val="3"/>
                <c:pt idx="0">
                  <c:v>0.47679324894514769</c:v>
                </c:pt>
                <c:pt idx="1">
                  <c:v>0.39393939393939392</c:v>
                </c:pt>
                <c:pt idx="2">
                  <c:v>0.41666666666666669</c:v>
                </c:pt>
              </c:numCache>
            </c:numRef>
          </c:val>
        </c:ser>
        <c:ser>
          <c:idx val="3"/>
          <c:order val="3"/>
          <c:tx>
            <c:strRef>
              <c:f>'[Activitate 12 luni  2018 - копия.xlsx]civile'!$J$83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5.593245559407223E-3"/>
                  <c:y val="-8.74281455643076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копия.xlsx]civile'!$A$84:$A$86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копия.xlsx]civile'!$J$84:$J$86</c:f>
              <c:numCache>
                <c:formatCode>0.00%</c:formatCode>
                <c:ptCount val="3"/>
                <c:pt idx="0">
                  <c:v>0.49789029535864981</c:v>
                </c:pt>
                <c:pt idx="1">
                  <c:v>0.51515151515151514</c:v>
                </c:pt>
                <c:pt idx="2">
                  <c:v>0.58333333333333337</c:v>
                </c:pt>
              </c:numCache>
            </c:numRef>
          </c:val>
        </c:ser>
        <c:ser>
          <c:idx val="4"/>
          <c:order val="4"/>
          <c:tx>
            <c:strRef>
              <c:f>'[Activitate 12 luni  2018 - копия.xlsx]civile'!$L$83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5.5993078021064563E-3"/>
                  <c:y val="-7.74113954450403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копия.xlsx]civile'!$A$84:$A$86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копия.xlsx]civile'!$L$84:$L$86</c:f>
              <c:numCache>
                <c:formatCode>0.00%</c:formatCode>
                <c:ptCount val="3"/>
                <c:pt idx="0">
                  <c:v>2.5316455696202531E-2</c:v>
                </c:pt>
                <c:pt idx="1">
                  <c:v>9.0909090909090912E-2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43584456"/>
        <c:axId val="244580104"/>
        <c:axId val="0"/>
      </c:bar3DChart>
      <c:catAx>
        <c:axId val="243584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4580104"/>
        <c:crosses val="autoZero"/>
        <c:auto val="1"/>
        <c:lblAlgn val="ctr"/>
        <c:lblOffset val="100"/>
        <c:noMultiLvlLbl val="0"/>
      </c:catAx>
      <c:valAx>
        <c:axId val="244580104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43584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3716366099398856E-2"/>
          <c:y val="9.9555834209248434E-2"/>
          <c:w val="0.89036709635108102"/>
          <c:h val="9.5953354859525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1.9663299287957041E-3"/>
                  <c:y val="1.52679739819296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cepej.xlsx]Лист1'!$B$14:$C$14</c:f>
              <c:numCache>
                <c:formatCode>#\ ##0;\(#\ ##0\)</c:formatCode>
                <c:ptCount val="2"/>
                <c:pt idx="0">
                  <c:v>1344</c:v>
                </c:pt>
                <c:pt idx="1">
                  <c:v>1435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3.9326598575912643E-3"/>
                  <c:y val="2.29019609728945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cepej.xlsx]Лист1'!$B$15:$C$15</c:f>
              <c:numCache>
                <c:formatCode>#\ ##0;\(#\ ##0\)</c:formatCode>
                <c:ptCount val="2"/>
                <c:pt idx="0">
                  <c:v>1505</c:v>
                </c:pt>
                <c:pt idx="1">
                  <c:v>1550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cepej.xlsx]Лист1'!$B$16:$C$16</c:f>
              <c:numCache>
                <c:formatCode>General</c:formatCode>
                <c:ptCount val="2"/>
                <c:pt idx="0">
                  <c:v>340</c:v>
                </c:pt>
                <c:pt idx="1">
                  <c:v>225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240637344"/>
        <c:axId val="240637736"/>
      </c:barChart>
      <c:lineChart>
        <c:grouping val="standard"/>
        <c:varyColors val="0"/>
        <c:ser>
          <c:idx val="5"/>
          <c:order val="3"/>
          <c:tx>
            <c:strRef>
              <c:f>'[diagrame cepej.xlsx]Лист1'!$A$18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 w="38100">
              <a:solidFill>
                <a:srgbClr val="FFCC00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FFCC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5347541073458251E-2"/>
                  <c:y val="8.6210254428163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3364850350680378E-2"/>
                  <c:y val="-4.9952122278438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8859934853420261E-3"/>
                  <c:y val="-6.1287245275061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4462540716612562E-3"/>
                  <c:y val="-3.3869176755074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749185667752478E-2"/>
                  <c:y val="-5.11231783639911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Word]G01 - DT-CR'!$B$5:$C$5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cat>
          <c:val>
            <c:numRef>
              <c:f>'[diagrame cepej.xlsx]Лист1'!$B$18:$C$18</c:f>
              <c:numCache>
                <c:formatCode>###0</c:formatCode>
                <c:ptCount val="2"/>
                <c:pt idx="0">
                  <c:v>82.458471760797337</c:v>
                </c:pt>
                <c:pt idx="1">
                  <c:v>52.983870967741936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0638128"/>
        <c:axId val="240638520"/>
      </c:lineChart>
      <c:catAx>
        <c:axId val="24063734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06377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4063773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0637344"/>
        <c:crosses val="autoZero"/>
        <c:crossBetween val="between"/>
      </c:valAx>
      <c:catAx>
        <c:axId val="2406381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40638520"/>
        <c:crosses val="autoZero"/>
        <c:auto val="0"/>
        <c:lblAlgn val="ctr"/>
        <c:lblOffset val="100"/>
        <c:noMultiLvlLbl val="0"/>
      </c:catAx>
      <c:valAx>
        <c:axId val="24063852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0638128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95982627578718782"/>
          <c:h val="5.291005291005290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cepej.xlsx]Лист1'!$B$236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cepej.xlsx]Лист1'!$B$237:$B$238</c:f>
              <c:numCache>
                <c:formatCode>General</c:formatCode>
                <c:ptCount val="2"/>
                <c:pt idx="0">
                  <c:v>19</c:v>
                </c:pt>
                <c:pt idx="1">
                  <c:v>19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cepej.xlsx]Лист1'!$C$236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cepej.xlsx]Лист1'!$C$237:$C$238</c:f>
              <c:numCache>
                <c:formatCode>General</c:formatCode>
                <c:ptCount val="2"/>
                <c:pt idx="0">
                  <c:v>57</c:v>
                </c:pt>
                <c:pt idx="1">
                  <c:v>67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cepej.xlsx]Лист1'!$D$236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cepej.xlsx]Лист1'!$D$237:$D$238</c:f>
              <c:numCache>
                <c:formatCode>General</c:formatCode>
                <c:ptCount val="2"/>
                <c:pt idx="0">
                  <c:v>57</c:v>
                </c:pt>
                <c:pt idx="1">
                  <c:v>70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cepej.xlsx]Лист1'!$E$236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cepej.xlsx]Лист1'!$E$237:$E$238</c:f>
              <c:numCache>
                <c:formatCode>General</c:formatCode>
                <c:ptCount val="2"/>
                <c:pt idx="0">
                  <c:v>19</c:v>
                </c:pt>
                <c:pt idx="1">
                  <c:v>16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cepej.xlsx]Лист1'!$F$236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cepej.xlsx]Лист1'!$F$237:$F$238</c:f>
              <c:numCache>
                <c:formatCode>0.00%</c:formatCode>
                <c:ptCount val="2"/>
                <c:pt idx="0">
                  <c:v>1</c:v>
                </c:pt>
                <c:pt idx="1">
                  <c:v>1.044776119402985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cepej.xlsx]Лист1'!$G$236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cepej.xlsx]Лист1'!$G$237:$G$238</c:f>
              <c:numCache>
                <c:formatCode>0</c:formatCode>
                <c:ptCount val="2"/>
                <c:pt idx="0">
                  <c:v>121.66666666666667</c:v>
                </c:pt>
                <c:pt idx="1">
                  <c:v>83.428571428571431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4580888"/>
        <c:axId val="244581280"/>
        <c:axId val="0"/>
      </c:bar3DChart>
      <c:catAx>
        <c:axId val="2445808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4581280"/>
        <c:crosses val="autoZero"/>
        <c:auto val="1"/>
        <c:lblAlgn val="ctr"/>
        <c:lblOffset val="100"/>
        <c:noMultiLvlLbl val="0"/>
      </c:catAx>
      <c:valAx>
        <c:axId val="244581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4580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cepej.xlsx]Лист1'!$A$250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cepej.xlsx]Лист1'!$B$250:$C$250</c:f>
              <c:numCache>
                <c:formatCode>#\ ##0;\(#\ ##0\)</c:formatCode>
                <c:ptCount val="2"/>
                <c:pt idx="0">
                  <c:v>57</c:v>
                </c:pt>
                <c:pt idx="1">
                  <c:v>67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cepej.xlsx]Лист1'!$A$251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1.5730639430365057E-2"/>
                  <c:y val="4.15954440215392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cepej.xlsx]Лист1'!$B$251:$C$251</c:f>
              <c:numCache>
                <c:formatCode>#\ ##0;\(#\ ##0\)</c:formatCode>
                <c:ptCount val="2"/>
                <c:pt idx="0">
                  <c:v>57</c:v>
                </c:pt>
                <c:pt idx="1">
                  <c:v>70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cepej.xlsx]Лист1'!$A$252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cepej.xlsx]Лист1'!$B$252:$C$252</c:f>
              <c:numCache>
                <c:formatCode>General</c:formatCode>
                <c:ptCount val="2"/>
                <c:pt idx="0">
                  <c:v>19</c:v>
                </c:pt>
                <c:pt idx="1">
                  <c:v>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4582064"/>
        <c:axId val="244582456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cepej.xlsx]Лист1'!$A$254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cepej.xlsx]Лист1'!$B$254:$C$254</c:f>
              <c:numCache>
                <c:formatCode>###0</c:formatCode>
                <c:ptCount val="2"/>
                <c:pt idx="0">
                  <c:v>121.66666666666667</c:v>
                </c:pt>
                <c:pt idx="1">
                  <c:v>83.428571428571431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4582064"/>
        <c:axId val="244582456"/>
      </c:lineChart>
      <c:catAx>
        <c:axId val="24458206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4582456"/>
        <c:crosses val="autoZero"/>
        <c:auto val="0"/>
        <c:lblAlgn val="ctr"/>
        <c:lblOffset val="100"/>
        <c:noMultiLvlLbl val="0"/>
      </c:catAx>
      <c:valAx>
        <c:axId val="24458245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458206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4634648010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cepej.xlsx]Лист1'!$A$253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cepej.xlsx]Лист1'!$B$253:$C$253</c:f>
              <c:numCache>
                <c:formatCode>0%</c:formatCode>
                <c:ptCount val="2"/>
                <c:pt idx="0">
                  <c:v>1</c:v>
                </c:pt>
                <c:pt idx="1">
                  <c:v>1.044776119402985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cepej.xlsx]Лист1'!$A$255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cepej.xlsx]Лист1'!$B$255:$C$255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4583240"/>
        <c:axId val="244583632"/>
      </c:lineChart>
      <c:catAx>
        <c:axId val="24458324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4583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4583632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458324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Total cauze economice(2ac, 2rc)</a:t>
            </a:r>
            <a:endParaRPr lang="ru-RU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6352351694024518"/>
          <c:y val="0.47487347546123665"/>
          <c:w val="0.53456969194640147"/>
          <c:h val="0.5251265245387634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'[Activitate 12 luni  2018.xlsx]civile'!$D$153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2018.xlsx]civile'!$A$154:$A$156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2018.xlsx]civile'!$D$154:$D$156</c:f>
              <c:numCache>
                <c:formatCode>0.00%</c:formatCode>
                <c:ptCount val="3"/>
                <c:pt idx="0">
                  <c:v>0.46855345911949686</c:v>
                </c:pt>
                <c:pt idx="1">
                  <c:v>0.90897597977243993</c:v>
                </c:pt>
                <c:pt idx="2">
                  <c:v>0.76206322795341097</c:v>
                </c:pt>
              </c:numCache>
            </c:numRef>
          </c:val>
        </c:ser>
        <c:ser>
          <c:idx val="1"/>
          <c:order val="1"/>
          <c:tx>
            <c:strRef>
              <c:f>'[Activitate 12 luni  2018.xlsx]civile'!$F$153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4216089030776206E-2"/>
                  <c:y val="-5.40935161892959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84581465814147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2018.xlsx]civile'!$A$154:$A$156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2018.xlsx]civile'!$F$154:$F$156</c:f>
              <c:numCache>
                <c:formatCode>0.00%</c:formatCode>
                <c:ptCount val="3"/>
                <c:pt idx="0">
                  <c:v>0.24161073825503357</c:v>
                </c:pt>
                <c:pt idx="1">
                  <c:v>2.7816411682892906E-3</c:v>
                </c:pt>
                <c:pt idx="2">
                  <c:v>1.9650655021834062E-2</c:v>
                </c:pt>
              </c:numCache>
            </c:numRef>
          </c:val>
        </c:ser>
        <c:ser>
          <c:idx val="2"/>
          <c:order val="2"/>
          <c:tx>
            <c:strRef>
              <c:f>'[Activitate 12 luni  2018.xlsx]civile'!$H$153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1411713609610524E-2"/>
                  <c:y val="3.0869508549757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4159326207806021E-2"/>
                  <c:y val="-4.48652818991098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6695338042964619E-3"/>
                  <c:y val="-2.538167860804978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2018.xlsx]civile'!$A$154:$A$156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2018.xlsx]civile'!$H$154:$H$156</c:f>
              <c:numCache>
                <c:formatCode>0.00%</c:formatCode>
                <c:ptCount val="3"/>
                <c:pt idx="0">
                  <c:v>0.55555555555555558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'[Activitate 12 luni  2018.xlsx]civile'!$J$153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2018.xlsx]civile'!$A$154:$A$156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2018.xlsx]civile'!$J$154:$J$156</c:f>
              <c:numCache>
                <c:formatCode>0.00%</c:formatCode>
                <c:ptCount val="3"/>
                <c:pt idx="0">
                  <c:v>0.3888888888888889</c:v>
                </c:pt>
                <c:pt idx="1">
                  <c:v>0.5</c:v>
                </c:pt>
                <c:pt idx="2">
                  <c:v>1</c:v>
                </c:pt>
              </c:numCache>
            </c:numRef>
          </c:val>
        </c:ser>
        <c:ser>
          <c:idx val="4"/>
          <c:order val="4"/>
          <c:tx>
            <c:strRef>
              <c:f>'[Activitate 12 luni  2018.xlsx]civile'!$L$153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9069412662090007E-3"/>
                  <c:y val="-2.6590693257359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8138825324180014E-3"/>
                  <c:y val="-4.1785375118708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2018.xlsx]civile'!$A$154:$A$156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2018.xlsx]civile'!$L$154:$L$156</c:f>
              <c:numCache>
                <c:formatCode>0.00%</c:formatCode>
                <c:ptCount val="3"/>
                <c:pt idx="0">
                  <c:v>5.5555555555555552E-2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44584024"/>
        <c:axId val="244584416"/>
        <c:axId val="0"/>
      </c:bar3DChart>
      <c:catAx>
        <c:axId val="244584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4584416"/>
        <c:crosses val="autoZero"/>
        <c:auto val="1"/>
        <c:lblAlgn val="ctr"/>
        <c:lblOffset val="100"/>
        <c:noMultiLvlLbl val="0"/>
      </c:catAx>
      <c:valAx>
        <c:axId val="244584416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44584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cepej.xlsx]Лист1'!$B$265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5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cepej.xlsx]Лист1'!$B$266:$B$267</c:f>
              <c:numCache>
                <c:formatCode>General</c:formatCode>
                <c:ptCount val="2"/>
                <c:pt idx="0">
                  <c:v>35</c:v>
                </c:pt>
                <c:pt idx="1">
                  <c:v>23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cepej.xlsx]Лист1'!$C$265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225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cepej.xlsx]Лист1'!$C$266:$C$267</c:f>
              <c:numCache>
                <c:formatCode>General</c:formatCode>
                <c:ptCount val="2"/>
                <c:pt idx="0">
                  <c:v>105</c:v>
                </c:pt>
                <c:pt idx="1">
                  <c:v>74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cepej.xlsx]Лист1'!$D$265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cepej.xlsx]Лист1'!$D$266:$D$267</c:f>
              <c:numCache>
                <c:formatCode>General</c:formatCode>
                <c:ptCount val="2"/>
                <c:pt idx="0">
                  <c:v>117</c:v>
                </c:pt>
                <c:pt idx="1">
                  <c:v>82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cepej.xlsx]Лист1'!$E$265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7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cepej.xlsx]Лист1'!$E$266:$E$267</c:f>
              <c:numCache>
                <c:formatCode>General</c:formatCode>
                <c:ptCount val="2"/>
                <c:pt idx="0">
                  <c:v>23</c:v>
                </c:pt>
                <c:pt idx="1">
                  <c:v>15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cepej.xlsx]Лист1'!$F$265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cepej.xlsx]Лист1'!$F$266:$F$267</c:f>
              <c:numCache>
                <c:formatCode>0.00%</c:formatCode>
                <c:ptCount val="2"/>
                <c:pt idx="0">
                  <c:v>1.1142857142857143</c:v>
                </c:pt>
                <c:pt idx="1">
                  <c:v>1.1081081081081081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cepej.xlsx]Лист1'!$G$265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12 luni 2017</c:v>
                </c:pt>
                <c:pt idx="1">
                  <c:v>12luni 2018</c:v>
                </c:pt>
              </c:strCache>
            </c:strRef>
          </c:cat>
          <c:val>
            <c:numRef>
              <c:f>'[diagrame cepej.xlsx]Лист1'!$G$266:$G$267</c:f>
              <c:numCache>
                <c:formatCode>0</c:formatCode>
                <c:ptCount val="2"/>
                <c:pt idx="0">
                  <c:v>71.752136752136749</c:v>
                </c:pt>
                <c:pt idx="1">
                  <c:v>66.768292682926827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4585200"/>
        <c:axId val="244585592"/>
        <c:axId val="0"/>
      </c:bar3DChart>
      <c:catAx>
        <c:axId val="24458520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4585592"/>
        <c:crosses val="autoZero"/>
        <c:auto val="1"/>
        <c:lblAlgn val="ctr"/>
        <c:lblOffset val="100"/>
        <c:noMultiLvlLbl val="0"/>
      </c:catAx>
      <c:valAx>
        <c:axId val="244585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4585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076834029364763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cepej.xlsx]Лист1'!$A$279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cepej.xlsx]Лист1'!$B$278:$C$278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cepej.xlsx]Лист1'!$B$279:$C$279</c:f>
              <c:numCache>
                <c:formatCode>#\ ##0;\(#\ ##0\)</c:formatCode>
                <c:ptCount val="2"/>
                <c:pt idx="0">
                  <c:v>105</c:v>
                </c:pt>
                <c:pt idx="1">
                  <c:v>74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cepej.xlsx]Лист1'!$A$280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cepej.xlsx]Лист1'!$B$278:$C$278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cepej.xlsx]Лист1'!$B$280:$C$280</c:f>
              <c:numCache>
                <c:formatCode>#\ ##0;\(#\ ##0\)</c:formatCode>
                <c:ptCount val="2"/>
                <c:pt idx="0">
                  <c:v>117</c:v>
                </c:pt>
                <c:pt idx="1">
                  <c:v>82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cepej.xlsx]Лист1'!$A$281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cepej.xlsx]Лист1'!$B$278:$C$278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cepej.xlsx]Лист1'!$B$281:$C$281</c:f>
              <c:numCache>
                <c:formatCode>General</c:formatCode>
                <c:ptCount val="2"/>
                <c:pt idx="0">
                  <c:v>23</c:v>
                </c:pt>
                <c:pt idx="1">
                  <c:v>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4586376"/>
        <c:axId val="244586768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cepej.xlsx]Лист1'!$A$283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cepej.xlsx]Лист1'!$B$283:$C$283</c:f>
              <c:numCache>
                <c:formatCode>###0</c:formatCode>
                <c:ptCount val="2"/>
                <c:pt idx="0">
                  <c:v>71.752136752136749</c:v>
                </c:pt>
                <c:pt idx="1">
                  <c:v>66.768292682926827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4586376"/>
        <c:axId val="244586768"/>
      </c:lineChart>
      <c:catAx>
        <c:axId val="2445863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4586768"/>
        <c:crosses val="autoZero"/>
        <c:auto val="0"/>
        <c:lblAlgn val="ctr"/>
        <c:lblOffset val="100"/>
        <c:noMultiLvlLbl val="0"/>
      </c:catAx>
      <c:valAx>
        <c:axId val="24458676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458637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6807526744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cepej.xlsx]Лист1'!$A$282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cepej.xlsx]Лист1'!$B$282:$C$282</c:f>
              <c:numCache>
                <c:formatCode>0%</c:formatCode>
                <c:ptCount val="2"/>
                <c:pt idx="0">
                  <c:v>1.1142857142857143</c:v>
                </c:pt>
                <c:pt idx="1">
                  <c:v>1.1081081081081081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cepej.xlsx]Лист1'!$A$284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cepej.xlsx]Лист1'!$B$284:$C$284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4587552"/>
        <c:axId val="243581320"/>
      </c:lineChart>
      <c:catAx>
        <c:axId val="24458755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35813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358132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4587552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600" b="1" i="0" u="none" strike="noStrike" cap="all" normalizeH="0" baseline="0">
                <a:effectLst/>
              </a:rPr>
              <a:t>cauze în contencios administrativ(3a,3r,3rh</a:t>
            </a:r>
            <a:r>
              <a:rPr lang="en-US">
                <a:solidFill>
                  <a:sysClr val="windowText" lastClr="000000"/>
                </a:solidFill>
              </a:rPr>
              <a:t>)</a:t>
            </a:r>
          </a:p>
        </c:rich>
      </c:tx>
      <c:layout>
        <c:manualLayout>
          <c:xMode val="edge"/>
          <c:yMode val="edge"/>
          <c:x val="0.30486176886339161"/>
          <c:y val="1.967213453330485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36409592260128"/>
          <c:y val="0.18885129616340182"/>
          <c:w val="0.80860728240682056"/>
          <c:h val="0.7150638918304768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'[Activitate 12 luni  2018.xlsx]civile'!$D$80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2018.xlsx]civile'!$A$81:$A$83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2018.xlsx]civile'!$D$81:$D$83</c:f>
              <c:numCache>
                <c:formatCode>0.00%</c:formatCode>
                <c:ptCount val="3"/>
                <c:pt idx="0">
                  <c:v>0.62790697674418605</c:v>
                </c:pt>
                <c:pt idx="1">
                  <c:v>0.63888888888888884</c:v>
                </c:pt>
                <c:pt idx="2">
                  <c:v>0.68421052631578949</c:v>
                </c:pt>
              </c:numCache>
            </c:numRef>
          </c:val>
        </c:ser>
        <c:ser>
          <c:idx val="1"/>
          <c:order val="1"/>
          <c:tx>
            <c:strRef>
              <c:f>'[Activitate 12 luni  2018.xlsx]civile'!$F$80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963472232172873E-3"/>
                  <c:y val="-5.0737988636575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2288372290450651E-3"/>
                  <c:y val="-1.5397740193306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326395259077023E-17"/>
                  <c:y val="-5.0825355828284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3965202726906989E-3"/>
                  <c:y val="-9.4297644986870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2018.xlsx]civile'!$A$81:$A$83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2018.xlsx]civile'!$F$81:$F$83</c:f>
              <c:numCache>
                <c:formatCode>0.00%</c:formatCode>
                <c:ptCount val="3"/>
                <c:pt idx="0">
                  <c:v>0.43518518518518517</c:v>
                </c:pt>
                <c:pt idx="1">
                  <c:v>0.43478260869565216</c:v>
                </c:pt>
                <c:pt idx="2">
                  <c:v>0.30769230769230771</c:v>
                </c:pt>
              </c:numCache>
            </c:numRef>
          </c:val>
        </c:ser>
        <c:ser>
          <c:idx val="2"/>
          <c:order val="2"/>
          <c:tx>
            <c:strRef>
              <c:f>'[Activitate 12 luni  2018.xlsx]civile'!$H$80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9452303927783E-3"/>
                  <c:y val="-2.6151235453363525E-3"/>
                </c:manualLayout>
              </c:layout>
              <c:tx>
                <c:rich>
                  <a:bodyPr/>
                  <a:lstStyle/>
                  <a:p>
                    <a:fld id="{67B4C47F-0C3E-46FE-943F-41D353C6061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1.6521297066974924E-3"/>
                  <c:y val="-5.6974068658450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775980492905156E-3"/>
                  <c:y val="1.5430139436216725E-2"/>
                </c:manualLayout>
              </c:layout>
              <c:tx>
                <c:rich>
                  <a:bodyPr/>
                  <a:lstStyle/>
                  <a:p>
                    <a:fld id="{ECD29CB3-F642-449B-BD1D-7DE4C94E529C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4328F4A-6FAB-405E-8632-136B01E7B0C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2018.xlsx]civile'!$A$81:$A$83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2018.xlsx]civile'!$H$81:$H$83</c:f>
              <c:numCache>
                <c:formatCode>0.00%</c:formatCode>
                <c:ptCount val="3"/>
                <c:pt idx="0">
                  <c:v>0.46808510638297873</c:v>
                </c:pt>
                <c:pt idx="1">
                  <c:v>0.6</c:v>
                </c:pt>
                <c:pt idx="2">
                  <c:v>0.5</c:v>
                </c:pt>
              </c:numCache>
            </c:numRef>
          </c:val>
        </c:ser>
        <c:ser>
          <c:idx val="3"/>
          <c:order val="3"/>
          <c:tx>
            <c:strRef>
              <c:f>'[Activitate 12 luni  2018.xlsx]civile'!$J$80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5.593245559407223E-3"/>
                  <c:y val="-8.74281455643076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2018.xlsx]civile'!$A$81:$A$83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2018.xlsx]civile'!$J$81:$J$83</c:f>
              <c:numCache>
                <c:formatCode>0.00%</c:formatCode>
                <c:ptCount val="3"/>
                <c:pt idx="0">
                  <c:v>0.53191489361702127</c:v>
                </c:pt>
                <c:pt idx="1">
                  <c:v>0.4</c:v>
                </c:pt>
                <c:pt idx="2">
                  <c:v>0.5</c:v>
                </c:pt>
              </c:numCache>
            </c:numRef>
          </c:val>
        </c:ser>
        <c:ser>
          <c:idx val="4"/>
          <c:order val="4"/>
          <c:tx>
            <c:strRef>
              <c:f>'[Activitate 12 luni  2018.xlsx]civile'!$L$80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575344443861697E-2"/>
                  <c:y val="-3.7158476340686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7101414640156585E-3"/>
                  <c:y val="-3.4019943224799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2018.xlsx]civile'!$A$81:$A$83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2018.xlsx]civile'!$L$81:$L$83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44905872"/>
        <c:axId val="244906264"/>
        <c:axId val="0"/>
      </c:bar3DChart>
      <c:catAx>
        <c:axId val="244905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4906264"/>
        <c:crosses val="autoZero"/>
        <c:auto val="1"/>
        <c:lblAlgn val="ctr"/>
        <c:lblOffset val="100"/>
        <c:noMultiLvlLbl val="0"/>
      </c:catAx>
      <c:valAx>
        <c:axId val="244906264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44905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3716493390271309E-2"/>
          <c:y val="9.7302536073640561E-2"/>
          <c:w val="0.89036709635108102"/>
          <c:h val="9.5953354859525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cepej.xlsx]Лист1'!$B$17:$C$17</c:f>
              <c:numCache>
                <c:formatCode>0%</c:formatCode>
                <c:ptCount val="2"/>
                <c:pt idx="0">
                  <c:v>1.1197916666666667</c:v>
                </c:pt>
                <c:pt idx="1">
                  <c:v>1.0801393728222997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cepej.xlsx]Лист1'!$B$19:$C$19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0639304"/>
        <c:axId val="240639696"/>
      </c:lineChart>
      <c:catAx>
        <c:axId val="24063930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0639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063969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063930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16449576846135"/>
          <c:y val="7.2443841962915201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cepej.xlsx]Лист1'!$B$33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66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2122701541955E-3"/>
                  <c:y val="-1.6913319238900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cepej.xlsx]Лист1'!$B$34:$B$35</c:f>
              <c:numCache>
                <c:formatCode>General</c:formatCode>
                <c:ptCount val="2"/>
                <c:pt idx="0">
                  <c:v>140</c:v>
                </c:pt>
                <c:pt idx="1">
                  <c:v>106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cepej.xlsx]Лист1'!$C$33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78E-3"/>
                  <c:y val="-1.8018018018018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cepej.xlsx]Лист1'!$C$34:$C$35</c:f>
              <c:numCache>
                <c:formatCode>General</c:formatCode>
                <c:ptCount val="2"/>
                <c:pt idx="0">
                  <c:v>528</c:v>
                </c:pt>
                <c:pt idx="1">
                  <c:v>763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cepej.xlsx]Лист1'!$D$33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cepej.xlsx]Лист1'!$D$34:$D$35</c:f>
              <c:numCache>
                <c:formatCode>General</c:formatCode>
                <c:ptCount val="2"/>
                <c:pt idx="0">
                  <c:v>562</c:v>
                </c:pt>
                <c:pt idx="1">
                  <c:v>756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cepej.xlsx]Лист1'!$E$33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cepej.xlsx]Лист1'!$E$34:$E$35</c:f>
              <c:numCache>
                <c:formatCode>General</c:formatCode>
                <c:ptCount val="2"/>
                <c:pt idx="0">
                  <c:v>106</c:v>
                </c:pt>
                <c:pt idx="1">
                  <c:v>113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cepej.xlsx]Лист1'!$F$33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98100011874E-2"/>
                  <c:y val="-4.1196073810811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636515935258E-2"/>
                  <c:y val="-5.5897374501575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cepej.xlsx]Лист1'!$F$34:$F$35</c:f>
              <c:numCache>
                <c:formatCode>0.00%</c:formatCode>
                <c:ptCount val="2"/>
                <c:pt idx="0">
                  <c:v>1.0643939393939394</c:v>
                </c:pt>
                <c:pt idx="1">
                  <c:v>0.99082568807339455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cepej.xlsx]Лист1'!$G$33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323158980112182E-2"/>
                  <c:y val="1.7527014200676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5132025251637774E-2"/>
                  <c:y val="2.6290521301015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cepej.xlsx]Лист1'!$G$34:$G$35</c:f>
              <c:numCache>
                <c:formatCode>0</c:formatCode>
                <c:ptCount val="2"/>
                <c:pt idx="0">
                  <c:v>68.843416370106766</c:v>
                </c:pt>
                <c:pt idx="1">
                  <c:v>54.556878306878311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0640480"/>
        <c:axId val="240640872"/>
        <c:axId val="0"/>
      </c:bar3DChart>
      <c:catAx>
        <c:axId val="2406404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0640872"/>
        <c:crosses val="autoZero"/>
        <c:auto val="1"/>
        <c:lblAlgn val="ctr"/>
        <c:lblOffset val="100"/>
        <c:noMultiLvlLbl val="0"/>
      </c:catAx>
      <c:valAx>
        <c:axId val="240640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0640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30714367287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cepej.xlsx]Лист1'!$A$44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cepej.xlsx]Лист1'!$B$44:$C$44</c:f>
              <c:numCache>
                <c:formatCode>#\ ##0;\(#\ ##0\)</c:formatCode>
                <c:ptCount val="2"/>
                <c:pt idx="0">
                  <c:v>528</c:v>
                </c:pt>
                <c:pt idx="1">
                  <c:v>763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cepej.xlsx]Лист1'!$A$45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3.9326598575912643E-3"/>
                  <c:y val="-1.52679785707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663299287954882E-3"/>
                  <c:y val="3.81699464268273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cepej.xlsx]Лист1'!$B$45:$C$45</c:f>
              <c:numCache>
                <c:formatCode>#\ ##0;\(#\ ##0\)</c:formatCode>
                <c:ptCount val="2"/>
                <c:pt idx="0">
                  <c:v>562</c:v>
                </c:pt>
                <c:pt idx="1">
                  <c:v>756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cepej.xlsx]Лист1'!$A$46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cepej.xlsx]Лист1'!$B$46:$C$46</c:f>
              <c:numCache>
                <c:formatCode>General</c:formatCode>
                <c:ptCount val="2"/>
                <c:pt idx="0">
                  <c:v>106</c:v>
                </c:pt>
                <c:pt idx="1">
                  <c:v>113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242140104"/>
        <c:axId val="242140496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cepej.xlsx]Лист1'!$A$48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marker>
            <c:spPr>
              <a:solidFill>
                <a:srgbClr val="FFC000"/>
              </a:solidFill>
            </c:spPr>
          </c:marker>
          <c:dPt>
            <c:idx val="1"/>
            <c:marker>
              <c:spPr>
                <a:solidFill>
                  <a:srgbClr val="FFC000"/>
                </a:solidFill>
                <a:ln>
                  <a:solidFill>
                    <a:srgbClr val="FFC000"/>
                  </a:solidFill>
                </a:ln>
              </c:spPr>
            </c:marker>
            <c:bubble3D val="0"/>
            <c:spPr>
              <a:ln>
                <a:solidFill>
                  <a:srgbClr val="FFC000"/>
                </a:solidFill>
              </a:ln>
            </c:spPr>
          </c:dPt>
          <c:dLbls>
            <c:dLbl>
              <c:idx val="0"/>
              <c:layout>
                <c:manualLayout>
                  <c:x val="2.1629629216751954E-2"/>
                  <c:y val="-1.908497321341358E-2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9494948931934484E-2"/>
                  <c:y val="0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cepej.xlsx]Лист1'!$B$48:$C$48</c:f>
              <c:numCache>
                <c:formatCode>###0</c:formatCode>
                <c:ptCount val="2"/>
                <c:pt idx="0">
                  <c:v>68.843416370106766</c:v>
                </c:pt>
                <c:pt idx="1">
                  <c:v>54.556878306878311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2140888"/>
        <c:axId val="242141280"/>
      </c:lineChart>
      <c:catAx>
        <c:axId val="24214010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21404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4214049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2140104"/>
        <c:crosses val="autoZero"/>
        <c:crossBetween val="between"/>
      </c:valAx>
      <c:catAx>
        <c:axId val="2421408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42141280"/>
        <c:crosses val="autoZero"/>
        <c:auto val="0"/>
        <c:lblAlgn val="ctr"/>
        <c:lblOffset val="100"/>
        <c:noMultiLvlLbl val="0"/>
      </c:catAx>
      <c:valAx>
        <c:axId val="24214128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2140888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cepej.xlsx]Лист1'!$A$47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cepej.xlsx]Лист1'!$B$47:$C$47</c:f>
              <c:numCache>
                <c:formatCode>0%</c:formatCode>
                <c:ptCount val="2"/>
                <c:pt idx="0">
                  <c:v>1.0643939393939394</c:v>
                </c:pt>
                <c:pt idx="1">
                  <c:v>0.99082568807339455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cepej.xlsx]Лист1'!$A$49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cepej.xlsx]Лист1'!$B$49:$C$49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2142064"/>
        <c:axId val="242142456"/>
      </c:lineChart>
      <c:catAx>
        <c:axId val="24214206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21424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214245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4214206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11E-2"/>
          <c:w val="0.74097111861294407"/>
          <c:h val="0.576746582557581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cepej.xlsx]Лист1'!$B$61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49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29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cepej.xlsx]Лист1'!$B$62:$B$63</c:f>
              <c:numCache>
                <c:formatCode>General</c:formatCode>
                <c:ptCount val="2"/>
                <c:pt idx="0">
                  <c:v>101</c:v>
                </c:pt>
                <c:pt idx="1">
                  <c:v>84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cepej.xlsx]Лист1'!$C$61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13E-3"/>
                  <c:y val="-1.8018018018018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cepej.xlsx]Лист1'!$C$62:$C$63</c:f>
              <c:numCache>
                <c:formatCode>General</c:formatCode>
                <c:ptCount val="2"/>
                <c:pt idx="0">
                  <c:v>202</c:v>
                </c:pt>
                <c:pt idx="1">
                  <c:v>271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cepej.xlsx]Лист1'!$D$61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1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cepej.xlsx]Лист1'!$D$62:$D$63</c:f>
              <c:numCache>
                <c:formatCode>General</c:formatCode>
                <c:ptCount val="2"/>
                <c:pt idx="0">
                  <c:v>219</c:v>
                </c:pt>
                <c:pt idx="1">
                  <c:v>266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cepej.xlsx]Лист1'!$E$61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5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cepej.xlsx]Лист1'!$E$62:$E$63</c:f>
              <c:numCache>
                <c:formatCode>General</c:formatCode>
                <c:ptCount val="2"/>
                <c:pt idx="0">
                  <c:v>84</c:v>
                </c:pt>
                <c:pt idx="1">
                  <c:v>89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cepej.xlsx]Лист1'!$F$61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cepej.xlsx]Лист1'!$F$62:$F$63</c:f>
              <c:numCache>
                <c:formatCode>0.00%</c:formatCode>
                <c:ptCount val="2"/>
                <c:pt idx="0">
                  <c:v>1.0841584158415842</c:v>
                </c:pt>
                <c:pt idx="1">
                  <c:v>0.98154981549815501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cepej.xlsx]Лист1'!$G$61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cepej.xlsx]Лист1'!$G$62:$G$63</c:f>
              <c:numCache>
                <c:formatCode>0</c:formatCode>
                <c:ptCount val="2"/>
                <c:pt idx="0">
                  <c:v>140</c:v>
                </c:pt>
                <c:pt idx="1">
                  <c:v>122.12406015037593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2143240"/>
        <c:axId val="242143632"/>
        <c:axId val="0"/>
      </c:bar3DChart>
      <c:catAx>
        <c:axId val="2421432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2143632"/>
        <c:crosses val="autoZero"/>
        <c:auto val="1"/>
        <c:lblAlgn val="ctr"/>
        <c:lblOffset val="100"/>
        <c:noMultiLvlLbl val="0"/>
      </c:catAx>
      <c:valAx>
        <c:axId val="242143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21432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7861411829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în apel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cepej.xlsx]Лист1'!$A$74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1.9084973213413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cepej.xlsx]Лист1'!$B$74:$C$74</c:f>
              <c:numCache>
                <c:formatCode>#\ ##0;\(#\ ##0\)</c:formatCode>
                <c:ptCount val="2"/>
                <c:pt idx="0">
                  <c:v>202</c:v>
                </c:pt>
                <c:pt idx="1">
                  <c:v>271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cepej.xlsx]Лист1'!$A$75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7696969359160691E-2"/>
                  <c:y val="3.81699464268268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cepej.xlsx]Лист1'!$B$75:$C$75</c:f>
              <c:numCache>
                <c:formatCode>#\ ##0;\(#\ ##0\)</c:formatCode>
                <c:ptCount val="2"/>
                <c:pt idx="0">
                  <c:v>219</c:v>
                </c:pt>
                <c:pt idx="1">
                  <c:v>266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cepej.xlsx]Лист1'!$A$76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12 luni 2017</c:v>
                </c:pt>
                <c:pt idx="1">
                  <c:v>12 luni 2018</c:v>
                </c:pt>
              </c:strCache>
            </c:strRef>
          </c:cat>
          <c:val>
            <c:numRef>
              <c:f>'[diagrame cepej.xlsx]Лист1'!$B$76:$C$76</c:f>
              <c:numCache>
                <c:formatCode>General</c:formatCode>
                <c:ptCount val="2"/>
                <c:pt idx="0">
                  <c:v>84</c:v>
                </c:pt>
                <c:pt idx="1">
                  <c:v>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242144416"/>
        <c:axId val="242144808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cepej.xlsx]Лист1'!$A$78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1.9663299287956321E-2"/>
                  <c:y val="-3.816994642682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'[diagrame cepej.xlsx]Лист1'!$B$78:$C$78</c:f>
              <c:numCache>
                <c:formatCode>###0</c:formatCode>
                <c:ptCount val="2"/>
                <c:pt idx="0">
                  <c:v>140</c:v>
                </c:pt>
                <c:pt idx="1">
                  <c:v>122.12406015037593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2145200"/>
        <c:axId val="242145592"/>
      </c:lineChart>
      <c:catAx>
        <c:axId val="2421444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21448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4214480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2144416"/>
        <c:crosses val="autoZero"/>
        <c:crossBetween val="between"/>
      </c:valAx>
      <c:catAx>
        <c:axId val="242145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42145592"/>
        <c:crosses val="autoZero"/>
        <c:auto val="0"/>
        <c:lblAlgn val="ctr"/>
        <c:lblOffset val="100"/>
        <c:noMultiLvlLbl val="0"/>
      </c:catAx>
      <c:valAx>
        <c:axId val="24214559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42145200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9B7E-7A0E-4F90-97EB-B8F0A4C9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10255</TotalTime>
  <Pages>29</Pages>
  <Words>6351</Words>
  <Characters>36205</Characters>
  <Application>Microsoft Office Word</Application>
  <DocSecurity>0</DocSecurity>
  <Lines>301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Експедитор</dc:creator>
  <cp:lastModifiedBy>OleseaGoldur</cp:lastModifiedBy>
  <cp:revision>246</cp:revision>
  <cp:lastPrinted>2019-02-19T08:08:00Z</cp:lastPrinted>
  <dcterms:created xsi:type="dcterms:W3CDTF">2016-04-13T09:51:00Z</dcterms:created>
  <dcterms:modified xsi:type="dcterms:W3CDTF">2020-02-12T14:08:00Z</dcterms:modified>
</cp:coreProperties>
</file>