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15875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B120AE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2515B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12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="00B70847" w:rsidRPr="00B120AE">
        <w:rPr>
          <w:rFonts w:ascii="Times New Roman" w:hAnsi="Times New Roman"/>
          <w:b/>
          <w:sz w:val="24"/>
          <w:szCs w:val="24"/>
          <w:lang w:val="ro-RO"/>
        </w:rPr>
        <w:t>2017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</w:t>
      </w:r>
      <w:r w:rsidR="00B63968">
        <w:rPr>
          <w:lang w:val="ro-RO"/>
        </w:rPr>
        <w:t>la</w:t>
      </w:r>
      <w:r w:rsidRPr="00B120AE">
        <w:rPr>
          <w:lang w:val="ro-RO"/>
        </w:rPr>
        <w:t xml:space="preserve"> </w:t>
      </w:r>
      <w:r w:rsidR="00850420" w:rsidRPr="00B120AE">
        <w:rPr>
          <w:lang w:val="ro-RO"/>
        </w:rPr>
        <w:t>Cur</w:t>
      </w:r>
      <w:r w:rsidR="00B63968">
        <w:rPr>
          <w:lang w:val="ro-RO"/>
        </w:rPr>
        <w:t>tea</w:t>
      </w:r>
      <w:r w:rsidRPr="00B120AE">
        <w:rPr>
          <w:lang w:val="ro-RO"/>
        </w:rPr>
        <w:t xml:space="preserve"> de Apel Cahul a fost efectuată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2515BC">
        <w:rPr>
          <w:lang w:val="ro-RO"/>
        </w:rPr>
        <w:t>12 luni</w:t>
      </w:r>
      <w:r w:rsidR="00B70847" w:rsidRPr="00B120AE">
        <w:rPr>
          <w:lang w:val="ro-RO"/>
        </w:rPr>
        <w:t xml:space="preserve"> a anului 2017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 în prima </w:t>
      </w:r>
      <w:r w:rsidR="00850420" w:rsidRPr="00B120AE">
        <w:rPr>
          <w:lang w:val="ro-RO"/>
        </w:rPr>
        <w:t>instanță</w:t>
      </w:r>
      <w:r w:rsidRPr="00B120AE">
        <w:rPr>
          <w:lang w:val="ro-RO"/>
        </w:rPr>
        <w:t xml:space="preserve">, </w:t>
      </w:r>
      <w:r w:rsidR="00EF1EBB" w:rsidRPr="00EF1EBB">
        <w:rPr>
          <w:lang w:val="ro-RO"/>
        </w:rPr>
        <w:t xml:space="preserve">insolvabilitate în I </w:t>
      </w:r>
      <w:r w:rsidR="002515BC" w:rsidRPr="00EF1EBB">
        <w:rPr>
          <w:lang w:val="ro-RO"/>
        </w:rPr>
        <w:t>instanță</w:t>
      </w:r>
      <w:r w:rsidR="00EF1EBB">
        <w:rPr>
          <w:lang w:val="ro-RO"/>
        </w:rPr>
        <w:t>,</w:t>
      </w:r>
      <w:r w:rsidR="00EF1EBB" w:rsidRPr="00482228">
        <w:rPr>
          <w:i/>
          <w:lang w:val="ro-RO"/>
        </w:rPr>
        <w:t xml:space="preserve"> </w:t>
      </w:r>
      <w:r w:rsidRPr="00B120AE">
        <w:rPr>
          <w:lang w:val="ro-RO"/>
        </w:rPr>
        <w:t xml:space="preserve">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2515BC">
        <w:rPr>
          <w:szCs w:val="24"/>
          <w:lang w:val="ro-RO"/>
        </w:rPr>
        <w:t>12 luni</w:t>
      </w:r>
      <w:r w:rsidR="00303BFC" w:rsidRPr="00303BFC">
        <w:rPr>
          <w:szCs w:val="24"/>
          <w:lang w:val="ro-RO"/>
        </w:rPr>
        <w:t xml:space="preserve"> 2017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</w:t>
      </w:r>
      <w:r w:rsidRPr="00BE26A2">
        <w:rPr>
          <w:b/>
          <w:szCs w:val="24"/>
          <w:lang w:val="ro-RO"/>
        </w:rPr>
        <w:t>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</w:t>
      </w:r>
      <w:r w:rsidRPr="00303BFC">
        <w:rPr>
          <w:szCs w:val="24"/>
          <w:lang w:val="ro-RO"/>
        </w:rPr>
        <w:t xml:space="preserve">. Rapoartele întocmite </w:t>
      </w:r>
      <w:r w:rsidR="00B63968">
        <w:rPr>
          <w:szCs w:val="24"/>
          <w:lang w:val="ro-RO"/>
        </w:rPr>
        <w:t>au fost</w:t>
      </w:r>
      <w:r w:rsidR="00EF1EBB">
        <w:rPr>
          <w:szCs w:val="24"/>
          <w:lang w:val="ro-RO"/>
        </w:rPr>
        <w:t xml:space="preserve"> </w:t>
      </w:r>
      <w:r w:rsidRPr="00303BFC">
        <w:rPr>
          <w:szCs w:val="24"/>
          <w:lang w:val="ro-RO"/>
        </w:rPr>
        <w:t>expediate în prealabil  judecătoriilor din circumscripție pentru a lua cunoștință.</w:t>
      </w:r>
    </w:p>
    <w:p w:rsidR="006011D0" w:rsidRPr="00CA1252" w:rsidRDefault="00BE26A2" w:rsidP="006011D0">
      <w:pPr>
        <w:ind w:firstLine="851"/>
        <w:rPr>
          <w:szCs w:val="24"/>
          <w:lang w:val="ro-RO"/>
        </w:rPr>
      </w:pPr>
      <w:r>
        <w:rPr>
          <w:szCs w:val="24"/>
          <w:lang w:val="ro-RO"/>
        </w:rPr>
        <w:t>C</w:t>
      </w:r>
      <w:r w:rsidRPr="00337FDD">
        <w:rPr>
          <w:szCs w:val="24"/>
          <w:lang w:val="ro-RO"/>
        </w:rPr>
        <w:t>onform statelor de personal</w:t>
      </w:r>
      <w:r>
        <w:rPr>
          <w:szCs w:val="24"/>
          <w:lang w:val="ro-RO"/>
        </w:rPr>
        <w:t xml:space="preserve"> Curtea de Apel Cahul</w:t>
      </w:r>
      <w:r w:rsidRPr="00337FDD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dispune de </w:t>
      </w:r>
      <w:r w:rsidRPr="00337FDD">
        <w:rPr>
          <w:szCs w:val="24"/>
          <w:lang w:val="ro-RO"/>
        </w:rPr>
        <w:t>9 funcții de judecători</w:t>
      </w:r>
      <w:r>
        <w:rPr>
          <w:szCs w:val="24"/>
          <w:lang w:val="ro-RO"/>
        </w:rPr>
        <w:t>.</w:t>
      </w:r>
      <w:r w:rsidRPr="00337FDD">
        <w:rPr>
          <w:szCs w:val="24"/>
          <w:lang w:val="ro-RO"/>
        </w:rPr>
        <w:t xml:space="preserve"> </w:t>
      </w:r>
      <w:r w:rsidR="006011D0" w:rsidRPr="00337FDD">
        <w:rPr>
          <w:szCs w:val="24"/>
          <w:lang w:val="ro-RO"/>
        </w:rPr>
        <w:t>Pe parcursul anului 201</w:t>
      </w:r>
      <w:r w:rsidR="00303BFC" w:rsidRPr="00337FDD">
        <w:rPr>
          <w:szCs w:val="24"/>
          <w:lang w:val="ro-RO"/>
        </w:rPr>
        <w:t>7</w:t>
      </w:r>
      <w:r w:rsidR="006011D0" w:rsidRPr="00337FDD">
        <w:rPr>
          <w:szCs w:val="24"/>
          <w:lang w:val="ro-RO"/>
        </w:rPr>
        <w:t xml:space="preserve"> </w:t>
      </w:r>
      <w:r>
        <w:rPr>
          <w:szCs w:val="24"/>
          <w:lang w:val="ro-RO"/>
        </w:rPr>
        <w:t>în instanță</w:t>
      </w:r>
      <w:r w:rsidR="006011D0" w:rsidRPr="00337FDD">
        <w:rPr>
          <w:szCs w:val="24"/>
          <w:lang w:val="ro-RO"/>
        </w:rPr>
        <w:t xml:space="preserve"> au activat 6,</w:t>
      </w:r>
      <w:r w:rsidR="00337FDD" w:rsidRPr="00337FDD">
        <w:rPr>
          <w:szCs w:val="24"/>
          <w:lang w:val="ro-RO"/>
        </w:rPr>
        <w:t>45</w:t>
      </w:r>
      <w:r w:rsidR="00C670E4" w:rsidRPr="00337FDD">
        <w:rPr>
          <w:szCs w:val="24"/>
          <w:lang w:val="ro-RO"/>
        </w:rPr>
        <w:t xml:space="preserve"> unități de judecători </w:t>
      </w:r>
      <w:r>
        <w:rPr>
          <w:szCs w:val="24"/>
          <w:lang w:val="ro-RO"/>
        </w:rPr>
        <w:t xml:space="preserve"> </w:t>
      </w:r>
      <w:r w:rsidR="006011D0" w:rsidRPr="00337FDD">
        <w:rPr>
          <w:szCs w:val="24"/>
          <w:lang w:val="ro-RO"/>
        </w:rPr>
        <w:t xml:space="preserve">acest calcul s-a efectuat reieșind din numărul de judecători care au </w:t>
      </w:r>
      <w:r>
        <w:rPr>
          <w:szCs w:val="24"/>
          <w:lang w:val="ro-RO"/>
        </w:rPr>
        <w:t>activat</w:t>
      </w:r>
      <w:r w:rsidR="006011D0" w:rsidRPr="00337FDD">
        <w:rPr>
          <w:szCs w:val="24"/>
          <w:lang w:val="ro-RO"/>
        </w:rPr>
        <w:t xml:space="preserve"> pe parcursul </w:t>
      </w:r>
      <w:r w:rsidR="002515BC" w:rsidRPr="00337FDD">
        <w:rPr>
          <w:szCs w:val="24"/>
          <w:lang w:val="ro-RO"/>
        </w:rPr>
        <w:t>12 luni</w:t>
      </w:r>
      <w:r w:rsidR="00C670E4" w:rsidRPr="00337FDD">
        <w:rPr>
          <w:szCs w:val="24"/>
          <w:lang w:val="ro-RO"/>
        </w:rPr>
        <w:t xml:space="preserve"> </w:t>
      </w:r>
      <w:r w:rsidR="006011D0" w:rsidRPr="00337FDD">
        <w:rPr>
          <w:szCs w:val="24"/>
          <w:lang w:val="ro-RO"/>
        </w:rPr>
        <w:t>an</w:t>
      </w:r>
      <w:r w:rsidR="00C670E4" w:rsidRPr="00337FDD">
        <w:rPr>
          <w:szCs w:val="24"/>
          <w:lang w:val="ro-RO"/>
        </w:rPr>
        <w:t>ului</w:t>
      </w:r>
      <w:r w:rsidR="006011D0" w:rsidRPr="00337FDD">
        <w:rPr>
          <w:szCs w:val="24"/>
          <w:lang w:val="ro-RO"/>
        </w:rPr>
        <w:t xml:space="preserve"> 201</w:t>
      </w:r>
      <w:r w:rsidR="00303BFC" w:rsidRPr="00337FDD">
        <w:rPr>
          <w:szCs w:val="24"/>
          <w:lang w:val="ro-RO"/>
        </w:rPr>
        <w:t>7</w:t>
      </w:r>
      <w:r w:rsidRPr="00BE26A2">
        <w:rPr>
          <w:szCs w:val="24"/>
          <w:lang w:val="ro-RO"/>
        </w:rPr>
        <w:t xml:space="preserve"> </w:t>
      </w:r>
      <w:r>
        <w:rPr>
          <w:szCs w:val="24"/>
          <w:lang w:val="ro-RO"/>
        </w:rPr>
        <w:t>(</w:t>
      </w:r>
      <w:r w:rsidRPr="00CA1252">
        <w:rPr>
          <w:szCs w:val="24"/>
          <w:lang w:val="ro-RO"/>
        </w:rPr>
        <w:t>un judecător a decedat, un judecător</w:t>
      </w:r>
      <w:r>
        <w:rPr>
          <w:szCs w:val="24"/>
          <w:lang w:val="ro-RO"/>
        </w:rPr>
        <w:t xml:space="preserve"> </w:t>
      </w:r>
      <w:r w:rsidRPr="00CA1252">
        <w:rPr>
          <w:szCs w:val="24"/>
          <w:lang w:val="ro-RO"/>
        </w:rPr>
        <w:t>suspendat din funcție, do</w:t>
      </w:r>
      <w:r>
        <w:rPr>
          <w:szCs w:val="24"/>
          <w:lang w:val="ro-RO"/>
        </w:rPr>
        <w:t>uă</w:t>
      </w:r>
      <w:r w:rsidRPr="00CA1252">
        <w:rPr>
          <w:szCs w:val="24"/>
          <w:lang w:val="ro-RO"/>
        </w:rPr>
        <w:t xml:space="preserve"> funcții de judecători vacante</w:t>
      </w:r>
      <w:r>
        <w:rPr>
          <w:szCs w:val="24"/>
          <w:lang w:val="ro-RO"/>
        </w:rPr>
        <w:t>)</w:t>
      </w:r>
      <w:r w:rsidR="006011D0" w:rsidRPr="00CA1252">
        <w:rPr>
          <w:szCs w:val="24"/>
          <w:lang w:val="ro-RO"/>
        </w:rPr>
        <w:t xml:space="preserve"> </w:t>
      </w:r>
      <w:r w:rsidRPr="00337FDD">
        <w:rPr>
          <w:szCs w:val="24"/>
          <w:lang w:val="ro-RO"/>
        </w:rPr>
        <w:t xml:space="preserve">,  în comparație cu aceiași perioadă </w:t>
      </w:r>
      <w:r w:rsidR="00130E84">
        <w:rPr>
          <w:szCs w:val="24"/>
          <w:lang w:val="ro-RO"/>
        </w:rPr>
        <w:t>în</w:t>
      </w:r>
      <w:r w:rsidRPr="00337FDD">
        <w:rPr>
          <w:szCs w:val="24"/>
          <w:lang w:val="ro-RO"/>
        </w:rPr>
        <w:t xml:space="preserve"> anul 2016 au activat 7 judecători</w:t>
      </w:r>
      <w:r w:rsidR="00130E84">
        <w:rPr>
          <w:szCs w:val="24"/>
          <w:lang w:val="ro-RO"/>
        </w:rPr>
        <w:t>.</w:t>
      </w:r>
      <w:r w:rsidR="00303BFC" w:rsidRPr="00CA1252">
        <w:rPr>
          <w:szCs w:val="24"/>
          <w:lang w:val="ro-RO"/>
        </w:rPr>
        <w:t xml:space="preserve"> L</w:t>
      </w:r>
      <w:r w:rsidR="006011D0" w:rsidRPr="00CA1252">
        <w:rPr>
          <w:szCs w:val="24"/>
          <w:lang w:val="ro-RO"/>
        </w:rPr>
        <w:t>a moment în cadrul instanței activează două colegii mixte.</w:t>
      </w:r>
    </w:p>
    <w:p w:rsidR="006011D0" w:rsidRPr="00CA1252" w:rsidRDefault="00303BFC" w:rsidP="006011D0">
      <w:pPr>
        <w:ind w:firstLine="851"/>
        <w:rPr>
          <w:szCs w:val="24"/>
          <w:lang w:val="ro-RO"/>
        </w:rPr>
      </w:pPr>
      <w:r w:rsidRPr="00CA1252">
        <w:rPr>
          <w:szCs w:val="24"/>
          <w:lang w:val="ro-RO"/>
        </w:rPr>
        <w:t>Î</w:t>
      </w:r>
      <w:r w:rsidR="006011D0" w:rsidRPr="00CA1252">
        <w:rPr>
          <w:szCs w:val="24"/>
          <w:lang w:val="ro-RO"/>
        </w:rPr>
        <w:t xml:space="preserve">n </w:t>
      </w:r>
      <w:r w:rsidRPr="00CA1252">
        <w:rPr>
          <w:szCs w:val="24"/>
          <w:lang w:val="ro-RO"/>
        </w:rPr>
        <w:t xml:space="preserve">perioada de raportare </w:t>
      </w:r>
      <w:r w:rsidR="006011D0" w:rsidRPr="00CA1252">
        <w:rPr>
          <w:szCs w:val="24"/>
          <w:lang w:val="ro-RO"/>
        </w:rPr>
        <w:t xml:space="preserve">în vederea suplinirii funcțiilor publice </w:t>
      </w:r>
      <w:r w:rsidR="00B63968">
        <w:rPr>
          <w:szCs w:val="24"/>
          <w:lang w:val="ro-RO"/>
        </w:rPr>
        <w:t xml:space="preserve">au fost scoase la concurs 10 funcții , 1 </w:t>
      </w:r>
      <w:r w:rsidR="00475CDA">
        <w:rPr>
          <w:szCs w:val="24"/>
          <w:lang w:val="ro-RO"/>
        </w:rPr>
        <w:t>funcție de conducere, 9 funcții de execuție (șef secție, grefier, asistent judiciar, specialist superior)</w:t>
      </w:r>
      <w:r w:rsidR="006011D0" w:rsidRPr="00CA1252">
        <w:rPr>
          <w:szCs w:val="24"/>
          <w:lang w:val="ro-RO"/>
        </w:rPr>
        <w:t>.</w:t>
      </w:r>
    </w:p>
    <w:p w:rsidR="006011D0" w:rsidRPr="00CA1252" w:rsidRDefault="006011D0" w:rsidP="006011D0">
      <w:pPr>
        <w:ind w:firstLine="851"/>
        <w:rPr>
          <w:szCs w:val="24"/>
          <w:lang w:val="ro-RO"/>
        </w:rPr>
      </w:pPr>
      <w:r w:rsidRPr="00CA1252">
        <w:rPr>
          <w:szCs w:val="24"/>
          <w:lang w:val="ro-RO"/>
        </w:rPr>
        <w:t xml:space="preserve">În perioada de activitate </w:t>
      </w:r>
      <w:r w:rsidR="002515BC" w:rsidRPr="00CA1252">
        <w:rPr>
          <w:szCs w:val="24"/>
          <w:lang w:val="ro-RO"/>
        </w:rPr>
        <w:t>12 luni</w:t>
      </w:r>
      <w:r w:rsidR="00303BFC" w:rsidRPr="00CA1252">
        <w:rPr>
          <w:szCs w:val="24"/>
          <w:lang w:val="ro-RO"/>
        </w:rPr>
        <w:t xml:space="preserve"> anul 2017 </w:t>
      </w:r>
      <w:r w:rsidRPr="00CA1252">
        <w:rPr>
          <w:szCs w:val="24"/>
          <w:lang w:val="ro-RO"/>
        </w:rPr>
        <w:t xml:space="preserve">au fost încetate raporturile de serviciu cu </w:t>
      </w:r>
      <w:r w:rsidR="009D3996" w:rsidRPr="00CA1252">
        <w:rPr>
          <w:szCs w:val="24"/>
          <w:lang w:val="ro-RO"/>
        </w:rPr>
        <w:t>8</w:t>
      </w:r>
      <w:r w:rsidRPr="00CA1252">
        <w:rPr>
          <w:szCs w:val="24"/>
          <w:lang w:val="ro-RO"/>
        </w:rPr>
        <w:t xml:space="preserve"> persoane, dintre care</w:t>
      </w:r>
      <w:r w:rsidR="009D3996" w:rsidRPr="00CA1252">
        <w:rPr>
          <w:szCs w:val="24"/>
          <w:lang w:val="ro-RO"/>
        </w:rPr>
        <w:t>:</w:t>
      </w:r>
      <w:r w:rsidRPr="00CA1252">
        <w:rPr>
          <w:szCs w:val="24"/>
          <w:lang w:val="ro-RO"/>
        </w:rPr>
        <w:t xml:space="preserve"> </w:t>
      </w:r>
      <w:r w:rsidR="009D3996" w:rsidRPr="00CA1252">
        <w:rPr>
          <w:szCs w:val="24"/>
          <w:lang w:val="ro-RO"/>
        </w:rPr>
        <w:t>1 funcție de demnitate publică, 3 funcții publici de execuție, 4 posturi de deservire tehnică ce asigură funcționarea autorității publice</w:t>
      </w:r>
      <w:r w:rsidRPr="00CA1252">
        <w:rPr>
          <w:szCs w:val="24"/>
          <w:lang w:val="ro-RO"/>
        </w:rPr>
        <w:t xml:space="preserve"> și suspendate </w:t>
      </w:r>
      <w:r w:rsidR="009D3996" w:rsidRPr="00CA1252">
        <w:rPr>
          <w:szCs w:val="24"/>
          <w:lang w:val="ro-RO"/>
        </w:rPr>
        <w:t xml:space="preserve">12 </w:t>
      </w:r>
      <w:r w:rsidRPr="00CA1252">
        <w:rPr>
          <w:szCs w:val="24"/>
          <w:lang w:val="ro-RO"/>
        </w:rPr>
        <w:t>rap</w:t>
      </w:r>
      <w:r w:rsidR="009D3996" w:rsidRPr="00CA1252">
        <w:rPr>
          <w:szCs w:val="24"/>
          <w:lang w:val="ro-RO"/>
        </w:rPr>
        <w:t>orturi de muncă: 1 funcție de demnitate publică, 1</w:t>
      </w:r>
      <w:r w:rsidR="00130E84">
        <w:rPr>
          <w:szCs w:val="24"/>
          <w:lang w:val="ro-RO"/>
        </w:rPr>
        <w:t xml:space="preserve"> funcție publică de conducere, </w:t>
      </w:r>
      <w:r w:rsidR="009D3996" w:rsidRPr="00CA1252">
        <w:rPr>
          <w:szCs w:val="24"/>
          <w:lang w:val="ro-RO"/>
        </w:rPr>
        <w:t>9 funcții public</w:t>
      </w:r>
      <w:r w:rsidR="00130E84">
        <w:rPr>
          <w:szCs w:val="24"/>
          <w:lang w:val="ro-RO"/>
        </w:rPr>
        <w:t>e</w:t>
      </w:r>
      <w:r w:rsidR="009D3996" w:rsidRPr="00CA1252">
        <w:rPr>
          <w:szCs w:val="24"/>
          <w:lang w:val="ro-RO"/>
        </w:rPr>
        <w:t xml:space="preserve"> de execuție</w:t>
      </w:r>
      <w:r w:rsidR="00CA1252" w:rsidRPr="00CA1252">
        <w:rPr>
          <w:szCs w:val="24"/>
          <w:lang w:val="ro-RO"/>
        </w:rPr>
        <w:t>, 1 post de deservire tehnică ce asigură funcționarea autorității publice</w:t>
      </w:r>
      <w:r w:rsidR="009D3996" w:rsidRPr="00CA1252">
        <w:rPr>
          <w:szCs w:val="24"/>
          <w:lang w:val="ro-RO"/>
        </w:rPr>
        <w:t xml:space="preserve"> </w:t>
      </w:r>
      <w:r w:rsidR="00956F1B" w:rsidRPr="00CA1252">
        <w:rPr>
          <w:szCs w:val="24"/>
          <w:lang w:val="ro-RO"/>
        </w:rPr>
        <w:t>.</w:t>
      </w:r>
    </w:p>
    <w:p w:rsidR="006011D0" w:rsidRPr="00CA1252" w:rsidRDefault="006011D0" w:rsidP="006011D0">
      <w:pPr>
        <w:spacing w:after="120"/>
        <w:rPr>
          <w:szCs w:val="24"/>
          <w:lang w:val="ro-RO"/>
        </w:rPr>
      </w:pPr>
      <w:r w:rsidRPr="00CA1252">
        <w:rPr>
          <w:szCs w:val="24"/>
          <w:lang w:val="ro-RO"/>
        </w:rPr>
        <w:t>Fluctuațiile de personal nominalizate, au influențat asupra activității instanței.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Default="004C4093" w:rsidP="00277A91">
      <w:pPr>
        <w:pStyle w:val="ac"/>
        <w:numPr>
          <w:ilvl w:val="0"/>
          <w:numId w:val="34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B120AE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2515BC">
        <w:rPr>
          <w:lang w:val="ro-RO"/>
        </w:rPr>
        <w:t>12 luni</w:t>
      </w:r>
      <w:r w:rsidR="00B70847" w:rsidRPr="00B120AE">
        <w:rPr>
          <w:lang w:val="ro-RO"/>
        </w:rPr>
        <w:t xml:space="preserve"> 2017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57575B">
        <w:rPr>
          <w:b/>
          <w:lang w:val="ro-RO"/>
        </w:rPr>
        <w:t>1845</w:t>
      </w:r>
      <w:r w:rsidR="000A150A" w:rsidRPr="00B120AE">
        <w:rPr>
          <w:b/>
          <w:lang w:val="ro-RO"/>
        </w:rPr>
        <w:t xml:space="preserve"> cauze,</w:t>
      </w:r>
    </w:p>
    <w:p w:rsidR="00277A91" w:rsidRPr="00B120AE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B120AE">
        <w:rPr>
          <w:lang w:val="ro-RO"/>
        </w:rPr>
        <w:t xml:space="preserve">cu </w:t>
      </w:r>
      <w:r w:rsidR="0057575B">
        <w:rPr>
          <w:lang w:val="ro-RO"/>
        </w:rPr>
        <w:t>49</w:t>
      </w:r>
      <w:r w:rsidRPr="00B120AE">
        <w:rPr>
          <w:lang w:val="ro-RO"/>
        </w:rPr>
        <w:t xml:space="preserve"> </w:t>
      </w:r>
      <w:r w:rsidR="00475CDA">
        <w:rPr>
          <w:lang w:val="ro-RO"/>
        </w:rPr>
        <w:t>cauze</w:t>
      </w:r>
      <w:r w:rsidRPr="00B120AE">
        <w:rPr>
          <w:lang w:val="ro-RO"/>
        </w:rPr>
        <w:t xml:space="preserve"> mai </w:t>
      </w:r>
      <w:r w:rsidR="000B4E88">
        <w:rPr>
          <w:lang w:val="ro-RO"/>
        </w:rPr>
        <w:t>puțin</w:t>
      </w:r>
      <w:r w:rsidR="006A4F4D" w:rsidRPr="00B120AE">
        <w:rPr>
          <w:lang w:val="ro-RO"/>
        </w:rPr>
        <w:t xml:space="preserve"> ca în ac</w:t>
      </w:r>
      <w:r w:rsidRPr="00B120AE">
        <w:rPr>
          <w:lang w:val="ro-RO"/>
        </w:rPr>
        <w:t>e</w:t>
      </w:r>
      <w:r w:rsidR="006A4F4D" w:rsidRPr="00B120AE">
        <w:rPr>
          <w:lang w:val="ro-RO"/>
        </w:rPr>
        <w:t>ea</w:t>
      </w:r>
      <w:r w:rsidRPr="00B120AE">
        <w:rPr>
          <w:lang w:val="ro-RO"/>
        </w:rPr>
        <w:t>și perioadă a anului 201</w:t>
      </w:r>
      <w:r w:rsidR="00B70847" w:rsidRPr="00B120AE">
        <w:rPr>
          <w:lang w:val="ro-RO"/>
        </w:rPr>
        <w:t>6</w:t>
      </w:r>
      <w:r w:rsidRPr="00B120AE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B70847" w:rsidRPr="00B120AE">
        <w:rPr>
          <w:b/>
          <w:lang w:val="ro-RO"/>
        </w:rPr>
        <w:t>501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57575B">
        <w:rPr>
          <w:b/>
          <w:lang w:val="ro-RO"/>
        </w:rPr>
        <w:t>1344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lastRenderedPageBreak/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</w:t>
      </w:r>
      <w:r w:rsidR="00475CDA">
        <w:rPr>
          <w:lang w:val="ro-RO"/>
        </w:rPr>
        <w:t>cauzelor</w:t>
      </w:r>
      <w:r w:rsidR="004C4093" w:rsidRPr="00B120AE">
        <w:rPr>
          <w:lang w:val="ro-RO"/>
        </w:rPr>
        <w:t xml:space="preserve">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635F8A">
        <w:rPr>
          <w:b/>
          <w:lang w:val="ro-RO"/>
        </w:rPr>
        <w:t>1505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57575B">
        <w:rPr>
          <w:i/>
          <w:lang w:val="ro-RO"/>
        </w:rPr>
        <w:t>126</w:t>
      </w:r>
      <w:r w:rsidR="00784C2E" w:rsidRPr="00B120AE">
        <w:rPr>
          <w:i/>
          <w:lang w:val="ro-RO"/>
        </w:rPr>
        <w:t xml:space="preserve"> cauze, strămutate la CSJ -</w:t>
      </w:r>
      <w:r w:rsidR="0057575B">
        <w:rPr>
          <w:i/>
          <w:lang w:val="ro-RO"/>
        </w:rPr>
        <w:t>44</w:t>
      </w:r>
      <w:r w:rsidR="0087702C" w:rsidRPr="00B120AE">
        <w:rPr>
          <w:i/>
          <w:lang w:val="ro-RO"/>
        </w:rPr>
        <w:t xml:space="preserve"> cauze</w:t>
      </w:r>
      <w:r w:rsidR="00475CDA">
        <w:rPr>
          <w:i/>
          <w:lang w:val="ro-RO"/>
        </w:rPr>
        <w:t>.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 xml:space="preserve">Numărul </w:t>
      </w:r>
      <w:r w:rsidR="00475CDA">
        <w:rPr>
          <w:b/>
          <w:lang w:val="ro-RO"/>
        </w:rPr>
        <w:t>cauzelor</w:t>
      </w:r>
      <w:r w:rsidRPr="00B120AE">
        <w:rPr>
          <w:b/>
          <w:lang w:val="ro-RO"/>
        </w:rPr>
        <w:t xml:space="preserve">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57575B">
        <w:rPr>
          <w:b/>
          <w:lang w:val="ro-RO"/>
        </w:rPr>
        <w:t>340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277A91" w:rsidRPr="00B120AE" w:rsidRDefault="004C4093" w:rsidP="00937FAB">
      <w:pPr>
        <w:ind w:right="-1"/>
        <w:rPr>
          <w:b/>
          <w:lang w:val="ro-RO"/>
        </w:rPr>
      </w:pPr>
      <w:r w:rsidRPr="00635F8A">
        <w:rPr>
          <w:b/>
          <w:lang w:val="ro-RO"/>
        </w:rPr>
        <w:t xml:space="preserve">Rata de variație a stocului de cauze </w:t>
      </w:r>
      <w:r w:rsidR="004C1632" w:rsidRPr="00635F8A">
        <w:rPr>
          <w:b/>
          <w:lang w:val="ro-RO"/>
        </w:rPr>
        <w:t>pendinte</w:t>
      </w:r>
      <w:r w:rsidR="004C1632" w:rsidRPr="00635F8A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635F8A">
        <w:rPr>
          <w:lang w:val="ro-RO"/>
        </w:rPr>
        <w:t xml:space="preserve"> constituie </w:t>
      </w:r>
      <w:r w:rsidR="00635F8A" w:rsidRPr="00635F8A">
        <w:rPr>
          <w:b/>
          <w:lang w:val="ro-RO"/>
        </w:rPr>
        <w:t>111,98</w:t>
      </w:r>
      <w:r w:rsidR="00BA6938" w:rsidRPr="00635F8A">
        <w:rPr>
          <w:b/>
          <w:lang w:val="ro-RO"/>
        </w:rPr>
        <w:t xml:space="preserve"> </w:t>
      </w:r>
      <w:r w:rsidR="002D45A1" w:rsidRPr="00635F8A">
        <w:rPr>
          <w:b/>
          <w:lang w:val="ro-RO"/>
        </w:rPr>
        <w:t>%.</w:t>
      </w:r>
      <w:r w:rsidR="00937FAB" w:rsidRPr="00B120AE">
        <w:rPr>
          <w:b/>
          <w:lang w:val="ro-RO"/>
        </w:rPr>
        <w:t xml:space="preserve"> </w:t>
      </w:r>
      <w:r w:rsidR="00B120AE" w:rsidRPr="00B120AE">
        <w:rPr>
          <w:lang w:val="ro-RO"/>
        </w:rPr>
        <w:t>Comparativ cu anul 2016</w:t>
      </w:r>
      <w:r w:rsidR="00937FAB" w:rsidRPr="00B120AE">
        <w:rPr>
          <w:lang w:val="ro-RO"/>
        </w:rPr>
        <w:t xml:space="preserve"> acest indice procentual s-a </w:t>
      </w:r>
      <w:r w:rsidR="001F46A6" w:rsidRPr="00B120AE">
        <w:rPr>
          <w:lang w:val="ro-RO"/>
        </w:rPr>
        <w:t>m</w:t>
      </w:r>
      <w:r w:rsidR="00B120AE" w:rsidRPr="00B120AE">
        <w:rPr>
          <w:lang w:val="ro-RO"/>
        </w:rPr>
        <w:t>ajorat</w:t>
      </w:r>
      <w:r w:rsidR="00370C6D">
        <w:rPr>
          <w:lang w:val="ro-RO"/>
        </w:rPr>
        <w:t>, analizâ</w:t>
      </w:r>
      <w:r w:rsidR="00937FAB" w:rsidRPr="00B120AE">
        <w:rPr>
          <w:lang w:val="ro-RO"/>
        </w:rPr>
        <w:t xml:space="preserve">nd acest indicator vedem că </w:t>
      </w:r>
      <w:r w:rsidR="001156A8">
        <w:rPr>
          <w:lang w:val="ro-RO"/>
        </w:rPr>
        <w:t>soluționarea</w:t>
      </w:r>
      <w:r w:rsidR="00130E84">
        <w:rPr>
          <w:lang w:val="ro-RO"/>
        </w:rPr>
        <w:t xml:space="preserve"> cauze</w:t>
      </w:r>
      <w:r w:rsidR="001156A8">
        <w:rPr>
          <w:lang w:val="ro-RO"/>
        </w:rPr>
        <w:t>lor</w:t>
      </w:r>
      <w:r w:rsidR="00130E84">
        <w:rPr>
          <w:lang w:val="ro-RO"/>
        </w:rPr>
        <w:t xml:space="preserve"> este în creștere</w:t>
      </w:r>
      <w:r w:rsidR="001156A8">
        <w:rPr>
          <w:lang w:val="ro-RO"/>
        </w:rPr>
        <w:t xml:space="preserve"> numărul de cauze pendinte în scădere astfel acest indicator în instanță ne denotă pentru perioada anului 2017 o</w:t>
      </w:r>
      <w:r w:rsidR="00475CDA">
        <w:rPr>
          <w:lang w:val="ro-RO"/>
        </w:rPr>
        <w:t xml:space="preserve"> tendința bună </w:t>
      </w:r>
      <w:r w:rsidR="00937FAB" w:rsidRPr="00B120AE">
        <w:rPr>
          <w:lang w:val="ro-RO"/>
        </w:rPr>
        <w:t>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635F8A">
        <w:rPr>
          <w:b/>
          <w:lang w:val="ro-RO"/>
        </w:rPr>
        <w:t>82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635F8A">
        <w:rPr>
          <w:lang w:val="ro-RO"/>
        </w:rPr>
        <w:t>micșorat</w:t>
      </w:r>
      <w:r w:rsidR="001156A8">
        <w:rPr>
          <w:lang w:val="ro-RO"/>
        </w:rPr>
        <w:t xml:space="preserve"> de</w:t>
      </w:r>
      <w:r w:rsidR="00B43C9E" w:rsidRPr="00B120AE">
        <w:rPr>
          <w:lang w:val="ro-RO"/>
        </w:rPr>
        <w:t xml:space="preserve"> la </w:t>
      </w:r>
      <w:r w:rsidR="00635F8A">
        <w:rPr>
          <w:lang w:val="ro-RO"/>
        </w:rPr>
        <w:t>131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>în anul 201</w:t>
      </w:r>
      <w:r w:rsidR="00B120AE" w:rsidRPr="00B120AE">
        <w:rPr>
          <w:lang w:val="ro-RO"/>
        </w:rPr>
        <w:t>6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635F8A">
        <w:rPr>
          <w:lang w:val="ro-RO"/>
        </w:rPr>
        <w:t>82</w:t>
      </w:r>
      <w:r w:rsidR="00B120AE" w:rsidRPr="00B120AE">
        <w:rPr>
          <w:lang w:val="ro-RO"/>
        </w:rPr>
        <w:t xml:space="preserve"> zile în anul 2017</w:t>
      </w:r>
      <w:r w:rsidR="00937FAB" w:rsidRPr="00B120AE">
        <w:rPr>
          <w:lang w:val="ro-RO"/>
        </w:rPr>
        <w:t>.</w:t>
      </w:r>
    </w:p>
    <w:p w:rsidR="001156A8" w:rsidRDefault="0078451F" w:rsidP="001F3DB8">
      <w:pPr>
        <w:ind w:right="-1"/>
        <w:rPr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Numărul de cauze examinate de un judecător</w:t>
      </w:r>
      <w:r>
        <w:rPr>
          <w:color w:val="000000" w:themeColor="text1"/>
          <w:lang w:val="ro-RO"/>
        </w:rPr>
        <w:t xml:space="preserve"> </w:t>
      </w:r>
      <w:r w:rsidR="001156A8">
        <w:rPr>
          <w:color w:val="000000" w:themeColor="text1"/>
          <w:lang w:val="ro-RO"/>
        </w:rPr>
        <w:t xml:space="preserve">. La Curtea de Apel Cahul în perioada anului 2017 un judecător în mediu a examinat  </w:t>
      </w:r>
      <w:r w:rsidR="001F3DB8">
        <w:rPr>
          <w:b/>
          <w:color w:val="000000" w:themeColor="text1"/>
          <w:lang w:val="ro-RO"/>
        </w:rPr>
        <w:t>233</w:t>
      </w:r>
      <w:r>
        <w:rPr>
          <w:b/>
          <w:color w:val="000000" w:themeColor="text1"/>
          <w:lang w:val="ro-RO"/>
        </w:rPr>
        <w:t xml:space="preserve"> cauze. </w:t>
      </w:r>
      <w:r w:rsidR="001F3DB8" w:rsidRPr="000F3CA1">
        <w:rPr>
          <w:color w:val="000000" w:themeColor="text1"/>
          <w:lang w:val="ro-RO"/>
        </w:rPr>
        <w:t xml:space="preserve">Comparativ </w:t>
      </w:r>
      <w:r w:rsidR="001156A8" w:rsidRPr="000F3CA1">
        <w:rPr>
          <w:color w:val="000000" w:themeColor="text1"/>
          <w:lang w:val="ro-RO"/>
        </w:rPr>
        <w:t>în anul 201</w:t>
      </w:r>
      <w:r w:rsidR="001156A8">
        <w:rPr>
          <w:color w:val="000000" w:themeColor="text1"/>
          <w:lang w:val="ro-RO"/>
        </w:rPr>
        <w:t xml:space="preserve">7 </w:t>
      </w:r>
      <w:r w:rsidR="001F3DB8" w:rsidRPr="000F3CA1">
        <w:rPr>
          <w:color w:val="000000" w:themeColor="text1"/>
          <w:lang w:val="ro-RO"/>
        </w:rPr>
        <w:t xml:space="preserve">numărul de cauze examinate de un judecător </w:t>
      </w:r>
      <w:r w:rsidR="00475CDA">
        <w:rPr>
          <w:color w:val="000000" w:themeColor="text1"/>
          <w:lang w:val="ro-RO"/>
        </w:rPr>
        <w:t>este cu</w:t>
      </w:r>
      <w:r w:rsidR="001F3DB8" w:rsidRPr="000F3CA1">
        <w:rPr>
          <w:color w:val="000000" w:themeColor="text1"/>
          <w:lang w:val="ro-RO"/>
        </w:rPr>
        <w:t xml:space="preserve"> </w:t>
      </w:r>
      <w:r w:rsidR="001F3DB8">
        <w:rPr>
          <w:color w:val="000000" w:themeColor="text1"/>
          <w:lang w:val="ro-RO"/>
        </w:rPr>
        <w:t>34</w:t>
      </w:r>
      <w:r w:rsidR="001F3DB8" w:rsidRPr="000F3CA1">
        <w:rPr>
          <w:color w:val="000000" w:themeColor="text1"/>
          <w:lang w:val="ro-RO"/>
        </w:rPr>
        <w:t xml:space="preserve"> </w:t>
      </w:r>
      <w:r w:rsidR="00475CDA">
        <w:rPr>
          <w:color w:val="000000" w:themeColor="text1"/>
          <w:lang w:val="ro-RO"/>
        </w:rPr>
        <w:t>cauze</w:t>
      </w:r>
      <w:r w:rsidR="001F3DB8" w:rsidRPr="000F3CA1">
        <w:rPr>
          <w:color w:val="000000" w:themeColor="text1"/>
          <w:lang w:val="ro-RO"/>
        </w:rPr>
        <w:t xml:space="preserve"> </w:t>
      </w:r>
      <w:r w:rsidR="001156A8">
        <w:rPr>
          <w:color w:val="000000" w:themeColor="text1"/>
          <w:lang w:val="ro-RO"/>
        </w:rPr>
        <w:t xml:space="preserve">mai mult </w:t>
      </w:r>
      <w:r w:rsidR="001F3DB8" w:rsidRPr="000F3CA1">
        <w:rPr>
          <w:color w:val="000000" w:themeColor="text1"/>
          <w:lang w:val="ro-RO"/>
        </w:rPr>
        <w:t>față de anul 201</w:t>
      </w:r>
      <w:r w:rsidR="001F3DB8">
        <w:rPr>
          <w:color w:val="000000" w:themeColor="text1"/>
          <w:lang w:val="ro-RO"/>
        </w:rPr>
        <w:t>6</w:t>
      </w:r>
      <w:r w:rsidR="001156A8">
        <w:rPr>
          <w:color w:val="000000" w:themeColor="text1"/>
          <w:lang w:val="ro-RO"/>
        </w:rPr>
        <w:t>.</w:t>
      </w:r>
    </w:p>
    <w:p w:rsidR="001F3DB8" w:rsidRPr="005D255B" w:rsidRDefault="005D255B" w:rsidP="001F3DB8">
      <w:pPr>
        <w:ind w:right="-1"/>
        <w:rPr>
          <w:b/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</w:t>
      </w:r>
    </w:p>
    <w:p w:rsidR="00A27E73" w:rsidRPr="00C670E4" w:rsidRDefault="00A27E73" w:rsidP="00C670E4">
      <w:pPr>
        <w:ind w:right="-1"/>
        <w:rPr>
          <w:b/>
          <w:color w:val="000000" w:themeColor="text1"/>
          <w:lang w:val="ro-RO"/>
        </w:rPr>
      </w:pPr>
    </w:p>
    <w:p w:rsidR="00131704" w:rsidRPr="00B120AE" w:rsidRDefault="00131704" w:rsidP="00F450BE">
      <w:pPr>
        <w:ind w:firstLine="0"/>
        <w:rPr>
          <w:color w:val="FF0000"/>
          <w:lang w:val="ro-RO"/>
        </w:rPr>
      </w:pPr>
    </w:p>
    <w:p w:rsidR="004C4093" w:rsidRPr="00B120AE" w:rsidRDefault="004C4093" w:rsidP="00C51D34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AA79EF" w:rsidRPr="00B120AE" w:rsidRDefault="00AA79EF" w:rsidP="00131704">
      <w:pPr>
        <w:pStyle w:val="a5"/>
        <w:rPr>
          <w:noProof/>
          <w:color w:val="FF0000"/>
          <w:lang w:val="ro-RO" w:eastAsia="en-US"/>
        </w:rPr>
      </w:pP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635F8A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C84EFBC" wp14:editId="79A1FEAF">
            <wp:extent cx="5948400" cy="2514006"/>
            <wp:effectExtent l="0" t="0" r="14605" b="63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0298" w:rsidRDefault="00830298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tbl>
      <w:tblPr>
        <w:tblW w:w="10877" w:type="dxa"/>
        <w:tblInd w:w="108" w:type="dxa"/>
        <w:tblLook w:val="04A0" w:firstRow="1" w:lastRow="0" w:firstColumn="1" w:lastColumn="0" w:noHBand="0" w:noVBand="1"/>
      </w:tblPr>
      <w:tblGrid>
        <w:gridCol w:w="2646"/>
        <w:gridCol w:w="928"/>
        <w:gridCol w:w="948"/>
        <w:gridCol w:w="925"/>
        <w:gridCol w:w="948"/>
        <w:gridCol w:w="925"/>
        <w:gridCol w:w="948"/>
        <w:gridCol w:w="922"/>
        <w:gridCol w:w="733"/>
        <w:gridCol w:w="954"/>
      </w:tblGrid>
      <w:tr w:rsidR="00635F62" w:rsidRPr="00635F62" w:rsidTr="00635F62">
        <w:trPr>
          <w:trHeight w:val="250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Numărul de cauze înregistrate: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Grand total</w:t>
            </w:r>
          </w:p>
        </w:tc>
      </w:tr>
      <w:tr w:rsidR="00635F62" w:rsidRPr="00635F62" w:rsidTr="00635F62">
        <w:trPr>
          <w:trHeight w:val="752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Tipul de cauze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Mai puțin de 1 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% din 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Între 1 și 2 ani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% din 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Între 2 și 5 ani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% din 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Mai mult de 5 ani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% din total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 xml:space="preserve">1. Total Cauze civile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7F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21,18%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1,18%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84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0,59%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 xml:space="preserve">2. Total cauze comerciale 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CA7D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4,71%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F81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0,88%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3. Total cauze insolvabilitate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7,94%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9975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7,35%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6F6C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14,71%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4. Total Cauze de contencios administrativ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6,47%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C97D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0,29%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5. Total cauze penale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07C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30,00%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1,18%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6. Total Cauze contravenționale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3,53%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35F62" w:rsidRPr="00635F62" w:rsidTr="00635F62">
        <w:trPr>
          <w:trHeight w:val="49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Totalul calculat de cauze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251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73,82%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10,88%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15,29%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sz w:val="20"/>
                <w:szCs w:val="20"/>
                <w:lang w:val="ro-RO"/>
              </w:rPr>
              <w:t>0,00%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62" w:rsidRPr="00475CDA" w:rsidRDefault="00635F62" w:rsidP="00635F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</w:pPr>
            <w:r w:rsidRPr="00475CDA">
              <w:rPr>
                <w:rFonts w:eastAsia="Times New Roman" w:cs="Times New Roman"/>
                <w:b/>
                <w:bCs/>
                <w:sz w:val="20"/>
                <w:szCs w:val="20"/>
                <w:lang w:val="ro-RO"/>
              </w:rPr>
              <w:t>340</w:t>
            </w:r>
          </w:p>
        </w:tc>
      </w:tr>
    </w:tbl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4DE2BE1" wp14:editId="49287E78">
            <wp:extent cx="6315075" cy="1981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35F62" w:rsidRPr="00635F62" w:rsidRDefault="00635F62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Pr="00B120AE" w:rsidRDefault="00635F8A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47D39E99" wp14:editId="59D797F2">
            <wp:extent cx="6458733" cy="3327226"/>
            <wp:effectExtent l="0" t="0" r="18415" b="698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62AF" w:rsidRPr="00B120AE" w:rsidRDefault="00635F8A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11130220" wp14:editId="5D60DFD8">
            <wp:extent cx="5545377" cy="320979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20AE" w:rsidRDefault="00B120AE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287657" w:rsidRDefault="00287657" w:rsidP="005D255B">
      <w:pPr>
        <w:ind w:firstLine="708"/>
        <w:rPr>
          <w:b/>
          <w:lang w:val="ro-RO"/>
        </w:rPr>
      </w:pPr>
    </w:p>
    <w:p w:rsidR="00287657" w:rsidRDefault="00287657" w:rsidP="005D255B">
      <w:pPr>
        <w:ind w:firstLine="708"/>
        <w:rPr>
          <w:b/>
          <w:lang w:val="ro-RO"/>
        </w:rPr>
      </w:pPr>
    </w:p>
    <w:p w:rsidR="00287657" w:rsidRDefault="00287657" w:rsidP="005D255B">
      <w:pPr>
        <w:ind w:firstLine="708"/>
        <w:rPr>
          <w:b/>
          <w:lang w:val="ro-RO"/>
        </w:rPr>
      </w:pPr>
    </w:p>
    <w:p w:rsidR="00287657" w:rsidRDefault="00287657" w:rsidP="00287657">
      <w:pPr>
        <w:ind w:firstLine="708"/>
        <w:rPr>
          <w:b/>
          <w:lang w:val="ro-RO"/>
        </w:rPr>
      </w:pPr>
      <w:r>
        <w:rPr>
          <w:b/>
          <w:lang w:val="ro-RO"/>
        </w:rPr>
        <w:t xml:space="preserve">Calitatea actului de justiție </w:t>
      </w:r>
    </w:p>
    <w:p w:rsidR="002A1D90" w:rsidRDefault="002A1D90" w:rsidP="00287657">
      <w:pPr>
        <w:ind w:firstLine="708"/>
        <w:rPr>
          <w:b/>
          <w:lang w:val="ro-RO"/>
        </w:rPr>
      </w:pPr>
    </w:p>
    <w:p w:rsidR="00CF5C9A" w:rsidRDefault="00CF5C9A" w:rsidP="005D255B">
      <w:pPr>
        <w:ind w:firstLine="708"/>
        <w:rPr>
          <w:lang w:val="ro-RO"/>
        </w:rPr>
      </w:pPr>
      <w:r>
        <w:rPr>
          <w:lang w:val="ro-RO"/>
        </w:rPr>
        <w:t>Î</w:t>
      </w:r>
      <w:r w:rsidR="00287657">
        <w:rPr>
          <w:lang w:val="ro-RO"/>
        </w:rPr>
        <w:t xml:space="preserve">n anul 2017 </w:t>
      </w:r>
      <w:r w:rsidR="00287657" w:rsidRPr="00331B5B">
        <w:rPr>
          <w:lang w:val="ro-RO"/>
        </w:rPr>
        <w:t xml:space="preserve">au fost </w:t>
      </w:r>
      <w:r w:rsidR="00287657">
        <w:rPr>
          <w:lang w:val="ro-RO"/>
        </w:rPr>
        <w:t>con</w:t>
      </w:r>
      <w:r>
        <w:rPr>
          <w:lang w:val="ro-RO"/>
        </w:rPr>
        <w:t>t</w:t>
      </w:r>
      <w:r w:rsidR="00287657">
        <w:rPr>
          <w:lang w:val="ro-RO"/>
        </w:rPr>
        <w:t>estate</w:t>
      </w:r>
      <w:r w:rsidR="00287657" w:rsidRPr="00331B5B">
        <w:rPr>
          <w:lang w:val="ro-RO"/>
        </w:rPr>
        <w:t xml:space="preserve"> </w:t>
      </w:r>
      <w:r w:rsidR="00287657">
        <w:rPr>
          <w:lang w:val="ro-RO"/>
        </w:rPr>
        <w:t>decizii a</w:t>
      </w:r>
      <w:r w:rsidR="002A1D90">
        <w:rPr>
          <w:lang w:val="ro-RO"/>
        </w:rPr>
        <w:t>le</w:t>
      </w:r>
      <w:r w:rsidR="00287657" w:rsidRPr="00331B5B">
        <w:rPr>
          <w:lang w:val="ro-RO"/>
        </w:rPr>
        <w:t xml:space="preserve"> Curții de Apel Cahul </w:t>
      </w:r>
      <w:r w:rsidR="002A1D90" w:rsidRPr="00331B5B">
        <w:rPr>
          <w:lang w:val="ro-RO"/>
        </w:rPr>
        <w:t>la  Curtea Supremă de Justiție</w:t>
      </w:r>
      <w:r w:rsidR="002A1D90" w:rsidRPr="00331B5B">
        <w:rPr>
          <w:b/>
          <w:lang w:val="ro-RO"/>
        </w:rPr>
        <w:t xml:space="preserve"> </w:t>
      </w:r>
      <w:r w:rsidR="00287657" w:rsidRPr="00CF5C9A">
        <w:rPr>
          <w:b/>
          <w:lang w:val="ro-RO"/>
        </w:rPr>
        <w:t>în total</w:t>
      </w:r>
      <w:r w:rsidR="00287657">
        <w:rPr>
          <w:lang w:val="ro-RO"/>
        </w:rPr>
        <w:t xml:space="preserve"> 325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>cauze</w:t>
      </w:r>
      <w:r>
        <w:rPr>
          <w:lang w:val="ro-RO"/>
        </w:rPr>
        <w:t xml:space="preserve"> . </w:t>
      </w:r>
    </w:p>
    <w:p w:rsidR="00CF5C9A" w:rsidRDefault="00CF5C9A" w:rsidP="005D255B">
      <w:pPr>
        <w:ind w:firstLine="708"/>
        <w:rPr>
          <w:lang w:val="ro-RO"/>
        </w:rPr>
      </w:pPr>
      <w:r w:rsidRPr="00CF5C9A">
        <w:rPr>
          <w:b/>
          <w:lang w:val="ro-RO"/>
        </w:rPr>
        <w:t>Rata cauzelor contestate</w:t>
      </w:r>
      <w:r>
        <w:rPr>
          <w:lang w:val="ro-RO"/>
        </w:rPr>
        <w:t xml:space="preserve"> în anul 2017 </w:t>
      </w:r>
      <w:r w:rsidR="00287657">
        <w:rPr>
          <w:lang w:val="ro-RO"/>
        </w:rPr>
        <w:t xml:space="preserve">constituie </w:t>
      </w:r>
      <w:r w:rsidR="00287657" w:rsidRPr="00CF5C9A">
        <w:rPr>
          <w:b/>
          <w:lang w:val="ro-RO"/>
        </w:rPr>
        <w:t>21,59%</w:t>
      </w:r>
      <w:r>
        <w:rPr>
          <w:lang w:val="ro-RO"/>
        </w:rPr>
        <w:t xml:space="preserve">. </w:t>
      </w:r>
    </w:p>
    <w:p w:rsidR="00051E69" w:rsidRDefault="00CF5C9A" w:rsidP="00CF5C9A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 w:rsidR="007A03E0">
        <w:rPr>
          <w:lang w:val="ro-RO"/>
        </w:rPr>
        <w:t xml:space="preserve"> (325 cauze)</w:t>
      </w:r>
      <w:r>
        <w:rPr>
          <w:b/>
          <w:lang w:val="ro-RO"/>
        </w:rPr>
        <w:t xml:space="preserve"> </w:t>
      </w:r>
      <w:r w:rsidR="00051E69">
        <w:rPr>
          <w:b/>
          <w:lang w:val="ro-RO"/>
        </w:rPr>
        <w:t>110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>cauze penale</w:t>
      </w:r>
      <w:r w:rsidR="00051E69" w:rsidRPr="00331B5B">
        <w:rPr>
          <w:lang w:val="ro-RO"/>
        </w:rPr>
        <w:t xml:space="preserve">, </w:t>
      </w:r>
      <w:r w:rsidR="00287657">
        <w:rPr>
          <w:lang w:val="ro-RO"/>
        </w:rPr>
        <w:t xml:space="preserve">cu </w:t>
      </w:r>
      <w:r w:rsidR="007A03E0">
        <w:rPr>
          <w:lang w:val="ro-RO"/>
        </w:rPr>
        <w:t>următorul rezultat</w:t>
      </w:r>
      <w:r w:rsidR="00287657">
        <w:rPr>
          <w:lang w:val="ro-RO"/>
        </w:rPr>
        <w:t>:</w:t>
      </w:r>
      <w:r w:rsidR="00051E69" w:rsidRPr="00331B5B">
        <w:rPr>
          <w:lang w:val="ro-RO"/>
        </w:rPr>
        <w:t xml:space="preserve"> inadmisibile </w:t>
      </w:r>
      <w:r w:rsidR="00051E69">
        <w:rPr>
          <w:b/>
          <w:lang w:val="ro-RO"/>
        </w:rPr>
        <w:t>59</w:t>
      </w:r>
      <w:r w:rsidR="00051E69" w:rsidRPr="00331B5B">
        <w:rPr>
          <w:b/>
          <w:lang w:val="ro-RO"/>
        </w:rPr>
        <w:t xml:space="preserve"> cauze</w:t>
      </w:r>
      <w:r w:rsidR="007A03E0">
        <w:rPr>
          <w:lang w:val="ro-RO"/>
        </w:rPr>
        <w:t>;</w:t>
      </w:r>
      <w:r w:rsidR="00051E69" w:rsidRPr="00331B5B">
        <w:rPr>
          <w:lang w:val="ro-RO"/>
        </w:rPr>
        <w:t xml:space="preserve"> </w:t>
      </w:r>
      <w:r w:rsidR="00F04325">
        <w:rPr>
          <w:lang w:val="ro-RO"/>
        </w:rPr>
        <w:t xml:space="preserve">respinse ca inadmisibile </w:t>
      </w:r>
      <w:r w:rsidR="00F04325" w:rsidRPr="00F04325">
        <w:rPr>
          <w:b/>
          <w:lang w:val="ro-RO"/>
        </w:rPr>
        <w:t>12 cauze</w:t>
      </w:r>
      <w:r w:rsidR="007A03E0">
        <w:rPr>
          <w:lang w:val="ro-RO"/>
        </w:rPr>
        <w:t>;</w:t>
      </w:r>
      <w:r w:rsidR="00DD79B8">
        <w:rPr>
          <w:lang w:val="ro-RO"/>
        </w:rPr>
        <w:t xml:space="preserve"> </w:t>
      </w:r>
      <w:r w:rsidR="00051E69" w:rsidRPr="00331B5B">
        <w:rPr>
          <w:lang w:val="ro-RO"/>
        </w:rPr>
        <w:t xml:space="preserve">casate </w:t>
      </w:r>
      <w:r w:rsidR="00051E69">
        <w:rPr>
          <w:b/>
          <w:lang w:val="ro-RO"/>
        </w:rPr>
        <w:t>39</w:t>
      </w:r>
      <w:r w:rsidR="00051E69" w:rsidRPr="00331B5B">
        <w:rPr>
          <w:b/>
          <w:lang w:val="ro-RO"/>
        </w:rPr>
        <w:t xml:space="preserve"> cauze</w:t>
      </w:r>
      <w:r w:rsidR="007A03E0">
        <w:rPr>
          <w:b/>
          <w:lang w:val="ro-RO"/>
        </w:rPr>
        <w:t>;</w:t>
      </w:r>
      <w:r w:rsidR="00051E69" w:rsidRPr="00331B5B">
        <w:rPr>
          <w:b/>
          <w:lang w:val="ro-RO"/>
        </w:rPr>
        <w:t xml:space="preserve"> </w:t>
      </w:r>
      <w:r w:rsidR="00051E69">
        <w:rPr>
          <w:lang w:val="ro-RO"/>
        </w:rPr>
        <w:t>inclusiv hotărâ</w:t>
      </w:r>
      <w:r w:rsidR="00051E69" w:rsidRPr="00331B5B">
        <w:rPr>
          <w:lang w:val="ro-RO"/>
        </w:rPr>
        <w:t>ri</w:t>
      </w:r>
      <w:r w:rsidR="00051E69" w:rsidRPr="00331B5B">
        <w:rPr>
          <w:b/>
          <w:lang w:val="ro-RO"/>
        </w:rPr>
        <w:t xml:space="preserve"> </w:t>
      </w:r>
      <w:r w:rsidR="00051E69" w:rsidRPr="00331B5B">
        <w:rPr>
          <w:lang w:val="ro-RO"/>
        </w:rPr>
        <w:t xml:space="preserve">noi </w:t>
      </w:r>
      <w:r w:rsidR="00051E69">
        <w:rPr>
          <w:b/>
          <w:lang w:val="ro-RO"/>
        </w:rPr>
        <w:t>- 5</w:t>
      </w:r>
      <w:r w:rsidR="00DD79B8">
        <w:rPr>
          <w:b/>
          <w:lang w:val="ro-RO"/>
        </w:rPr>
        <w:t xml:space="preserve"> cauze</w:t>
      </w:r>
      <w:r w:rsidR="007A03E0">
        <w:rPr>
          <w:b/>
          <w:lang w:val="ro-RO"/>
        </w:rPr>
        <w:t>;</w:t>
      </w:r>
      <w:r w:rsidR="00051E69" w:rsidRPr="00331B5B">
        <w:rPr>
          <w:b/>
          <w:lang w:val="ro-RO"/>
        </w:rPr>
        <w:t xml:space="preserve"> </w:t>
      </w:r>
      <w:r w:rsidR="00051E69">
        <w:rPr>
          <w:lang w:val="ro-RO"/>
        </w:rPr>
        <w:t>hotărâ</w:t>
      </w:r>
      <w:r w:rsidR="00051E69" w:rsidRPr="00331B5B">
        <w:rPr>
          <w:lang w:val="ro-RO"/>
        </w:rPr>
        <w:t>ri emise pentru rejudecare</w:t>
      </w:r>
      <w:r w:rsidR="00051E69" w:rsidRPr="00331B5B">
        <w:rPr>
          <w:b/>
          <w:lang w:val="ro-RO"/>
        </w:rPr>
        <w:t xml:space="preserve">- </w:t>
      </w:r>
      <w:r w:rsidR="00051E69">
        <w:rPr>
          <w:b/>
          <w:lang w:val="ro-RO"/>
        </w:rPr>
        <w:t>20</w:t>
      </w:r>
      <w:r w:rsidR="007A03E0">
        <w:rPr>
          <w:b/>
          <w:lang w:val="ro-RO"/>
        </w:rPr>
        <w:t xml:space="preserve"> cauze;</w:t>
      </w:r>
      <w:r w:rsidR="00051E69" w:rsidRPr="00331B5B">
        <w:rPr>
          <w:b/>
          <w:lang w:val="ro-RO"/>
        </w:rPr>
        <w:t xml:space="preserve"> </w:t>
      </w:r>
      <w:r w:rsidR="00051E69">
        <w:rPr>
          <w:lang w:val="ro-RO"/>
        </w:rPr>
        <w:t>hotărâ</w:t>
      </w:r>
      <w:r w:rsidR="00051E69" w:rsidRPr="00331B5B">
        <w:rPr>
          <w:lang w:val="ro-RO"/>
        </w:rPr>
        <w:t xml:space="preserve">ri I instanțe menținute </w:t>
      </w:r>
      <w:r w:rsidR="00051E69" w:rsidRPr="00331B5B">
        <w:rPr>
          <w:b/>
          <w:lang w:val="ro-RO"/>
        </w:rPr>
        <w:t xml:space="preserve">– </w:t>
      </w:r>
      <w:r w:rsidR="00051E69">
        <w:rPr>
          <w:b/>
          <w:lang w:val="ro-RO"/>
        </w:rPr>
        <w:t>10 cauze</w:t>
      </w:r>
      <w:r w:rsidR="00051E69" w:rsidRPr="00331B5B">
        <w:rPr>
          <w:b/>
          <w:lang w:val="ro-RO"/>
        </w:rPr>
        <w:t xml:space="preserve">. </w:t>
      </w:r>
    </w:p>
    <w:p w:rsidR="00CF5C9A" w:rsidRDefault="00CF5C9A" w:rsidP="00CF5C9A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</w:t>
      </w:r>
      <w:r>
        <w:rPr>
          <w:b/>
          <w:lang w:val="ro-RO"/>
        </w:rPr>
        <w:t>ontestate</w:t>
      </w:r>
      <w:r>
        <w:rPr>
          <w:lang w:val="ro-RO"/>
        </w:rPr>
        <w:t xml:space="preserve"> în anul 2017 constituie </w:t>
      </w:r>
      <w:r>
        <w:rPr>
          <w:b/>
          <w:lang w:val="ro-RO"/>
        </w:rPr>
        <w:t>19,57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CF5C9A" w:rsidRDefault="00CF5C9A" w:rsidP="00CF5C9A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casate</w:t>
      </w:r>
      <w:r>
        <w:rPr>
          <w:lang w:val="ro-RO"/>
        </w:rPr>
        <w:t xml:space="preserve"> în anul 2017 constituie </w:t>
      </w:r>
      <w:r>
        <w:rPr>
          <w:b/>
          <w:lang w:val="ro-RO"/>
        </w:rPr>
        <w:t>6,94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015BE3" w:rsidRDefault="00CF5C9A" w:rsidP="00CF5C9A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  <w:r w:rsidRPr="00331B5B">
        <w:rPr>
          <w:lang w:val="ro-RO"/>
        </w:rPr>
        <w:t>.</w:t>
      </w:r>
    </w:p>
    <w:tbl>
      <w:tblPr>
        <w:tblStyle w:val="aa"/>
        <w:tblW w:w="11058" w:type="dxa"/>
        <w:tblLayout w:type="fixed"/>
        <w:tblLook w:val="04A0" w:firstRow="1" w:lastRow="0" w:firstColumn="1" w:lastColumn="0" w:noHBand="0" w:noVBand="1"/>
      </w:tblPr>
      <w:tblGrid>
        <w:gridCol w:w="1119"/>
        <w:gridCol w:w="1114"/>
        <w:gridCol w:w="994"/>
        <w:gridCol w:w="992"/>
        <w:gridCol w:w="851"/>
        <w:gridCol w:w="992"/>
        <w:gridCol w:w="1276"/>
        <w:gridCol w:w="992"/>
        <w:gridCol w:w="1276"/>
        <w:gridCol w:w="1216"/>
        <w:gridCol w:w="236"/>
      </w:tblGrid>
      <w:tr w:rsidR="00F04325" w:rsidTr="00F04325">
        <w:trPr>
          <w:gridAfter w:val="1"/>
          <w:wAfter w:w="236" w:type="dxa"/>
        </w:trPr>
        <w:tc>
          <w:tcPr>
            <w:tcW w:w="1119" w:type="dxa"/>
            <w:vMerge w:val="restart"/>
          </w:tcPr>
          <w:p w:rsidR="00F04325" w:rsidRPr="00CF5C9A" w:rsidRDefault="00F04325" w:rsidP="00A761A1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</w:t>
            </w:r>
            <w:r w:rsidR="00A761A1">
              <w:rPr>
                <w:b/>
                <w:sz w:val="16"/>
                <w:szCs w:val="16"/>
              </w:rPr>
              <w:t xml:space="preserve">cauze penale </w:t>
            </w:r>
            <w:r w:rsidRPr="00CF5C9A">
              <w:rPr>
                <w:b/>
                <w:sz w:val="16"/>
                <w:szCs w:val="16"/>
              </w:rPr>
              <w:t xml:space="preserve">examinate </w:t>
            </w:r>
            <w:r w:rsidR="00A761A1">
              <w:rPr>
                <w:b/>
                <w:sz w:val="16"/>
                <w:szCs w:val="16"/>
              </w:rPr>
              <w:t xml:space="preserve">de către </w:t>
            </w:r>
            <w:r w:rsidRPr="00CF5C9A">
              <w:rPr>
                <w:b/>
                <w:sz w:val="16"/>
                <w:szCs w:val="16"/>
              </w:rPr>
              <w:t xml:space="preserve"> CA Cahul</w:t>
            </w:r>
          </w:p>
        </w:tc>
        <w:tc>
          <w:tcPr>
            <w:tcW w:w="1114" w:type="dxa"/>
            <w:vMerge w:val="restart"/>
          </w:tcPr>
          <w:p w:rsidR="00F04325" w:rsidRPr="00CF5C9A" w:rsidRDefault="00F04325" w:rsidP="00015BE3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cauze </w:t>
            </w:r>
            <w:r w:rsidR="00A761A1">
              <w:rPr>
                <w:b/>
                <w:sz w:val="16"/>
                <w:szCs w:val="16"/>
              </w:rPr>
              <w:t xml:space="preserve">penale </w:t>
            </w:r>
            <w:r w:rsidRPr="00CF5C9A">
              <w:rPr>
                <w:b/>
                <w:sz w:val="16"/>
                <w:szCs w:val="16"/>
              </w:rPr>
              <w:t>atacate cu recurs la CSJ</w:t>
            </w:r>
          </w:p>
          <w:p w:rsidR="00F04325" w:rsidRPr="00CF5C9A" w:rsidRDefault="00F04325" w:rsidP="00F04325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ab/>
            </w:r>
          </w:p>
        </w:tc>
        <w:tc>
          <w:tcPr>
            <w:tcW w:w="994" w:type="dxa"/>
            <w:vMerge w:val="restart"/>
          </w:tcPr>
          <w:p w:rsidR="00F04325" w:rsidRPr="00CF5C9A" w:rsidRDefault="00A761A1" w:rsidP="00015BE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F04325" w:rsidRPr="00CF5C9A" w:rsidRDefault="00A761A1" w:rsidP="00015BE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F04325" w:rsidRPr="00CF5C9A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992" w:type="dxa"/>
            <w:vMerge w:val="restart"/>
          </w:tcPr>
          <w:p w:rsidR="00F04325" w:rsidRPr="00CF5C9A" w:rsidRDefault="00A761A1" w:rsidP="00015BE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F04325" w:rsidRPr="00CF5C9A" w:rsidRDefault="00A761A1" w:rsidP="00015BE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="00F04325" w:rsidRPr="00CF5C9A">
              <w:rPr>
                <w:b/>
                <w:sz w:val="16"/>
                <w:szCs w:val="16"/>
              </w:rPr>
              <w:t>espinse ca inadmisibile</w:t>
            </w:r>
          </w:p>
        </w:tc>
        <w:tc>
          <w:tcPr>
            <w:tcW w:w="851" w:type="dxa"/>
            <w:vMerge w:val="restart"/>
          </w:tcPr>
          <w:p w:rsidR="00F04325" w:rsidRPr="00CF5C9A" w:rsidRDefault="00A761A1" w:rsidP="00051E6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penale</w:t>
            </w:r>
          </w:p>
          <w:p w:rsidR="00F04325" w:rsidRPr="00CF5C9A" w:rsidRDefault="00A761A1" w:rsidP="00051E6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F04325" w:rsidRPr="00CF5C9A">
              <w:rPr>
                <w:b/>
                <w:sz w:val="16"/>
                <w:szCs w:val="16"/>
              </w:rPr>
              <w:t>asate</w:t>
            </w:r>
          </w:p>
        </w:tc>
        <w:tc>
          <w:tcPr>
            <w:tcW w:w="5752" w:type="dxa"/>
            <w:gridSpan w:val="5"/>
            <w:tcBorders>
              <w:right w:val="single" w:sz="4" w:space="0" w:color="auto"/>
            </w:tcBorders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Inclusiv</w:t>
            </w:r>
          </w:p>
        </w:tc>
      </w:tr>
      <w:tr w:rsidR="00F04325" w:rsidTr="00F04325">
        <w:tc>
          <w:tcPr>
            <w:tcW w:w="1119" w:type="dxa"/>
            <w:vMerge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Cu achitare</w:t>
            </w:r>
          </w:p>
        </w:tc>
        <w:tc>
          <w:tcPr>
            <w:tcW w:w="1276" w:type="dxa"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Cu casarea procesului</w:t>
            </w:r>
          </w:p>
        </w:tc>
        <w:tc>
          <w:tcPr>
            <w:tcW w:w="992" w:type="dxa"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Noi hotărâri</w:t>
            </w:r>
          </w:p>
        </w:tc>
        <w:tc>
          <w:tcPr>
            <w:tcW w:w="1276" w:type="dxa"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Rejudecare</w:t>
            </w:r>
          </w:p>
        </w:tc>
        <w:tc>
          <w:tcPr>
            <w:tcW w:w="1216" w:type="dxa"/>
          </w:tcPr>
          <w:p w:rsidR="00F04325" w:rsidRPr="00CF5C9A" w:rsidRDefault="00F04325" w:rsidP="00051E69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Menținerea hotărârii I instanței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04325" w:rsidRDefault="00F04325" w:rsidP="00051E69">
            <w:pPr>
              <w:ind w:firstLine="0"/>
            </w:pPr>
          </w:p>
        </w:tc>
      </w:tr>
      <w:tr w:rsidR="00F04325" w:rsidRPr="00CF5C9A" w:rsidTr="00F04325">
        <w:trPr>
          <w:trHeight w:val="507"/>
        </w:trPr>
        <w:tc>
          <w:tcPr>
            <w:tcW w:w="1119" w:type="dxa"/>
          </w:tcPr>
          <w:p w:rsidR="00F04325" w:rsidRPr="00CF5C9A" w:rsidRDefault="00045EAC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562</w:t>
            </w:r>
          </w:p>
        </w:tc>
        <w:tc>
          <w:tcPr>
            <w:tcW w:w="1114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110</w:t>
            </w:r>
          </w:p>
        </w:tc>
        <w:tc>
          <w:tcPr>
            <w:tcW w:w="994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59</w:t>
            </w:r>
          </w:p>
        </w:tc>
        <w:tc>
          <w:tcPr>
            <w:tcW w:w="992" w:type="dxa"/>
          </w:tcPr>
          <w:p w:rsidR="00F04325" w:rsidRPr="00CF5C9A" w:rsidRDefault="00F04325" w:rsidP="00F04325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12</w:t>
            </w:r>
          </w:p>
        </w:tc>
        <w:tc>
          <w:tcPr>
            <w:tcW w:w="851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39</w:t>
            </w:r>
          </w:p>
        </w:tc>
        <w:tc>
          <w:tcPr>
            <w:tcW w:w="992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3</w:t>
            </w:r>
          </w:p>
        </w:tc>
        <w:tc>
          <w:tcPr>
            <w:tcW w:w="1276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1</w:t>
            </w:r>
          </w:p>
        </w:tc>
        <w:tc>
          <w:tcPr>
            <w:tcW w:w="992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5</w:t>
            </w:r>
          </w:p>
        </w:tc>
        <w:tc>
          <w:tcPr>
            <w:tcW w:w="1276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20</w:t>
            </w:r>
          </w:p>
        </w:tc>
        <w:tc>
          <w:tcPr>
            <w:tcW w:w="1216" w:type="dxa"/>
          </w:tcPr>
          <w:p w:rsidR="00F04325" w:rsidRPr="00CF5C9A" w:rsidRDefault="00F04325" w:rsidP="00015BE3">
            <w:pPr>
              <w:ind w:firstLine="0"/>
              <w:jc w:val="center"/>
              <w:rPr>
                <w:b/>
                <w:sz w:val="20"/>
              </w:rPr>
            </w:pPr>
            <w:r w:rsidRPr="00CF5C9A">
              <w:rPr>
                <w:b/>
                <w:sz w:val="20"/>
              </w:rPr>
              <w:t>10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F04325" w:rsidRPr="00CF5C9A" w:rsidRDefault="00F04325" w:rsidP="00051E69">
            <w:pPr>
              <w:ind w:firstLine="0"/>
              <w:rPr>
                <w:sz w:val="20"/>
              </w:rPr>
            </w:pPr>
          </w:p>
        </w:tc>
      </w:tr>
    </w:tbl>
    <w:p w:rsidR="00045EAC" w:rsidRPr="00CF5C9A" w:rsidRDefault="00045EAC" w:rsidP="00045EAC">
      <w:pPr>
        <w:ind w:firstLine="0"/>
        <w:rPr>
          <w:sz w:val="20"/>
          <w:szCs w:val="20"/>
          <w:lang w:val="ro-RO"/>
        </w:rPr>
      </w:pPr>
    </w:p>
    <w:p w:rsidR="007A03E0" w:rsidRDefault="007A03E0" w:rsidP="007A03E0">
      <w:pPr>
        <w:ind w:firstLine="708"/>
        <w:rPr>
          <w:lang w:val="ro-RO"/>
        </w:rPr>
      </w:pPr>
    </w:p>
    <w:p w:rsidR="007A03E0" w:rsidRDefault="007A03E0" w:rsidP="007A03E0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>
        <w:rPr>
          <w:lang w:val="ro-RO"/>
        </w:rPr>
        <w:t xml:space="preserve"> (325 cauze)</w:t>
      </w:r>
      <w:r>
        <w:rPr>
          <w:b/>
          <w:lang w:val="ro-RO"/>
        </w:rPr>
        <w:t xml:space="preserve"> 215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 xml:space="preserve">cauze </w:t>
      </w:r>
      <w:r>
        <w:rPr>
          <w:b/>
          <w:lang w:val="ro-RO"/>
        </w:rPr>
        <w:t>civile</w:t>
      </w:r>
      <w:r w:rsidRPr="00331B5B">
        <w:rPr>
          <w:lang w:val="ro-RO"/>
        </w:rPr>
        <w:t xml:space="preserve">, </w:t>
      </w:r>
      <w:r>
        <w:rPr>
          <w:lang w:val="ro-RO"/>
        </w:rPr>
        <w:t>cu următorul rezultat:</w:t>
      </w:r>
      <w:r w:rsidRPr="00331B5B">
        <w:rPr>
          <w:lang w:val="ro-RO"/>
        </w:rPr>
        <w:t xml:space="preserve"> inadmisibile </w:t>
      </w:r>
      <w:r>
        <w:rPr>
          <w:b/>
          <w:lang w:val="ro-RO"/>
        </w:rPr>
        <w:t>115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, </w:t>
      </w:r>
      <w:r w:rsidRPr="00135A85">
        <w:rPr>
          <w:lang w:val="ro-RO"/>
        </w:rPr>
        <w:t>fără</w:t>
      </w:r>
      <w:r>
        <w:rPr>
          <w:b/>
          <w:lang w:val="ro-RO"/>
        </w:rPr>
        <w:t xml:space="preserve"> </w:t>
      </w:r>
      <w:r w:rsidRPr="00135A85">
        <w:rPr>
          <w:lang w:val="ro-RO"/>
        </w:rPr>
        <w:t>modificare</w:t>
      </w:r>
      <w:r>
        <w:rPr>
          <w:b/>
          <w:lang w:val="ro-RO"/>
        </w:rPr>
        <w:t xml:space="preserve"> 54 cauze,</w:t>
      </w:r>
      <w:r w:rsidRPr="00331B5B">
        <w:rPr>
          <w:lang w:val="ro-RO"/>
        </w:rPr>
        <w:t xml:space="preserve"> casate </w:t>
      </w:r>
      <w:r>
        <w:rPr>
          <w:b/>
          <w:lang w:val="ro-RO"/>
        </w:rPr>
        <w:t xml:space="preserve">46 cauze, </w:t>
      </w:r>
      <w:r>
        <w:rPr>
          <w:lang w:val="ro-RO"/>
        </w:rPr>
        <w:t>inclusiv hotărâ</w:t>
      </w:r>
      <w:r w:rsidRPr="00331B5B">
        <w:rPr>
          <w:lang w:val="ro-RO"/>
        </w:rPr>
        <w:t>ri</w:t>
      </w:r>
      <w:r w:rsidRPr="00331B5B">
        <w:rPr>
          <w:b/>
          <w:lang w:val="ro-RO"/>
        </w:rPr>
        <w:t xml:space="preserve"> </w:t>
      </w:r>
      <w:r w:rsidRPr="00331B5B">
        <w:rPr>
          <w:lang w:val="ro-RO"/>
        </w:rPr>
        <w:t xml:space="preserve">noi </w:t>
      </w:r>
      <w:r>
        <w:rPr>
          <w:b/>
          <w:lang w:val="ro-RO"/>
        </w:rPr>
        <w:t>- 13 cauze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>ri emise pentru rejudecare</w:t>
      </w:r>
      <w:r w:rsidR="00A761A1">
        <w:rPr>
          <w:lang w:val="ro-RO"/>
        </w:rPr>
        <w:t xml:space="preserve"> </w:t>
      </w:r>
      <w:r>
        <w:rPr>
          <w:b/>
          <w:lang w:val="ro-RO"/>
        </w:rPr>
        <w:t>- 29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 în apel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 xml:space="preserve">ri I instanțe menținute </w:t>
      </w:r>
      <w:r>
        <w:rPr>
          <w:b/>
          <w:lang w:val="ro-RO"/>
        </w:rPr>
        <w:t>– 4 cauze</w:t>
      </w:r>
      <w:r w:rsidRPr="00331B5B">
        <w:rPr>
          <w:b/>
          <w:lang w:val="ro-RO"/>
        </w:rPr>
        <w:t xml:space="preserve">. </w:t>
      </w:r>
    </w:p>
    <w:p w:rsidR="007A03E0" w:rsidRDefault="007A03E0" w:rsidP="007A03E0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>
        <w:rPr>
          <w:b/>
          <w:lang w:val="ro-RO"/>
        </w:rPr>
        <w:t>civile</w:t>
      </w:r>
      <w:r w:rsidRPr="00CF5C9A">
        <w:rPr>
          <w:b/>
          <w:lang w:val="ro-RO"/>
        </w:rPr>
        <w:t xml:space="preserve"> c</w:t>
      </w:r>
      <w:r>
        <w:rPr>
          <w:b/>
          <w:lang w:val="ro-RO"/>
        </w:rPr>
        <w:t>ontestate</w:t>
      </w:r>
      <w:r>
        <w:rPr>
          <w:lang w:val="ro-RO"/>
        </w:rPr>
        <w:t xml:space="preserve"> în anul 2017 constituie </w:t>
      </w:r>
      <w:r>
        <w:rPr>
          <w:b/>
          <w:lang w:val="ro-RO"/>
        </w:rPr>
        <w:t>29,49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7A03E0" w:rsidRDefault="007A03E0" w:rsidP="007A03E0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="00E933DD">
        <w:rPr>
          <w:b/>
          <w:lang w:val="ro-RO"/>
        </w:rPr>
        <w:t>civile</w:t>
      </w:r>
      <w:r w:rsidRPr="00CF5C9A">
        <w:rPr>
          <w:b/>
          <w:lang w:val="ro-RO"/>
        </w:rPr>
        <w:t xml:space="preserve"> casate</w:t>
      </w:r>
      <w:r>
        <w:rPr>
          <w:lang w:val="ro-RO"/>
        </w:rPr>
        <w:t xml:space="preserve"> în anul 2017 constituie </w:t>
      </w:r>
      <w:r>
        <w:rPr>
          <w:b/>
          <w:lang w:val="ro-RO"/>
        </w:rPr>
        <w:t>6,31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7A03E0" w:rsidRDefault="007A03E0" w:rsidP="007A03E0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  <w:r w:rsidRPr="00331B5B">
        <w:rPr>
          <w:lang w:val="ro-RO"/>
        </w:rPr>
        <w:t>.</w:t>
      </w:r>
    </w:p>
    <w:p w:rsidR="00051E69" w:rsidRPr="00704F0D" w:rsidRDefault="00051E69" w:rsidP="007A03E0">
      <w:pPr>
        <w:ind w:firstLine="0"/>
        <w:rPr>
          <w:lang w:val="ro-RO"/>
        </w:rPr>
      </w:pPr>
    </w:p>
    <w:tbl>
      <w:tblPr>
        <w:tblStyle w:val="aa"/>
        <w:tblW w:w="9864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1202"/>
        <w:gridCol w:w="1019"/>
        <w:gridCol w:w="1559"/>
        <w:gridCol w:w="1548"/>
        <w:gridCol w:w="992"/>
        <w:gridCol w:w="992"/>
        <w:gridCol w:w="1339"/>
        <w:gridCol w:w="1213"/>
      </w:tblGrid>
      <w:tr w:rsidR="001F4DDF" w:rsidTr="001F4DDF">
        <w:tc>
          <w:tcPr>
            <w:tcW w:w="1202" w:type="dxa"/>
            <w:vMerge w:val="restart"/>
          </w:tcPr>
          <w:p w:rsidR="001F4DDF" w:rsidRPr="007A03E0" w:rsidRDefault="001F4DDF" w:rsidP="00A761A1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Total </w:t>
            </w:r>
            <w:r w:rsidR="00A761A1">
              <w:rPr>
                <w:b/>
                <w:sz w:val="16"/>
                <w:szCs w:val="16"/>
              </w:rPr>
              <w:t>cauze civile</w:t>
            </w:r>
            <w:r w:rsidR="00A761A1" w:rsidRPr="007A03E0">
              <w:rPr>
                <w:b/>
                <w:sz w:val="16"/>
                <w:szCs w:val="16"/>
              </w:rPr>
              <w:t xml:space="preserve"> </w:t>
            </w:r>
            <w:r w:rsidRPr="007A03E0">
              <w:rPr>
                <w:b/>
                <w:sz w:val="16"/>
                <w:szCs w:val="16"/>
              </w:rPr>
              <w:t xml:space="preserve">examinate </w:t>
            </w:r>
            <w:r w:rsidR="00A761A1">
              <w:rPr>
                <w:b/>
                <w:sz w:val="16"/>
                <w:szCs w:val="16"/>
              </w:rPr>
              <w:t xml:space="preserve">de </w:t>
            </w:r>
            <w:r w:rsidR="00A761A1">
              <w:rPr>
                <w:b/>
                <w:sz w:val="16"/>
                <w:szCs w:val="16"/>
              </w:rPr>
              <w:lastRenderedPageBreak/>
              <w:t xml:space="preserve">către </w:t>
            </w:r>
            <w:r w:rsidRPr="007A03E0">
              <w:rPr>
                <w:b/>
                <w:sz w:val="16"/>
                <w:szCs w:val="16"/>
              </w:rPr>
              <w:t>CA Cahul</w:t>
            </w:r>
            <w:r w:rsidR="00E933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1F4DDF" w:rsidRPr="007A03E0" w:rsidRDefault="001F4DDF" w:rsidP="00B63968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lastRenderedPageBreak/>
              <w:t xml:space="preserve">Total cauze </w:t>
            </w:r>
            <w:r w:rsidR="00E933DD">
              <w:rPr>
                <w:b/>
                <w:sz w:val="16"/>
                <w:szCs w:val="16"/>
              </w:rPr>
              <w:t xml:space="preserve">civile </w:t>
            </w:r>
            <w:r w:rsidRPr="007A03E0">
              <w:rPr>
                <w:b/>
                <w:sz w:val="16"/>
                <w:szCs w:val="16"/>
              </w:rPr>
              <w:t xml:space="preserve">atacate cu </w:t>
            </w:r>
            <w:r w:rsidRPr="007A03E0">
              <w:rPr>
                <w:b/>
                <w:sz w:val="16"/>
                <w:szCs w:val="16"/>
              </w:rPr>
              <w:lastRenderedPageBreak/>
              <w:t>recurs la CSJ</w:t>
            </w:r>
            <w:r w:rsidR="00E933DD">
              <w:rPr>
                <w:b/>
                <w:sz w:val="16"/>
                <w:szCs w:val="16"/>
              </w:rPr>
              <w:t xml:space="preserve"> </w:t>
            </w:r>
          </w:p>
          <w:p w:rsidR="001F4DDF" w:rsidRPr="007A03E0" w:rsidRDefault="001F4DDF" w:rsidP="00B63968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F4DDF" w:rsidRPr="007A03E0" w:rsidRDefault="00E933DD" w:rsidP="00E933DD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Cauze civile </w:t>
            </w:r>
            <w:r w:rsidR="00A761A1">
              <w:rPr>
                <w:b/>
                <w:sz w:val="16"/>
                <w:szCs w:val="16"/>
              </w:rPr>
              <w:t>i</w:t>
            </w:r>
            <w:r w:rsidR="001F4DDF" w:rsidRPr="007A03E0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1548" w:type="dxa"/>
            <w:vMerge w:val="restart"/>
          </w:tcPr>
          <w:p w:rsidR="00E933DD" w:rsidRDefault="00E933DD" w:rsidP="00B63968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civile </w:t>
            </w:r>
          </w:p>
          <w:p w:rsidR="001F4DDF" w:rsidRPr="007A03E0" w:rsidRDefault="00A761A1" w:rsidP="00B63968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="001F4DDF" w:rsidRPr="007A03E0">
              <w:rPr>
                <w:b/>
                <w:sz w:val="16"/>
                <w:szCs w:val="16"/>
              </w:rPr>
              <w:t xml:space="preserve">ără </w:t>
            </w:r>
          </w:p>
          <w:p w:rsidR="001F4DDF" w:rsidRPr="007A03E0" w:rsidRDefault="001F4DDF" w:rsidP="001F4DD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modificare</w:t>
            </w:r>
          </w:p>
        </w:tc>
        <w:tc>
          <w:tcPr>
            <w:tcW w:w="992" w:type="dxa"/>
            <w:vMerge w:val="restart"/>
          </w:tcPr>
          <w:p w:rsidR="00E933DD" w:rsidRPr="007A03E0" w:rsidRDefault="00E933DD" w:rsidP="00E933D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civile c</w:t>
            </w:r>
            <w:r w:rsidR="001F4DDF" w:rsidRPr="007A03E0">
              <w:rPr>
                <w:b/>
                <w:sz w:val="16"/>
                <w:szCs w:val="16"/>
              </w:rPr>
              <w:t>asate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bottom w:val="nil"/>
              <w:right w:val="single" w:sz="4" w:space="0" w:color="auto"/>
            </w:tcBorders>
          </w:tcPr>
          <w:p w:rsidR="001F4DDF" w:rsidRPr="007A03E0" w:rsidRDefault="001F4DDF" w:rsidP="00E933D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Inclusiv</w:t>
            </w:r>
            <w:r w:rsidR="00E933D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F4DDF" w:rsidTr="001F4DDF">
        <w:tc>
          <w:tcPr>
            <w:tcW w:w="1202" w:type="dxa"/>
            <w:vMerge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4DDF" w:rsidRPr="007A03E0" w:rsidRDefault="001F4DDF" w:rsidP="001F4DDF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Noi hotărâri </w:t>
            </w:r>
          </w:p>
        </w:tc>
        <w:tc>
          <w:tcPr>
            <w:tcW w:w="1339" w:type="dxa"/>
          </w:tcPr>
          <w:p w:rsidR="001F4DDF" w:rsidRPr="007A03E0" w:rsidRDefault="001F4DDF" w:rsidP="00B63968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Hotărâri emise pentru </w:t>
            </w:r>
            <w:r w:rsidRPr="007A03E0">
              <w:rPr>
                <w:b/>
                <w:sz w:val="16"/>
                <w:szCs w:val="16"/>
              </w:rPr>
              <w:lastRenderedPageBreak/>
              <w:t>rejudecare</w:t>
            </w:r>
          </w:p>
        </w:tc>
        <w:tc>
          <w:tcPr>
            <w:tcW w:w="1213" w:type="dxa"/>
          </w:tcPr>
          <w:p w:rsidR="00E933DD" w:rsidRDefault="001F4DDF" w:rsidP="00B63968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lastRenderedPageBreak/>
              <w:t xml:space="preserve">Hotărâri </w:t>
            </w:r>
          </w:p>
          <w:p w:rsidR="001F4DDF" w:rsidRPr="007A03E0" w:rsidRDefault="00E933DD" w:rsidP="00E933DD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1F4DDF" w:rsidRPr="007A03E0">
              <w:rPr>
                <w:b/>
                <w:sz w:val="16"/>
                <w:szCs w:val="16"/>
              </w:rPr>
              <w:t xml:space="preserve">instanțe </w:t>
            </w:r>
            <w:r w:rsidR="001F4DDF" w:rsidRPr="007A03E0">
              <w:rPr>
                <w:b/>
                <w:sz w:val="16"/>
                <w:szCs w:val="16"/>
              </w:rPr>
              <w:lastRenderedPageBreak/>
              <w:t>menținute</w:t>
            </w:r>
          </w:p>
        </w:tc>
      </w:tr>
      <w:tr w:rsidR="001F4DDF" w:rsidTr="001F4DDF">
        <w:trPr>
          <w:trHeight w:val="507"/>
        </w:trPr>
        <w:tc>
          <w:tcPr>
            <w:tcW w:w="1202" w:type="dxa"/>
          </w:tcPr>
          <w:p w:rsidR="001F4DDF" w:rsidRPr="007A03E0" w:rsidRDefault="003A0A8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lastRenderedPageBreak/>
              <w:t>729</w:t>
            </w:r>
          </w:p>
        </w:tc>
        <w:tc>
          <w:tcPr>
            <w:tcW w:w="1019" w:type="dxa"/>
          </w:tcPr>
          <w:p w:rsidR="001F4DDF" w:rsidRPr="007A03E0" w:rsidRDefault="001F4DD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215</w:t>
            </w:r>
          </w:p>
        </w:tc>
        <w:tc>
          <w:tcPr>
            <w:tcW w:w="1559" w:type="dxa"/>
          </w:tcPr>
          <w:p w:rsidR="001F4DDF" w:rsidRPr="007A03E0" w:rsidRDefault="001F4DD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115</w:t>
            </w:r>
          </w:p>
        </w:tc>
        <w:tc>
          <w:tcPr>
            <w:tcW w:w="1548" w:type="dxa"/>
          </w:tcPr>
          <w:p w:rsidR="001F4DDF" w:rsidRPr="007A03E0" w:rsidRDefault="00D82542" w:rsidP="001F4DDF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54</w:t>
            </w:r>
          </w:p>
        </w:tc>
        <w:tc>
          <w:tcPr>
            <w:tcW w:w="992" w:type="dxa"/>
          </w:tcPr>
          <w:p w:rsidR="001F4DDF" w:rsidRPr="007A03E0" w:rsidRDefault="00D82542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46</w:t>
            </w:r>
          </w:p>
        </w:tc>
        <w:tc>
          <w:tcPr>
            <w:tcW w:w="992" w:type="dxa"/>
          </w:tcPr>
          <w:p w:rsidR="001F4DDF" w:rsidRPr="007A03E0" w:rsidRDefault="001F4DD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13</w:t>
            </w:r>
          </w:p>
        </w:tc>
        <w:tc>
          <w:tcPr>
            <w:tcW w:w="1339" w:type="dxa"/>
          </w:tcPr>
          <w:p w:rsidR="001F4DDF" w:rsidRPr="007A03E0" w:rsidRDefault="001F4DD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29</w:t>
            </w:r>
          </w:p>
        </w:tc>
        <w:tc>
          <w:tcPr>
            <w:tcW w:w="1213" w:type="dxa"/>
          </w:tcPr>
          <w:p w:rsidR="001F4DDF" w:rsidRPr="007A03E0" w:rsidRDefault="001F4DDF" w:rsidP="00B63968">
            <w:pPr>
              <w:ind w:firstLine="0"/>
              <w:jc w:val="center"/>
              <w:rPr>
                <w:b/>
                <w:sz w:val="20"/>
              </w:rPr>
            </w:pPr>
            <w:r w:rsidRPr="007A03E0">
              <w:rPr>
                <w:b/>
                <w:sz w:val="20"/>
              </w:rPr>
              <w:t>4</w:t>
            </w:r>
          </w:p>
        </w:tc>
      </w:tr>
    </w:tbl>
    <w:p w:rsidR="00D82542" w:rsidRDefault="00D82542" w:rsidP="00DD79B8">
      <w:pPr>
        <w:ind w:firstLine="0"/>
        <w:rPr>
          <w:rFonts w:eastAsia="Times New Roman" w:cs="Times New Roman"/>
          <w:b/>
          <w:color w:val="FF0000"/>
          <w:szCs w:val="24"/>
          <w:lang w:val="ro-RO"/>
        </w:rPr>
      </w:pPr>
    </w:p>
    <w:p w:rsidR="00635F62" w:rsidRPr="00B120AE" w:rsidRDefault="00635F62" w:rsidP="009612F2">
      <w:pPr>
        <w:rPr>
          <w:rFonts w:eastAsia="Times New Roman" w:cs="Times New Roman"/>
          <w:b/>
          <w:color w:val="FF0000"/>
          <w:szCs w:val="24"/>
          <w:lang w:val="ro-RO"/>
        </w:rPr>
      </w:pPr>
    </w:p>
    <w:p w:rsidR="00895B4F" w:rsidRPr="00B120AE" w:rsidRDefault="00895B4F" w:rsidP="00AA79EF">
      <w:pPr>
        <w:pStyle w:val="a5"/>
        <w:numPr>
          <w:ilvl w:val="0"/>
          <w:numId w:val="3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5F0920" w:rsidP="00A1451C">
      <w:pPr>
        <w:rPr>
          <w:lang w:val="ro-RO"/>
        </w:rPr>
      </w:pPr>
      <w:r w:rsidRPr="00B120AE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B120AE" w:rsidRPr="00B120AE">
        <w:rPr>
          <w:lang w:val="ro-RO"/>
        </w:rPr>
        <w:t xml:space="preserve"> a anului 2017</w:t>
      </w:r>
      <w:r w:rsidR="00895B4F" w:rsidRPr="00B120AE">
        <w:rPr>
          <w:lang w:val="ro-RO"/>
        </w:rPr>
        <w:t xml:space="preserve"> spre examinare la Curtea de Apel Cahul </w:t>
      </w:r>
      <w:r w:rsidR="00AA79EF" w:rsidRPr="00B120AE">
        <w:rPr>
          <w:szCs w:val="24"/>
          <w:lang w:val="ro-RO"/>
        </w:rPr>
        <w:t xml:space="preserve">au parvenit </w:t>
      </w:r>
      <w:r w:rsidR="001F3DB8">
        <w:rPr>
          <w:b/>
          <w:lang w:val="ro-RO"/>
        </w:rPr>
        <w:t>668</w:t>
      </w:r>
      <w:r w:rsidR="00895B4F" w:rsidRPr="00B120AE">
        <w:rPr>
          <w:b/>
          <w:lang w:val="ro-RO"/>
        </w:rPr>
        <w:t xml:space="preserve"> cauze</w:t>
      </w:r>
      <w:r w:rsidR="00895B4F" w:rsidRPr="00B120AE">
        <w:rPr>
          <w:lang w:val="ro-RO"/>
        </w:rPr>
        <w:t xml:space="preserve"> </w:t>
      </w:r>
      <w:r w:rsidR="00895B4F" w:rsidRPr="00B120AE">
        <w:rPr>
          <w:b/>
          <w:lang w:val="ro-RO"/>
        </w:rPr>
        <w:t>penale</w:t>
      </w:r>
      <w:r w:rsidR="00815C34" w:rsidRPr="00B120AE">
        <w:rPr>
          <w:lang w:val="ro-RO"/>
        </w:rPr>
        <w:t xml:space="preserve">, </w:t>
      </w:r>
      <w:r w:rsidR="00AA79EF" w:rsidRPr="00B120AE">
        <w:rPr>
          <w:szCs w:val="24"/>
          <w:lang w:val="ro-RO"/>
        </w:rPr>
        <w:t xml:space="preserve">inclusiv </w:t>
      </w:r>
      <w:r w:rsidR="00B120AE" w:rsidRPr="00B120AE">
        <w:rPr>
          <w:b/>
          <w:szCs w:val="24"/>
          <w:lang w:val="ro-RO"/>
        </w:rPr>
        <w:t>140</w:t>
      </w:r>
      <w:r w:rsidR="00AA79EF" w:rsidRPr="00B120AE">
        <w:rPr>
          <w:b/>
          <w:szCs w:val="24"/>
          <w:lang w:val="ro-RO"/>
        </w:rPr>
        <w:t xml:space="preserve"> </w:t>
      </w:r>
      <w:r w:rsidR="00AA79EF" w:rsidRPr="00B120AE">
        <w:rPr>
          <w:szCs w:val="24"/>
          <w:lang w:val="ro-RO"/>
        </w:rPr>
        <w:t xml:space="preserve">cauze </w:t>
      </w:r>
      <w:r w:rsidR="001F3DB8" w:rsidRPr="00B120AE">
        <w:rPr>
          <w:szCs w:val="24"/>
          <w:lang w:val="ro-RO"/>
        </w:rPr>
        <w:t>nesoluționate</w:t>
      </w:r>
      <w:r w:rsidR="00AA79EF" w:rsidRPr="00B120AE">
        <w:rPr>
          <w:szCs w:val="24"/>
          <w:lang w:val="ro-RO"/>
        </w:rPr>
        <w:t xml:space="preserve"> la începutul perioadei raportate, </w:t>
      </w:r>
      <w:r w:rsidR="00B120AE" w:rsidRPr="00B120AE">
        <w:rPr>
          <w:szCs w:val="24"/>
          <w:lang w:val="ro-RO"/>
        </w:rPr>
        <w:t>mai mult</w:t>
      </w:r>
      <w:r w:rsidR="00AA79EF" w:rsidRPr="00B120AE">
        <w:rPr>
          <w:szCs w:val="24"/>
          <w:lang w:val="ro-RO"/>
        </w:rPr>
        <w:t xml:space="preserve"> ca în </w:t>
      </w:r>
      <w:r w:rsidR="001F3DB8" w:rsidRPr="00B120AE">
        <w:rPr>
          <w:szCs w:val="24"/>
          <w:lang w:val="ro-RO"/>
        </w:rPr>
        <w:t>aceeași</w:t>
      </w:r>
      <w:r w:rsidR="00AA79EF" w:rsidRPr="00B120AE">
        <w:rPr>
          <w:szCs w:val="24"/>
          <w:lang w:val="ro-RO"/>
        </w:rPr>
        <w:t xml:space="preserve"> perioadă a anului 201</w:t>
      </w:r>
      <w:r w:rsidR="00B120AE" w:rsidRPr="00B120AE">
        <w:rPr>
          <w:szCs w:val="24"/>
          <w:lang w:val="ro-RO"/>
        </w:rPr>
        <w:t>6</w:t>
      </w:r>
      <w:r w:rsidR="00A1451C" w:rsidRPr="00B120AE">
        <w:rPr>
          <w:szCs w:val="24"/>
          <w:lang w:val="ro-RO"/>
        </w:rPr>
        <w:t xml:space="preserve"> și </w:t>
      </w:r>
      <w:r w:rsidR="008130D1">
        <w:rPr>
          <w:b/>
          <w:lang w:val="ro-RO"/>
        </w:rPr>
        <w:t>528</w:t>
      </w:r>
      <w:r w:rsidR="00A1451C" w:rsidRPr="00B120AE">
        <w:rPr>
          <w:b/>
          <w:lang w:val="ro-RO"/>
        </w:rPr>
        <w:t xml:space="preserve"> cauze</w:t>
      </w:r>
      <w:r w:rsidR="00A1451C" w:rsidRPr="00B120AE">
        <w:rPr>
          <w:lang w:val="ro-RO"/>
        </w:rPr>
        <w:t xml:space="preserve">  </w:t>
      </w:r>
      <w:r w:rsidR="00A1451C" w:rsidRPr="00B120AE">
        <w:rPr>
          <w:b/>
          <w:lang w:val="ro-RO"/>
        </w:rPr>
        <w:t xml:space="preserve">penale </w:t>
      </w:r>
      <w:r w:rsidR="00A1451C" w:rsidRPr="00B120AE">
        <w:rPr>
          <w:lang w:val="ro-RO"/>
        </w:rPr>
        <w:t xml:space="preserve">noi înregistrate,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1F3DB8">
        <w:rPr>
          <w:i/>
          <w:lang w:val="ro-RO"/>
        </w:rPr>
        <w:t>202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1F3DB8">
        <w:rPr>
          <w:i/>
          <w:lang w:val="ro-RO"/>
        </w:rPr>
        <w:t>28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aplicarea măsurilor de </w:t>
      </w:r>
      <w:r w:rsidR="001F3DB8" w:rsidRPr="00B120AE">
        <w:rPr>
          <w:i/>
          <w:szCs w:val="24"/>
          <w:lang w:val="ro-RO"/>
        </w:rPr>
        <w:t>constrângere</w:t>
      </w:r>
      <w:r w:rsidRPr="00B120AE">
        <w:rPr>
          <w:i/>
          <w:szCs w:val="24"/>
          <w:lang w:val="ro-RO"/>
        </w:rPr>
        <w:t>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1F3DB8">
        <w:rPr>
          <w:i/>
          <w:lang w:val="ro-RO"/>
        </w:rPr>
        <w:t>122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punerea în executare a </w:t>
      </w:r>
      <w:r w:rsidR="001F3DB8" w:rsidRPr="00B120AE">
        <w:rPr>
          <w:i/>
          <w:szCs w:val="24"/>
          <w:lang w:val="ro-RO"/>
        </w:rPr>
        <w:t>hotărârilor</w:t>
      </w:r>
      <w:r w:rsidRPr="00B120AE">
        <w:rPr>
          <w:i/>
          <w:szCs w:val="24"/>
          <w:lang w:val="ro-RO"/>
        </w:rPr>
        <w:t xml:space="preserve">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1F3DB8">
        <w:rPr>
          <w:i/>
          <w:lang w:val="ro-RO"/>
        </w:rPr>
        <w:t>93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1F3DB8">
        <w:rPr>
          <w:i/>
          <w:lang w:val="ro-RO"/>
        </w:rPr>
        <w:t>1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1F3DB8">
        <w:rPr>
          <w:i/>
          <w:lang w:val="ro-RO"/>
        </w:rPr>
        <w:t>6</w:t>
      </w:r>
      <w:r w:rsidR="008130D1">
        <w:rPr>
          <w:i/>
          <w:lang w:val="ro-RO"/>
        </w:rPr>
        <w:t>7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12r </w:t>
      </w:r>
      <w:r w:rsidR="00BD4E74" w:rsidRPr="00B120AE">
        <w:rPr>
          <w:i/>
          <w:lang w:val="ro-RO"/>
        </w:rPr>
        <w:t>–</w:t>
      </w:r>
      <w:r w:rsidR="001F3DB8">
        <w:rPr>
          <w:i/>
          <w:lang w:val="ro-RO"/>
        </w:rPr>
        <w:t>15</w:t>
      </w:r>
      <w:r w:rsidRPr="00B120AE">
        <w:rPr>
          <w:i/>
          <w:lang w:val="ro-RO"/>
        </w:rPr>
        <w:t xml:space="preserve">, </w:t>
      </w:r>
    </w:p>
    <w:p w:rsidR="00895B4F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ridicarea</w:t>
      </w:r>
      <w:r w:rsidR="00AD1EF7" w:rsidRPr="00B120AE">
        <w:rPr>
          <w:i/>
          <w:lang w:val="ro-RO"/>
        </w:rPr>
        <w:t xml:space="preserve"> p</w:t>
      </w:r>
      <w:r w:rsidRPr="00B120AE">
        <w:rPr>
          <w:i/>
          <w:lang w:val="ro-RO"/>
        </w:rPr>
        <w:t>rovizorie a permisului de conducere</w:t>
      </w:r>
      <w:r w:rsidR="00B94088" w:rsidRPr="00B120AE">
        <w:rPr>
          <w:i/>
          <w:lang w:val="ro-RO"/>
        </w:rPr>
        <w:t xml:space="preserve"> cu indicele 19r </w:t>
      </w:r>
      <w:r w:rsidR="00E24DDD"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Pr="00B120AE">
        <w:rPr>
          <w:i/>
          <w:lang w:val="ro-RO"/>
        </w:rPr>
        <w:t>0</w:t>
      </w:r>
      <w:r w:rsidR="00E24DDD" w:rsidRPr="00B120AE">
        <w:rPr>
          <w:i/>
          <w:lang w:val="ro-RO"/>
        </w:rPr>
        <w:t>.</w:t>
      </w:r>
    </w:p>
    <w:p w:rsidR="00E24DDD" w:rsidRPr="00B120AE" w:rsidRDefault="00E24DDD" w:rsidP="00B94088">
      <w:pPr>
        <w:ind w:firstLine="0"/>
        <w:rPr>
          <w:color w:val="FF0000"/>
          <w:lang w:val="ro-RO"/>
        </w:rPr>
      </w:pP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 xml:space="preserve">În perioada raportată au fost </w:t>
      </w:r>
      <w:r w:rsidR="00F1340F" w:rsidRPr="00F1340F">
        <w:rPr>
          <w:b/>
          <w:szCs w:val="24"/>
          <w:lang w:val="ro-RO"/>
        </w:rPr>
        <w:t>soluționate</w:t>
      </w:r>
      <w:r w:rsidRPr="00B120AE">
        <w:rPr>
          <w:szCs w:val="24"/>
          <w:lang w:val="ro-RO"/>
        </w:rPr>
        <w:t xml:space="preserve"> </w:t>
      </w:r>
      <w:r w:rsidRPr="00F1340F">
        <w:rPr>
          <w:b/>
          <w:szCs w:val="24"/>
          <w:lang w:val="ro-RO"/>
        </w:rPr>
        <w:t>cauze penale</w:t>
      </w:r>
      <w:r w:rsidR="009653F6" w:rsidRPr="00B120AE">
        <w:rPr>
          <w:szCs w:val="24"/>
          <w:lang w:val="ro-RO"/>
        </w:rPr>
        <w:t xml:space="preserve"> </w:t>
      </w:r>
      <w:r w:rsidR="001F3DB8">
        <w:rPr>
          <w:b/>
          <w:szCs w:val="24"/>
          <w:lang w:val="ro-RO"/>
        </w:rPr>
        <w:t>562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1F3DB8">
        <w:rPr>
          <w:b/>
          <w:i/>
          <w:lang w:val="ro-RO"/>
        </w:rPr>
        <w:t>9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B120AE">
        <w:rPr>
          <w:b/>
          <w:i/>
          <w:lang w:val="ro-RO"/>
        </w:rPr>
        <w:t xml:space="preserve">- </w:t>
      </w:r>
      <w:r w:rsidR="001F3DB8">
        <w:rPr>
          <w:b/>
          <w:i/>
          <w:lang w:val="ro-RO"/>
        </w:rPr>
        <w:t>19</w:t>
      </w:r>
      <w:r w:rsidRPr="00B120AE">
        <w:rPr>
          <w:b/>
          <w:i/>
          <w:lang w:val="ro-RO"/>
        </w:rPr>
        <w:t xml:space="preserve">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1F3DB8">
        <w:rPr>
          <w:b/>
          <w:szCs w:val="24"/>
          <w:lang w:val="ro-RO"/>
        </w:rPr>
        <w:t>106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="00207C14">
        <w:rPr>
          <w:b/>
          <w:szCs w:val="24"/>
          <w:lang w:val="ro-RO"/>
        </w:rPr>
        <w:t xml:space="preserve"> penale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8130D1">
        <w:rPr>
          <w:b/>
          <w:szCs w:val="24"/>
          <w:lang w:val="ro-RO"/>
        </w:rPr>
        <w:t>106,44</w:t>
      </w:r>
      <w:r w:rsidR="0054542B">
        <w:rPr>
          <w:b/>
          <w:szCs w:val="24"/>
          <w:lang w:val="ro-RO"/>
        </w:rPr>
        <w:t xml:space="preserve">%. </w:t>
      </w:r>
      <w:r w:rsidRPr="0054542B">
        <w:rPr>
          <w:lang w:val="ro-RO"/>
        </w:rPr>
        <w:t>Comparativ cu anul 201</w:t>
      </w:r>
      <w:r w:rsidR="00AE78B7" w:rsidRPr="0054542B">
        <w:rPr>
          <w:lang w:val="ro-RO"/>
        </w:rPr>
        <w:t>6</w:t>
      </w:r>
      <w:r w:rsidRPr="0054542B">
        <w:rPr>
          <w:lang w:val="ro-RO"/>
        </w:rPr>
        <w:t xml:space="preserve"> acest indice procentual s-a </w:t>
      </w:r>
      <w:r w:rsidR="008130D1">
        <w:rPr>
          <w:lang w:val="ro-RO"/>
        </w:rPr>
        <w:t>majorat</w:t>
      </w:r>
      <w:r w:rsidR="00AE78B7" w:rsidRPr="0054542B">
        <w:rPr>
          <w:lang w:val="ro-RO"/>
        </w:rPr>
        <w:t xml:space="preserve"> </w:t>
      </w:r>
      <w:r w:rsidRPr="0054542B">
        <w:rPr>
          <w:lang w:val="ro-RO"/>
        </w:rPr>
        <w:t xml:space="preserve">cu </w:t>
      </w:r>
      <w:r w:rsidR="008130D1">
        <w:rPr>
          <w:lang w:val="ro-RO"/>
        </w:rPr>
        <w:t>14,06</w:t>
      </w:r>
      <w:r w:rsidR="00207C14">
        <w:rPr>
          <w:lang w:val="ro-RO"/>
        </w:rPr>
        <w:t>%, tendința este bună.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pendinte</w:t>
      </w:r>
      <w:r w:rsidR="00207C14">
        <w:rPr>
          <w:b/>
          <w:lang w:val="ro-RO"/>
        </w:rPr>
        <w:t xml:space="preserve"> penale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8130D1">
        <w:rPr>
          <w:b/>
          <w:lang w:val="ro-RO"/>
        </w:rPr>
        <w:t>69</w:t>
      </w:r>
      <w:r w:rsidRPr="004D2FFB">
        <w:rPr>
          <w:b/>
          <w:lang w:val="ro-RO"/>
        </w:rPr>
        <w:t xml:space="preserve"> de zile. </w:t>
      </w:r>
      <w:r w:rsidRPr="004D2FFB">
        <w:rPr>
          <w:lang w:val="ro-RO"/>
        </w:rPr>
        <w:t xml:space="preserve">Comparativ observăm că durata medie a procedurilor s-a </w:t>
      </w:r>
      <w:r w:rsidR="00F1340F">
        <w:rPr>
          <w:lang w:val="ro-RO"/>
        </w:rPr>
        <w:t>micșorat</w:t>
      </w:r>
      <w:r w:rsidRPr="004D2FFB">
        <w:rPr>
          <w:lang w:val="ro-RO"/>
        </w:rPr>
        <w:t xml:space="preserve"> de la </w:t>
      </w:r>
      <w:r w:rsidR="008130D1">
        <w:rPr>
          <w:lang w:val="ro-RO"/>
        </w:rPr>
        <w:t>103</w:t>
      </w:r>
      <w:r w:rsidRPr="004D2FFB">
        <w:rPr>
          <w:lang w:val="ro-RO"/>
        </w:rPr>
        <w:t xml:space="preserve"> zile </w:t>
      </w:r>
      <w:r w:rsidR="00EA68F6" w:rsidRPr="004D2FFB">
        <w:rPr>
          <w:lang w:val="ro-RO"/>
        </w:rPr>
        <w:t>în anul 2016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8130D1">
        <w:rPr>
          <w:lang w:val="ro-RO"/>
        </w:rPr>
        <w:t>69</w:t>
      </w:r>
      <w:r w:rsidRPr="004D2FFB">
        <w:rPr>
          <w:lang w:val="ro-RO"/>
        </w:rPr>
        <w:t xml:space="preserve"> zile în anul 201</w:t>
      </w:r>
      <w:r w:rsidR="00EA68F6" w:rsidRPr="004D2FFB">
        <w:rPr>
          <w:lang w:val="ro-RO"/>
        </w:rPr>
        <w:t>7</w:t>
      </w:r>
      <w:r w:rsidRPr="004D2FFB">
        <w:rPr>
          <w:lang w:val="ro-RO"/>
        </w:rPr>
        <w:t>.</w:t>
      </w:r>
    </w:p>
    <w:p w:rsidR="003B5D2F" w:rsidRPr="003B5D2F" w:rsidRDefault="00FC6C88" w:rsidP="003B5D2F">
      <w:pPr>
        <w:ind w:right="-1"/>
        <w:rPr>
          <w:b/>
          <w:color w:val="000000" w:themeColor="text1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F1340F">
        <w:rPr>
          <w:b/>
          <w:lang w:val="ro-RO"/>
        </w:rPr>
        <w:t>87</w:t>
      </w:r>
      <w:r w:rsidRPr="004D2FFB">
        <w:rPr>
          <w:b/>
          <w:lang w:val="ro-RO"/>
        </w:rPr>
        <w:t xml:space="preserve"> </w:t>
      </w:r>
      <w:r w:rsidR="00EE62AF" w:rsidRPr="004D2FFB">
        <w:rPr>
          <w:b/>
          <w:lang w:val="ro-RO"/>
        </w:rPr>
        <w:t>cauze</w:t>
      </w:r>
      <w:r w:rsidRPr="004D2FFB">
        <w:rPr>
          <w:b/>
          <w:lang w:val="ro-RO"/>
        </w:rPr>
        <w:t>.</w:t>
      </w:r>
      <w:r w:rsidRPr="00B120AE">
        <w:rPr>
          <w:b/>
          <w:color w:val="FF0000"/>
          <w:lang w:val="ro-RO"/>
        </w:rPr>
        <w:t xml:space="preserve"> </w:t>
      </w:r>
      <w:r w:rsidR="00F1340F" w:rsidRPr="000F3CA1">
        <w:rPr>
          <w:color w:val="000000" w:themeColor="text1"/>
          <w:lang w:val="ro-RO"/>
        </w:rPr>
        <w:t>Comparativ numărul de cauze examinate de un judecător în anul 201</w:t>
      </w:r>
      <w:r w:rsidR="00F1340F">
        <w:rPr>
          <w:color w:val="000000" w:themeColor="text1"/>
          <w:lang w:val="ro-RO"/>
        </w:rPr>
        <w:t>7</w:t>
      </w:r>
      <w:r w:rsidR="00F1340F" w:rsidRPr="000F3CA1">
        <w:rPr>
          <w:color w:val="000000" w:themeColor="text1"/>
          <w:lang w:val="ro-RO"/>
        </w:rPr>
        <w:t xml:space="preserve"> s-a </w:t>
      </w:r>
      <w:r w:rsidR="00F1340F">
        <w:rPr>
          <w:color w:val="000000" w:themeColor="text1"/>
          <w:lang w:val="ro-RO"/>
        </w:rPr>
        <w:t>majorat</w:t>
      </w:r>
      <w:r w:rsidR="00F1340F" w:rsidRPr="000F3CA1">
        <w:rPr>
          <w:color w:val="000000" w:themeColor="text1"/>
          <w:lang w:val="ro-RO"/>
        </w:rPr>
        <w:t xml:space="preserve"> cu </w:t>
      </w:r>
      <w:r w:rsidR="00F1340F">
        <w:rPr>
          <w:color w:val="000000" w:themeColor="text1"/>
          <w:lang w:val="ro-RO"/>
        </w:rPr>
        <w:t>16</w:t>
      </w:r>
      <w:r w:rsidR="00F1340F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F1340F" w:rsidRPr="000F3CA1">
        <w:rPr>
          <w:color w:val="000000" w:themeColor="text1"/>
          <w:lang w:val="ro-RO"/>
        </w:rPr>
        <w:t>față de anul 201</w:t>
      </w:r>
      <w:r w:rsidR="00F1340F">
        <w:rPr>
          <w:color w:val="000000" w:themeColor="text1"/>
          <w:lang w:val="ro-RO"/>
        </w:rPr>
        <w:t>6</w:t>
      </w:r>
      <w:r w:rsidR="00207C14">
        <w:rPr>
          <w:color w:val="000000" w:themeColor="text1"/>
          <w:lang w:val="ro-RO"/>
        </w:rPr>
        <w:t>.</w:t>
      </w: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9612F2" w:rsidRPr="00210C03" w:rsidRDefault="008130D1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BD308B1" wp14:editId="13856A4F">
            <wp:extent cx="5298191" cy="2898383"/>
            <wp:effectExtent l="0" t="0" r="17145" b="1651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8130D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drawing>
          <wp:inline distT="0" distB="0" distL="0" distR="0" wp14:anchorId="0EE25255" wp14:editId="14C665CA">
            <wp:extent cx="5944235" cy="320294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64CDE" w:rsidRPr="00B120AE" w:rsidRDefault="00264CDE" w:rsidP="00210C03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64CDE" w:rsidRPr="00B120AE" w:rsidRDefault="008130D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BB01B2E" wp14:editId="47D6CCFC">
            <wp:extent cx="5545377" cy="3209794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4D2FFB" w:rsidRDefault="00895B4F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590322" w:rsidRPr="00590322">
        <w:rPr>
          <w:lang w:val="ro-RO"/>
        </w:rPr>
        <w:t xml:space="preserve"> a anului 2017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F1340F">
        <w:rPr>
          <w:b/>
          <w:lang w:val="ro-RO"/>
        </w:rPr>
        <w:t>303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F1340F">
        <w:rPr>
          <w:b/>
          <w:szCs w:val="24"/>
          <w:lang w:val="ro-RO"/>
        </w:rPr>
        <w:t>5</w:t>
      </w:r>
      <w:r w:rsidR="009B2A4C">
        <w:rPr>
          <w:szCs w:val="24"/>
          <w:lang w:val="ro-RO"/>
        </w:rPr>
        <w:t xml:space="preserve"> cauze mai </w:t>
      </w:r>
      <w:r w:rsidR="00F1340F">
        <w:rPr>
          <w:szCs w:val="24"/>
          <w:lang w:val="ro-RO"/>
        </w:rPr>
        <w:t>puțin</w:t>
      </w:r>
      <w:r w:rsidR="00FC6C88" w:rsidRPr="00590322">
        <w:rPr>
          <w:szCs w:val="24"/>
          <w:lang w:val="ro-RO"/>
        </w:rPr>
        <w:t xml:space="preserve"> ca în </w:t>
      </w:r>
      <w:r w:rsidR="00F1340F" w:rsidRPr="00590322">
        <w:rPr>
          <w:szCs w:val="24"/>
          <w:lang w:val="ro-RO"/>
        </w:rPr>
        <w:t>aceeași</w:t>
      </w:r>
      <w:r w:rsidR="00FC6C88" w:rsidRPr="00590322">
        <w:rPr>
          <w:szCs w:val="24"/>
          <w:lang w:val="ro-RO"/>
        </w:rPr>
        <w:t xml:space="preserve"> perioadă </w:t>
      </w:r>
      <w:r w:rsidR="002515BC">
        <w:rPr>
          <w:lang w:val="ro-RO"/>
        </w:rPr>
        <w:t>12 luni</w:t>
      </w:r>
      <w:r w:rsidR="00590322" w:rsidRPr="00590322">
        <w:rPr>
          <w:lang w:val="ro-RO"/>
        </w:rPr>
        <w:t xml:space="preserve"> a anului 2016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590322" w:rsidRPr="00590322">
        <w:rPr>
          <w:b/>
          <w:lang w:val="ro-RO"/>
        </w:rPr>
        <w:t>101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F1340F">
        <w:rPr>
          <w:b/>
          <w:lang w:val="ro-RO"/>
        </w:rPr>
        <w:t>202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F1340F">
        <w:rPr>
          <w:b/>
          <w:lang w:val="ro-RO"/>
        </w:rPr>
        <w:t>219</w:t>
      </w:r>
      <w:r w:rsidR="00A22C3D">
        <w:rPr>
          <w:b/>
          <w:lang w:val="ro-RO"/>
        </w:rPr>
        <w:t xml:space="preserve">, </w:t>
      </w:r>
      <w:r w:rsidR="00A22C3D" w:rsidRPr="00B120AE">
        <w:rPr>
          <w:i/>
          <w:lang w:val="ro-RO"/>
        </w:rPr>
        <w:t xml:space="preserve">din care fără soluționare în fond </w:t>
      </w:r>
      <w:r w:rsidR="00F1340F">
        <w:rPr>
          <w:b/>
          <w:i/>
          <w:lang w:val="ro-RO"/>
        </w:rPr>
        <w:t>3 cauze</w:t>
      </w:r>
      <w:r w:rsidR="00A22C3D" w:rsidRPr="00B120AE">
        <w:rPr>
          <w:i/>
          <w:lang w:val="ro-RO"/>
        </w:rPr>
        <w:t xml:space="preserve">, strămutate </w:t>
      </w:r>
      <w:r w:rsidR="00207C14">
        <w:rPr>
          <w:i/>
          <w:szCs w:val="24"/>
          <w:lang w:val="ro-RO"/>
        </w:rPr>
        <w:t>la Curtea</w:t>
      </w:r>
      <w:r w:rsidR="00A22C3D" w:rsidRPr="00B120AE">
        <w:rPr>
          <w:i/>
          <w:szCs w:val="24"/>
          <w:lang w:val="ro-RO"/>
        </w:rPr>
        <w:t xml:space="preserve"> Supremă de Justiție </w:t>
      </w:r>
      <w:r w:rsidR="00A22C3D" w:rsidRPr="00B120AE">
        <w:rPr>
          <w:b/>
          <w:i/>
          <w:lang w:val="ro-RO"/>
        </w:rPr>
        <w:t xml:space="preserve">- </w:t>
      </w:r>
      <w:r w:rsidR="00F1340F">
        <w:rPr>
          <w:b/>
          <w:i/>
          <w:lang w:val="ro-RO"/>
        </w:rPr>
        <w:t>15</w:t>
      </w:r>
      <w:r w:rsidR="00A22C3D" w:rsidRPr="00B120AE">
        <w:rPr>
          <w:b/>
          <w:i/>
          <w:lang w:val="ro-RO"/>
        </w:rPr>
        <w:t xml:space="preserve"> cauze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="00F1340F">
        <w:rPr>
          <w:b/>
          <w:szCs w:val="24"/>
          <w:lang w:val="ro-RO"/>
        </w:rPr>
        <w:t>84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B70BAF">
        <w:rPr>
          <w:b/>
          <w:lang w:val="ro-RO"/>
        </w:rPr>
        <w:t>10</w:t>
      </w:r>
      <w:r w:rsidR="00207C14">
        <w:rPr>
          <w:b/>
          <w:lang w:val="ro-RO"/>
        </w:rPr>
        <w:t>8</w:t>
      </w:r>
      <w:r w:rsidR="00B70BAF">
        <w:rPr>
          <w:b/>
          <w:lang w:val="ro-RO"/>
        </w:rPr>
        <w:t>,</w:t>
      </w:r>
      <w:r w:rsidR="00207C14">
        <w:rPr>
          <w:b/>
          <w:lang w:val="ro-RO"/>
        </w:rPr>
        <w:t>42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2515BC">
        <w:rPr>
          <w:lang w:val="ro-RO"/>
        </w:rPr>
        <w:t>12 luni</w:t>
      </w:r>
      <w:r w:rsidR="00590322" w:rsidRPr="00177734">
        <w:rPr>
          <w:lang w:val="ro-RO"/>
        </w:rPr>
        <w:t xml:space="preserve"> a anului 2016 </w:t>
      </w:r>
      <w:r w:rsidR="00341268" w:rsidRPr="00177734">
        <w:rPr>
          <w:lang w:val="ro-RO"/>
        </w:rPr>
        <w:t xml:space="preserve">acest indice procentual s-a </w:t>
      </w:r>
      <w:r w:rsidR="00B70BAF">
        <w:rPr>
          <w:lang w:val="ro-RO"/>
        </w:rPr>
        <w:t>m</w:t>
      </w:r>
      <w:r w:rsidR="00207C14">
        <w:rPr>
          <w:lang w:val="ro-RO"/>
        </w:rPr>
        <w:t>ajorat</w:t>
      </w:r>
      <w:r w:rsidR="00341268" w:rsidRPr="00177734">
        <w:rPr>
          <w:lang w:val="ro-RO"/>
        </w:rPr>
        <w:t xml:space="preserve"> cu </w:t>
      </w:r>
      <w:r w:rsidR="00207C14">
        <w:rPr>
          <w:lang w:val="ro-RO"/>
        </w:rPr>
        <w:t>18,81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lastRenderedPageBreak/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B70BAF">
        <w:rPr>
          <w:b/>
          <w:lang w:val="ro-RO"/>
        </w:rPr>
        <w:t>1</w:t>
      </w:r>
      <w:r w:rsidR="000304FC">
        <w:rPr>
          <w:b/>
          <w:lang w:val="ro-RO"/>
        </w:rPr>
        <w:t>40</w:t>
      </w:r>
      <w:r w:rsidRPr="00177734">
        <w:rPr>
          <w:b/>
          <w:lang w:val="ro-RO"/>
        </w:rPr>
        <w:t xml:space="preserve"> zile.</w:t>
      </w:r>
      <w:r w:rsidRPr="00177734">
        <w:rPr>
          <w:lang w:val="ro-RO"/>
        </w:rPr>
        <w:t xml:space="preserve"> Comparativ observăm că durata medie a procedurilor s-a </w:t>
      </w:r>
      <w:r w:rsidR="00B70BAF">
        <w:rPr>
          <w:lang w:val="ro-RO"/>
        </w:rPr>
        <w:t>m</w:t>
      </w:r>
      <w:r w:rsidR="000304FC">
        <w:rPr>
          <w:lang w:val="ro-RO"/>
        </w:rPr>
        <w:t>icșorat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0304FC">
        <w:rPr>
          <w:lang w:val="ro-RO"/>
        </w:rPr>
        <w:t>178</w:t>
      </w:r>
      <w:r w:rsidRPr="00177734">
        <w:rPr>
          <w:lang w:val="ro-RO"/>
        </w:rPr>
        <w:t xml:space="preserve"> zile </w:t>
      </w:r>
      <w:r w:rsidR="00177734" w:rsidRPr="00177734">
        <w:rPr>
          <w:lang w:val="ro-RO"/>
        </w:rPr>
        <w:t>în anul 2016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B70BAF">
        <w:rPr>
          <w:lang w:val="ro-RO"/>
        </w:rPr>
        <w:t>1</w:t>
      </w:r>
      <w:r w:rsidR="000304FC">
        <w:rPr>
          <w:lang w:val="ro-RO"/>
        </w:rPr>
        <w:t>40</w:t>
      </w:r>
      <w:r w:rsidR="00177734" w:rsidRPr="00177734">
        <w:rPr>
          <w:lang w:val="ro-RO"/>
        </w:rPr>
        <w:t xml:space="preserve"> zile în anul 2017</w:t>
      </w:r>
      <w:r w:rsidRPr="00177734">
        <w:rPr>
          <w:lang w:val="ro-RO"/>
        </w:rPr>
        <w:t>.</w:t>
      </w:r>
    </w:p>
    <w:p w:rsidR="000F3CA1" w:rsidRPr="00177734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în mediu  constituie </w:t>
      </w:r>
      <w:r w:rsidR="000304FC">
        <w:rPr>
          <w:b/>
          <w:lang w:val="ro-RO"/>
        </w:rPr>
        <w:t>34</w:t>
      </w:r>
      <w:r w:rsidR="00BE57FC">
        <w:rPr>
          <w:b/>
          <w:lang w:val="ro-RO"/>
        </w:rPr>
        <w:t xml:space="preserve"> </w:t>
      </w:r>
      <w:r w:rsidR="00131704" w:rsidRPr="00177734">
        <w:rPr>
          <w:b/>
          <w:lang w:val="ro-RO"/>
        </w:rPr>
        <w:t>cauze</w:t>
      </w:r>
      <w:r w:rsidRPr="00177734">
        <w:rPr>
          <w:b/>
          <w:lang w:val="ro-RO"/>
        </w:rPr>
        <w:t>.</w:t>
      </w:r>
    </w:p>
    <w:p w:rsidR="00D15569" w:rsidRPr="003B5D2F" w:rsidRDefault="00BE57FC" w:rsidP="003B5D2F">
      <w:pPr>
        <w:ind w:right="-1"/>
        <w:rPr>
          <w:b/>
          <w:color w:val="000000" w:themeColor="text1"/>
          <w:lang w:val="ro-RO"/>
        </w:rPr>
      </w:pPr>
      <w:r w:rsidRPr="004D2FFB">
        <w:rPr>
          <w:lang w:val="ro-RO"/>
        </w:rPr>
        <w:t xml:space="preserve">Comparativ numărul de cauze examinate de un judecător în </w:t>
      </w:r>
      <w:r w:rsidR="00DC21CC" w:rsidRPr="000F3CA1">
        <w:rPr>
          <w:color w:val="000000" w:themeColor="text1"/>
          <w:lang w:val="ro-RO"/>
        </w:rPr>
        <w:t>anul 201</w:t>
      </w:r>
      <w:r w:rsidR="00DC21CC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0304FC">
        <w:rPr>
          <w:color w:val="000000" w:themeColor="text1"/>
          <w:lang w:val="ro-RO"/>
        </w:rPr>
        <w:t>4</w:t>
      </w:r>
      <w:r w:rsidR="00DC21CC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DC21CC">
        <w:rPr>
          <w:color w:val="000000" w:themeColor="text1"/>
          <w:lang w:val="ro-RO"/>
        </w:rPr>
        <w:t>6</w:t>
      </w:r>
      <w:r w:rsidR="00DC21CC" w:rsidRPr="000F3CA1">
        <w:rPr>
          <w:color w:val="000000" w:themeColor="text1"/>
          <w:lang w:val="ro-RO"/>
        </w:rPr>
        <w:t>.</w:t>
      </w:r>
    </w:p>
    <w:p w:rsidR="00D15569" w:rsidRDefault="00D15569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D79B8" w:rsidRPr="00B120AE" w:rsidRDefault="00DD79B8" w:rsidP="00A27E73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764CB" w:rsidRPr="00A468D8" w:rsidRDefault="00A468D8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83439B" w:rsidRDefault="0026749F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425D61B" wp14:editId="4CF0C938">
            <wp:extent cx="5637437" cy="2870548"/>
            <wp:effectExtent l="0" t="0" r="1905" b="63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Pr="00B120AE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26749F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6EF6655A" wp14:editId="3CD10FAA">
            <wp:extent cx="6458733" cy="3327225"/>
            <wp:effectExtent l="0" t="0" r="18415" b="6985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2773" w:rsidRPr="00B120AE" w:rsidRDefault="0026749F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0AF938BF" wp14:editId="489FB707">
            <wp:extent cx="5545377" cy="2948835"/>
            <wp:effectExtent l="0" t="0" r="17780" b="444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20ED2" w:rsidRPr="003B41B3" w:rsidRDefault="00F20ED2" w:rsidP="00F20ED2">
      <w:pPr>
        <w:ind w:right="-1"/>
        <w:jc w:val="center"/>
        <w:rPr>
          <w:b/>
          <w:lang w:val="ro-RO"/>
        </w:rPr>
      </w:pPr>
      <w:r w:rsidRPr="003B41B3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3B41B3" w:rsidRDefault="00850420" w:rsidP="00277A91">
      <w:pPr>
        <w:rPr>
          <w:lang w:val="ro-RO"/>
        </w:rPr>
      </w:pPr>
    </w:p>
    <w:p w:rsidR="00895B4F" w:rsidRPr="003B41B3" w:rsidRDefault="00895B4F" w:rsidP="0081409A">
      <w:pPr>
        <w:ind w:right="-1"/>
        <w:rPr>
          <w:lang w:val="ro-RO"/>
        </w:rPr>
      </w:pPr>
      <w:r w:rsidRPr="003B41B3">
        <w:rPr>
          <w:lang w:val="ro-RO"/>
        </w:rPr>
        <w:t xml:space="preserve">Datele statistice pe </w:t>
      </w:r>
      <w:r w:rsidRPr="003B41B3">
        <w:rPr>
          <w:i/>
          <w:lang w:val="ro-RO"/>
        </w:rPr>
        <w:t>cauzele penale</w:t>
      </w:r>
      <w:r w:rsidR="00F20ED2" w:rsidRPr="003B41B3">
        <w:rPr>
          <w:i/>
          <w:lang w:val="ro-RO"/>
        </w:rPr>
        <w:t xml:space="preserve"> în ordine de apel</w:t>
      </w:r>
      <w:r w:rsidR="00F20ED2" w:rsidRPr="003B41B3">
        <w:rPr>
          <w:lang w:val="ro-RO"/>
        </w:rPr>
        <w:t xml:space="preserve"> parvenite spre examinare din judecătoriile din raza de activitate a Curț</w:t>
      </w:r>
      <w:r w:rsidR="00FA2D71" w:rsidRPr="003B41B3">
        <w:rPr>
          <w:lang w:val="ro-RO"/>
        </w:rPr>
        <w:t xml:space="preserve">ii de Apel Cahul, în perioada </w:t>
      </w:r>
      <w:r w:rsidR="002515BC" w:rsidRPr="003B41B3">
        <w:rPr>
          <w:lang w:val="ro-RO"/>
        </w:rPr>
        <w:t>12 luni</w:t>
      </w:r>
      <w:r w:rsidR="00177734" w:rsidRPr="003B41B3">
        <w:rPr>
          <w:lang w:val="ro-RO"/>
        </w:rPr>
        <w:t xml:space="preserve"> a anului 2017 </w:t>
      </w:r>
      <w:r w:rsidR="00F20ED2" w:rsidRPr="003B41B3">
        <w:rPr>
          <w:lang w:val="ro-RO"/>
        </w:rPr>
        <w:t>sunt următoarele:</w:t>
      </w:r>
    </w:p>
    <w:p w:rsidR="00895B4F" w:rsidRPr="0046370F" w:rsidRDefault="00895B4F" w:rsidP="00850420">
      <w:pPr>
        <w:rPr>
          <w:lang w:val="ro-RO"/>
        </w:rPr>
      </w:pPr>
      <w:r w:rsidRPr="0046370F">
        <w:rPr>
          <w:b/>
          <w:u w:val="single"/>
          <w:lang w:val="ro-RO"/>
        </w:rPr>
        <w:t>Judecătoria Cahul</w:t>
      </w:r>
      <w:r w:rsidR="00277A91" w:rsidRPr="0046370F">
        <w:rPr>
          <w:lang w:val="ro-RO"/>
        </w:rPr>
        <w:t xml:space="preserve"> –</w:t>
      </w:r>
      <w:r w:rsidRPr="0046370F">
        <w:rPr>
          <w:lang w:val="ro-RO"/>
        </w:rPr>
        <w:t xml:space="preserve">examinate – </w:t>
      </w:r>
      <w:r w:rsidR="003B41B3" w:rsidRPr="0046370F">
        <w:rPr>
          <w:b/>
          <w:lang w:val="ro-RO"/>
        </w:rPr>
        <w:t>101</w:t>
      </w:r>
      <w:r w:rsidRPr="0046370F">
        <w:rPr>
          <w:lang w:val="ro-RO"/>
        </w:rPr>
        <w:t xml:space="preserve"> cauze (Nr. persoane - </w:t>
      </w:r>
      <w:r w:rsidR="003B41B3" w:rsidRPr="0046370F">
        <w:rPr>
          <w:b/>
          <w:lang w:val="ro-RO"/>
        </w:rPr>
        <w:t>113</w:t>
      </w:r>
      <w:r w:rsidRPr="0046370F">
        <w:rPr>
          <w:lang w:val="ro-RO"/>
        </w:rPr>
        <w:t xml:space="preserve">), </w:t>
      </w:r>
      <w:r w:rsidR="00084148" w:rsidRPr="0046370F">
        <w:rPr>
          <w:lang w:val="ro-RO"/>
        </w:rPr>
        <w:t xml:space="preserve">cu </w:t>
      </w:r>
      <w:r w:rsidR="0046370F" w:rsidRPr="0046370F">
        <w:rPr>
          <w:b/>
          <w:lang w:val="ro-RO"/>
        </w:rPr>
        <w:t>26</w:t>
      </w:r>
      <w:r w:rsidR="00084148" w:rsidRPr="0046370F">
        <w:rPr>
          <w:lang w:val="ro-RO"/>
        </w:rPr>
        <w:t xml:space="preserve"> cauz</w:t>
      </w:r>
      <w:r w:rsidR="00203929" w:rsidRPr="0046370F">
        <w:rPr>
          <w:lang w:val="ro-RO"/>
        </w:rPr>
        <w:t>e</w:t>
      </w:r>
      <w:r w:rsidR="00084148" w:rsidRPr="0046370F">
        <w:rPr>
          <w:lang w:val="ro-RO"/>
        </w:rPr>
        <w:t xml:space="preserve"> mai </w:t>
      </w:r>
      <w:r w:rsidR="0046370F" w:rsidRPr="0046370F">
        <w:rPr>
          <w:lang w:val="ro-RO"/>
        </w:rPr>
        <w:t>mult</w:t>
      </w:r>
      <w:r w:rsidR="00084148" w:rsidRPr="0046370F">
        <w:rPr>
          <w:lang w:val="ro-RO"/>
        </w:rPr>
        <w:t xml:space="preserve"> ca î</w:t>
      </w:r>
      <w:r w:rsidR="00177734" w:rsidRPr="0046370F">
        <w:rPr>
          <w:lang w:val="ro-RO"/>
        </w:rPr>
        <w:t>n aceeași perioadă a anului 2016</w:t>
      </w:r>
      <w:r w:rsidRPr="0046370F">
        <w:rPr>
          <w:lang w:val="ro-RO"/>
        </w:rPr>
        <w:t xml:space="preserve">, din care : </w:t>
      </w:r>
    </w:p>
    <w:p w:rsidR="00895B4F" w:rsidRPr="0046370F" w:rsidRDefault="00895B4F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46370F">
        <w:rPr>
          <w:rStyle w:val="ae"/>
          <w:sz w:val="22"/>
        </w:rPr>
        <w:t>menținute</w:t>
      </w:r>
      <w:r w:rsidRPr="0046370F">
        <w:rPr>
          <w:rFonts w:ascii="Times New Roman" w:hAnsi="Times New Roman"/>
          <w:sz w:val="22"/>
          <w:lang w:val="ro-RO"/>
        </w:rPr>
        <w:t xml:space="preserve"> fără modificări – </w:t>
      </w:r>
      <w:r w:rsidR="0046370F" w:rsidRPr="0046370F">
        <w:rPr>
          <w:rFonts w:ascii="Times New Roman" w:hAnsi="Times New Roman"/>
          <w:b/>
          <w:sz w:val="22"/>
          <w:lang w:val="ro-RO"/>
        </w:rPr>
        <w:t>41</w:t>
      </w:r>
      <w:r w:rsidR="00084148" w:rsidRPr="0046370F">
        <w:rPr>
          <w:rFonts w:ascii="Times New Roman" w:hAnsi="Times New Roman"/>
          <w:b/>
          <w:sz w:val="22"/>
          <w:lang w:val="ro-RO"/>
        </w:rPr>
        <w:t xml:space="preserve"> </w:t>
      </w:r>
      <w:r w:rsidRPr="0046370F">
        <w:rPr>
          <w:rFonts w:ascii="Times New Roman" w:hAnsi="Times New Roman"/>
          <w:sz w:val="22"/>
          <w:lang w:val="ro-RO"/>
        </w:rPr>
        <w:t>(</w:t>
      </w:r>
      <w:r w:rsidR="0046370F" w:rsidRPr="0046370F">
        <w:rPr>
          <w:rFonts w:ascii="Times New Roman" w:hAnsi="Times New Roman"/>
          <w:sz w:val="22"/>
          <w:lang w:val="ro-RO"/>
        </w:rPr>
        <w:t>40,59</w:t>
      </w:r>
      <w:r w:rsidRPr="0046370F">
        <w:rPr>
          <w:rFonts w:ascii="Times New Roman" w:hAnsi="Times New Roman"/>
          <w:sz w:val="22"/>
          <w:lang w:val="ro-RO"/>
        </w:rPr>
        <w:t xml:space="preserve">%), cu </w:t>
      </w:r>
      <w:r w:rsidR="0046370F" w:rsidRPr="0046370F">
        <w:rPr>
          <w:rFonts w:ascii="Times New Roman" w:hAnsi="Times New Roman"/>
          <w:sz w:val="22"/>
          <w:lang w:val="ro-RO"/>
        </w:rPr>
        <w:t>11</w:t>
      </w:r>
      <w:r w:rsidR="00FA2D71" w:rsidRPr="0046370F">
        <w:rPr>
          <w:rFonts w:ascii="Times New Roman" w:hAnsi="Times New Roman"/>
          <w:sz w:val="22"/>
          <w:lang w:val="ro-RO"/>
        </w:rPr>
        <w:t xml:space="preserve"> cauze</w:t>
      </w:r>
      <w:r w:rsidRPr="0046370F">
        <w:rPr>
          <w:rFonts w:ascii="Times New Roman" w:hAnsi="Times New Roman"/>
          <w:sz w:val="22"/>
          <w:lang w:val="ro-RO"/>
        </w:rPr>
        <w:t xml:space="preserve"> mai </w:t>
      </w:r>
      <w:r w:rsidR="0046370F" w:rsidRPr="0046370F">
        <w:rPr>
          <w:rFonts w:ascii="Times New Roman" w:hAnsi="Times New Roman"/>
          <w:lang w:val="ro-RO"/>
        </w:rPr>
        <w:t>mult</w:t>
      </w:r>
      <w:r w:rsidR="0046370F" w:rsidRPr="0046370F">
        <w:rPr>
          <w:rFonts w:ascii="Times New Roman" w:hAnsi="Times New Roman"/>
          <w:sz w:val="22"/>
          <w:lang w:val="ro-RO"/>
        </w:rPr>
        <w:t xml:space="preserve"> </w:t>
      </w:r>
      <w:r w:rsidRPr="0046370F">
        <w:rPr>
          <w:rFonts w:ascii="Times New Roman" w:hAnsi="Times New Roman"/>
          <w:sz w:val="22"/>
          <w:lang w:val="ro-RO"/>
        </w:rPr>
        <w:t>ca în aceeași perioadă a anului 201</w:t>
      </w:r>
      <w:r w:rsidR="00177734" w:rsidRPr="0046370F">
        <w:rPr>
          <w:rFonts w:ascii="Times New Roman" w:hAnsi="Times New Roman"/>
          <w:sz w:val="22"/>
          <w:lang w:val="ro-RO"/>
        </w:rPr>
        <w:t>6</w:t>
      </w:r>
      <w:r w:rsidRPr="0046370F">
        <w:rPr>
          <w:rFonts w:ascii="Times New Roman" w:hAnsi="Times New Roman"/>
          <w:sz w:val="22"/>
          <w:lang w:val="ro-RO"/>
        </w:rPr>
        <w:t>.</w:t>
      </w:r>
    </w:p>
    <w:p w:rsidR="00895B4F" w:rsidRPr="0046370F" w:rsidRDefault="00895B4F" w:rsidP="0081409A">
      <w:pPr>
        <w:pStyle w:val="a5"/>
        <w:numPr>
          <w:ilvl w:val="0"/>
          <w:numId w:val="35"/>
        </w:numPr>
        <w:rPr>
          <w:rFonts w:ascii="Times New Roman" w:hAnsi="Times New Roman"/>
          <w:iCs/>
          <w:lang w:val="ro-RO"/>
        </w:rPr>
      </w:pPr>
      <w:r w:rsidRPr="0046370F">
        <w:rPr>
          <w:rStyle w:val="ae"/>
          <w:sz w:val="22"/>
        </w:rPr>
        <w:t xml:space="preserve">casate cu </w:t>
      </w:r>
      <w:r w:rsidR="00850420" w:rsidRPr="0046370F">
        <w:rPr>
          <w:rStyle w:val="ae"/>
          <w:sz w:val="22"/>
        </w:rPr>
        <w:t>pronunțarea</w:t>
      </w:r>
      <w:r w:rsidRPr="0046370F">
        <w:rPr>
          <w:rStyle w:val="ae"/>
          <w:sz w:val="22"/>
        </w:rPr>
        <w:t xml:space="preserve"> unei noi </w:t>
      </w:r>
      <w:r w:rsidR="00850420" w:rsidRPr="0046370F">
        <w:rPr>
          <w:rStyle w:val="ae"/>
          <w:sz w:val="22"/>
        </w:rPr>
        <w:t>hotărâri</w:t>
      </w:r>
      <w:r w:rsidRPr="0046370F">
        <w:rPr>
          <w:rStyle w:val="ae"/>
          <w:sz w:val="22"/>
        </w:rPr>
        <w:t xml:space="preserve"> – </w:t>
      </w:r>
      <w:r w:rsidR="0046370F" w:rsidRPr="0046370F">
        <w:rPr>
          <w:rStyle w:val="ae"/>
          <w:b/>
          <w:sz w:val="22"/>
        </w:rPr>
        <w:t>60</w:t>
      </w:r>
      <w:r w:rsidR="00084148" w:rsidRPr="0046370F">
        <w:rPr>
          <w:rStyle w:val="ae"/>
          <w:sz w:val="22"/>
        </w:rPr>
        <w:t xml:space="preserve"> </w:t>
      </w:r>
      <w:r w:rsidRPr="0046370F">
        <w:rPr>
          <w:rStyle w:val="ae"/>
          <w:sz w:val="22"/>
        </w:rPr>
        <w:t>(</w:t>
      </w:r>
      <w:r w:rsidR="0046370F" w:rsidRPr="0046370F">
        <w:rPr>
          <w:rStyle w:val="ae"/>
          <w:sz w:val="22"/>
        </w:rPr>
        <w:t>59,41</w:t>
      </w:r>
      <w:r w:rsidRPr="0046370F">
        <w:rPr>
          <w:rStyle w:val="ae"/>
          <w:sz w:val="22"/>
        </w:rPr>
        <w:t xml:space="preserve">%), cu </w:t>
      </w:r>
      <w:r w:rsidR="0046370F" w:rsidRPr="0046370F">
        <w:rPr>
          <w:rStyle w:val="ae"/>
          <w:sz w:val="22"/>
        </w:rPr>
        <w:t>15</w:t>
      </w:r>
      <w:r w:rsidRPr="0046370F">
        <w:rPr>
          <w:rStyle w:val="ae"/>
          <w:sz w:val="22"/>
        </w:rPr>
        <w:t xml:space="preserve"> cauze mai </w:t>
      </w:r>
      <w:r w:rsidR="0046370F" w:rsidRPr="0046370F">
        <w:rPr>
          <w:rFonts w:ascii="Times New Roman" w:hAnsi="Times New Roman"/>
          <w:lang w:val="ro-RO"/>
        </w:rPr>
        <w:t>mult</w:t>
      </w:r>
      <w:r w:rsidR="00084148" w:rsidRPr="0046370F">
        <w:rPr>
          <w:rStyle w:val="ae"/>
          <w:rFonts w:ascii="Berlin Sans FB" w:hAnsi="Berlin Sans FB"/>
          <w:sz w:val="22"/>
        </w:rPr>
        <w:t xml:space="preserve"> </w:t>
      </w:r>
      <w:r w:rsidRPr="0046370F">
        <w:rPr>
          <w:rStyle w:val="ae"/>
          <w:sz w:val="22"/>
        </w:rPr>
        <w:t>ca î</w:t>
      </w:r>
      <w:r w:rsidR="00141D87" w:rsidRPr="0046370F">
        <w:rPr>
          <w:rStyle w:val="ae"/>
          <w:sz w:val="22"/>
        </w:rPr>
        <w:t xml:space="preserve">n </w:t>
      </w:r>
      <w:r w:rsidR="00850420" w:rsidRPr="0046370F">
        <w:rPr>
          <w:rStyle w:val="ae"/>
          <w:sz w:val="22"/>
        </w:rPr>
        <w:t>aceeași</w:t>
      </w:r>
      <w:r w:rsidR="00177734" w:rsidRPr="0046370F">
        <w:rPr>
          <w:rStyle w:val="ae"/>
          <w:sz w:val="22"/>
        </w:rPr>
        <w:t xml:space="preserve"> perioadă a anului 2016</w:t>
      </w:r>
      <w:r w:rsidRPr="0046370F">
        <w:rPr>
          <w:rStyle w:val="ae"/>
          <w:sz w:val="22"/>
        </w:rPr>
        <w:t xml:space="preserve">.  </w:t>
      </w:r>
    </w:p>
    <w:p w:rsidR="00084148" w:rsidRPr="0046370F" w:rsidRDefault="00895B4F" w:rsidP="00850420">
      <w:pPr>
        <w:rPr>
          <w:lang w:val="ro-RO"/>
        </w:rPr>
      </w:pPr>
      <w:r w:rsidRPr="0046370F">
        <w:rPr>
          <w:b/>
          <w:u w:val="single"/>
          <w:lang w:val="ro-RO"/>
        </w:rPr>
        <w:t xml:space="preserve">Judecătoria </w:t>
      </w:r>
      <w:r w:rsidR="005D350B" w:rsidRPr="0046370F">
        <w:rPr>
          <w:b/>
          <w:u w:val="single"/>
          <w:lang w:val="ro-RO"/>
        </w:rPr>
        <w:t xml:space="preserve">Cahul cu sediul în or. </w:t>
      </w:r>
      <w:r w:rsidRPr="0046370F">
        <w:rPr>
          <w:b/>
          <w:u w:val="single"/>
          <w:lang w:val="ro-RO"/>
        </w:rPr>
        <w:t>Cantemir</w:t>
      </w:r>
      <w:r w:rsidRPr="0046370F">
        <w:rPr>
          <w:lang w:val="ro-RO"/>
        </w:rPr>
        <w:t xml:space="preserve"> – examinate – </w:t>
      </w:r>
      <w:r w:rsidR="0046370F" w:rsidRPr="0046370F">
        <w:rPr>
          <w:b/>
          <w:lang w:val="ro-RO"/>
        </w:rPr>
        <w:t>30</w:t>
      </w:r>
      <w:r w:rsidRPr="0046370F">
        <w:rPr>
          <w:lang w:val="ro-RO"/>
        </w:rPr>
        <w:t xml:space="preserve"> cauze (Nr. persoane - </w:t>
      </w:r>
      <w:r w:rsidR="0046370F" w:rsidRPr="0046370F">
        <w:rPr>
          <w:b/>
          <w:lang w:val="ro-RO"/>
        </w:rPr>
        <w:t>33</w:t>
      </w:r>
      <w:r w:rsidRPr="0046370F">
        <w:rPr>
          <w:lang w:val="ro-RO"/>
        </w:rPr>
        <w:t xml:space="preserve">), </w:t>
      </w:r>
      <w:r w:rsidR="00084148" w:rsidRPr="0046370F">
        <w:rPr>
          <w:lang w:val="ro-RO"/>
        </w:rPr>
        <w:t xml:space="preserve">cu </w:t>
      </w:r>
      <w:r w:rsidR="0046370F" w:rsidRPr="0046370F">
        <w:rPr>
          <w:b/>
          <w:lang w:val="ro-RO"/>
        </w:rPr>
        <w:t>17</w:t>
      </w:r>
      <w:r w:rsidR="00084148" w:rsidRPr="0046370F">
        <w:rPr>
          <w:b/>
          <w:lang w:val="ro-RO"/>
        </w:rPr>
        <w:t xml:space="preserve"> </w:t>
      </w:r>
      <w:r w:rsidR="00203929" w:rsidRPr="0046370F">
        <w:rPr>
          <w:lang w:val="ro-RO"/>
        </w:rPr>
        <w:t>cauze</w:t>
      </w:r>
      <w:r w:rsidR="00084148" w:rsidRPr="0046370F">
        <w:rPr>
          <w:lang w:val="ro-RO"/>
        </w:rPr>
        <w:t xml:space="preserve"> mai </w:t>
      </w:r>
      <w:r w:rsidR="00203929" w:rsidRPr="0046370F">
        <w:rPr>
          <w:lang w:val="ro-RO"/>
        </w:rPr>
        <w:t>puțin</w:t>
      </w:r>
      <w:r w:rsidR="00084148" w:rsidRPr="0046370F">
        <w:rPr>
          <w:lang w:val="ro-RO"/>
        </w:rPr>
        <w:t xml:space="preserve"> ca în </w:t>
      </w:r>
      <w:r w:rsidR="00850420" w:rsidRPr="0046370F">
        <w:rPr>
          <w:lang w:val="ro-RO"/>
        </w:rPr>
        <w:t>aceeași</w:t>
      </w:r>
      <w:r w:rsidR="005D350B" w:rsidRPr="0046370F">
        <w:rPr>
          <w:lang w:val="ro-RO"/>
        </w:rPr>
        <w:t xml:space="preserve"> perioadă a anului 2016</w:t>
      </w:r>
      <w:r w:rsidR="00084148" w:rsidRPr="0046370F">
        <w:rPr>
          <w:lang w:val="ro-RO"/>
        </w:rPr>
        <w:t xml:space="preserve">, </w:t>
      </w:r>
      <w:r w:rsidR="0075373D" w:rsidRPr="0046370F">
        <w:rPr>
          <w:lang w:val="ro-RO"/>
        </w:rPr>
        <w:t xml:space="preserve">din care : </w:t>
      </w:r>
    </w:p>
    <w:p w:rsidR="00084148" w:rsidRPr="0046370F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46370F">
        <w:rPr>
          <w:rStyle w:val="ae"/>
          <w:sz w:val="22"/>
        </w:rPr>
        <w:t>menținute fără modificări –</w:t>
      </w:r>
      <w:r w:rsidR="00203929" w:rsidRPr="0046370F">
        <w:rPr>
          <w:rStyle w:val="ae"/>
          <w:sz w:val="22"/>
        </w:rPr>
        <w:t xml:space="preserve"> </w:t>
      </w:r>
      <w:r w:rsidR="0046370F" w:rsidRPr="0046370F">
        <w:rPr>
          <w:rStyle w:val="ae"/>
          <w:b/>
          <w:sz w:val="22"/>
        </w:rPr>
        <w:t>14</w:t>
      </w:r>
      <w:r w:rsidR="00084148" w:rsidRPr="0046370F">
        <w:rPr>
          <w:rStyle w:val="ae"/>
          <w:sz w:val="22"/>
        </w:rPr>
        <w:t xml:space="preserve"> </w:t>
      </w:r>
      <w:r w:rsidRPr="0046370F">
        <w:rPr>
          <w:rStyle w:val="ae"/>
          <w:sz w:val="22"/>
        </w:rPr>
        <w:t>(</w:t>
      </w:r>
      <w:r w:rsidR="0046370F" w:rsidRPr="0046370F">
        <w:rPr>
          <w:rStyle w:val="ae"/>
          <w:sz w:val="22"/>
        </w:rPr>
        <w:t>46,67</w:t>
      </w:r>
      <w:r w:rsidRPr="0046370F">
        <w:rPr>
          <w:rStyle w:val="ae"/>
          <w:sz w:val="22"/>
        </w:rPr>
        <w:t xml:space="preserve">%), cu </w:t>
      </w:r>
      <w:r w:rsidR="0046370F" w:rsidRPr="0046370F">
        <w:rPr>
          <w:rStyle w:val="ae"/>
          <w:b/>
          <w:sz w:val="22"/>
        </w:rPr>
        <w:t>13</w:t>
      </w:r>
      <w:r w:rsidR="00203929" w:rsidRPr="0046370F">
        <w:rPr>
          <w:rStyle w:val="ae"/>
          <w:sz w:val="22"/>
        </w:rPr>
        <w:t xml:space="preserve"> cauze</w:t>
      </w:r>
      <w:r w:rsidRPr="0046370F">
        <w:rPr>
          <w:rStyle w:val="ae"/>
          <w:sz w:val="22"/>
        </w:rPr>
        <w:t xml:space="preserve"> mai </w:t>
      </w:r>
      <w:r w:rsidR="00203929" w:rsidRPr="0046370F">
        <w:rPr>
          <w:rStyle w:val="ae"/>
          <w:sz w:val="22"/>
        </w:rPr>
        <w:t>puțin</w:t>
      </w:r>
      <w:r w:rsidRPr="0046370F">
        <w:rPr>
          <w:rStyle w:val="ae"/>
          <w:sz w:val="22"/>
        </w:rPr>
        <w:t xml:space="preserve"> ca în </w:t>
      </w:r>
      <w:r w:rsidR="00850420" w:rsidRPr="0046370F">
        <w:rPr>
          <w:rStyle w:val="ae"/>
          <w:sz w:val="22"/>
        </w:rPr>
        <w:t>aceeași</w:t>
      </w:r>
      <w:r w:rsidRPr="0046370F">
        <w:rPr>
          <w:rStyle w:val="ae"/>
          <w:sz w:val="22"/>
        </w:rPr>
        <w:t xml:space="preserve"> perioadă a anului 201</w:t>
      </w:r>
      <w:r w:rsidR="005D350B" w:rsidRPr="0046370F">
        <w:rPr>
          <w:rStyle w:val="ae"/>
          <w:sz w:val="22"/>
        </w:rPr>
        <w:t>6</w:t>
      </w:r>
      <w:r w:rsidRPr="0046370F">
        <w:rPr>
          <w:rStyle w:val="ae"/>
          <w:sz w:val="22"/>
        </w:rPr>
        <w:t>,</w:t>
      </w:r>
    </w:p>
    <w:p w:rsidR="00895B4F" w:rsidRPr="0046370F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46370F">
        <w:rPr>
          <w:rStyle w:val="ae"/>
          <w:sz w:val="22"/>
        </w:rPr>
        <w:t xml:space="preserve">casate cu </w:t>
      </w:r>
      <w:r w:rsidR="00850420" w:rsidRPr="0046370F">
        <w:rPr>
          <w:rStyle w:val="ae"/>
          <w:sz w:val="22"/>
        </w:rPr>
        <w:t>pronunțarea</w:t>
      </w:r>
      <w:r w:rsidRPr="0046370F">
        <w:rPr>
          <w:rStyle w:val="ae"/>
          <w:sz w:val="22"/>
        </w:rPr>
        <w:t xml:space="preserve"> unei noi </w:t>
      </w:r>
      <w:r w:rsidR="00850420" w:rsidRPr="0046370F">
        <w:rPr>
          <w:rStyle w:val="ae"/>
          <w:sz w:val="22"/>
        </w:rPr>
        <w:t>hotărâri</w:t>
      </w:r>
      <w:r w:rsidRPr="0046370F">
        <w:rPr>
          <w:rStyle w:val="ae"/>
          <w:sz w:val="22"/>
        </w:rPr>
        <w:t xml:space="preserve"> –</w:t>
      </w:r>
      <w:r w:rsidR="00203929" w:rsidRPr="0046370F">
        <w:rPr>
          <w:rStyle w:val="ae"/>
          <w:sz w:val="22"/>
        </w:rPr>
        <w:t xml:space="preserve"> </w:t>
      </w:r>
      <w:r w:rsidR="0046370F" w:rsidRPr="0046370F">
        <w:rPr>
          <w:rStyle w:val="ae"/>
          <w:b/>
          <w:sz w:val="22"/>
        </w:rPr>
        <w:t>16</w:t>
      </w:r>
      <w:r w:rsidR="00084148" w:rsidRPr="0046370F">
        <w:rPr>
          <w:rStyle w:val="ae"/>
          <w:sz w:val="22"/>
        </w:rPr>
        <w:t xml:space="preserve"> </w:t>
      </w:r>
      <w:r w:rsidRPr="0046370F">
        <w:rPr>
          <w:rStyle w:val="ae"/>
          <w:sz w:val="22"/>
        </w:rPr>
        <w:t>(</w:t>
      </w:r>
      <w:r w:rsidR="0046370F" w:rsidRPr="0046370F">
        <w:rPr>
          <w:rStyle w:val="ae"/>
          <w:sz w:val="22"/>
        </w:rPr>
        <w:t>53,33</w:t>
      </w:r>
      <w:r w:rsidRPr="0046370F">
        <w:rPr>
          <w:rStyle w:val="ae"/>
          <w:sz w:val="22"/>
        </w:rPr>
        <w:t xml:space="preserve"> %) , </w:t>
      </w:r>
      <w:r w:rsidR="00203929" w:rsidRPr="0046370F">
        <w:rPr>
          <w:rStyle w:val="ae"/>
          <w:sz w:val="22"/>
        </w:rPr>
        <w:t xml:space="preserve">cu </w:t>
      </w:r>
      <w:r w:rsidR="0046370F" w:rsidRPr="0046370F">
        <w:rPr>
          <w:rStyle w:val="ae"/>
          <w:b/>
          <w:sz w:val="22"/>
        </w:rPr>
        <w:t>4</w:t>
      </w:r>
      <w:r w:rsidR="00203929" w:rsidRPr="0046370F">
        <w:rPr>
          <w:rStyle w:val="ae"/>
          <w:sz w:val="22"/>
        </w:rPr>
        <w:t xml:space="preserve"> cauze mai puțin </w:t>
      </w:r>
      <w:r w:rsidRPr="0046370F">
        <w:rPr>
          <w:rStyle w:val="ae"/>
          <w:sz w:val="22"/>
        </w:rPr>
        <w:t xml:space="preserve">ca în </w:t>
      </w:r>
      <w:r w:rsidR="00850420" w:rsidRPr="0046370F">
        <w:rPr>
          <w:rStyle w:val="ae"/>
          <w:sz w:val="22"/>
        </w:rPr>
        <w:t>aceeași</w:t>
      </w:r>
      <w:r w:rsidRPr="0046370F">
        <w:rPr>
          <w:rStyle w:val="ae"/>
          <w:sz w:val="22"/>
        </w:rPr>
        <w:t xml:space="preserve"> perioadă a anului 201</w:t>
      </w:r>
      <w:r w:rsidR="005D350B" w:rsidRPr="0046370F">
        <w:rPr>
          <w:rStyle w:val="ae"/>
          <w:sz w:val="22"/>
        </w:rPr>
        <w:t>6</w:t>
      </w:r>
      <w:r w:rsidRPr="0046370F">
        <w:rPr>
          <w:rStyle w:val="ae"/>
          <w:sz w:val="22"/>
        </w:rPr>
        <w:t>.</w:t>
      </w:r>
    </w:p>
    <w:p w:rsidR="00895B4F" w:rsidRPr="0046370F" w:rsidRDefault="00895B4F" w:rsidP="00850420">
      <w:pPr>
        <w:rPr>
          <w:lang w:val="ro-RO"/>
        </w:rPr>
      </w:pPr>
      <w:r w:rsidRPr="0046370F">
        <w:rPr>
          <w:b/>
          <w:u w:val="single"/>
          <w:lang w:val="ro-RO"/>
        </w:rPr>
        <w:lastRenderedPageBreak/>
        <w:t xml:space="preserve">Judecătoria </w:t>
      </w:r>
      <w:r w:rsidR="005D350B" w:rsidRPr="0046370F">
        <w:rPr>
          <w:b/>
          <w:u w:val="single"/>
          <w:lang w:val="ro-RO"/>
        </w:rPr>
        <w:t xml:space="preserve">Cahul cu sediul în or. </w:t>
      </w:r>
      <w:r w:rsidRPr="0046370F">
        <w:rPr>
          <w:b/>
          <w:u w:val="single"/>
          <w:lang w:val="ro-RO"/>
        </w:rPr>
        <w:t xml:space="preserve">Taraclia </w:t>
      </w:r>
      <w:r w:rsidRPr="0046370F">
        <w:rPr>
          <w:lang w:val="ro-RO"/>
        </w:rPr>
        <w:t xml:space="preserve">– examinate – </w:t>
      </w:r>
      <w:r w:rsidR="0046370F" w:rsidRPr="0046370F">
        <w:rPr>
          <w:b/>
          <w:lang w:val="ro-RO"/>
        </w:rPr>
        <w:t>38</w:t>
      </w:r>
      <w:r w:rsidRPr="0046370F">
        <w:rPr>
          <w:lang w:val="ro-RO"/>
        </w:rPr>
        <w:t xml:space="preserve"> cauze (Nr. persoane - </w:t>
      </w:r>
      <w:r w:rsidR="0046370F" w:rsidRPr="0046370F">
        <w:rPr>
          <w:b/>
          <w:lang w:val="ro-RO"/>
        </w:rPr>
        <w:t>42</w:t>
      </w:r>
      <w:r w:rsidRPr="0046370F">
        <w:rPr>
          <w:lang w:val="ro-RO"/>
        </w:rPr>
        <w:t xml:space="preserve">), cu </w:t>
      </w:r>
      <w:r w:rsidR="0046370F" w:rsidRPr="0046370F">
        <w:rPr>
          <w:b/>
          <w:lang w:val="ro-RO"/>
        </w:rPr>
        <w:t>4</w:t>
      </w:r>
      <w:r w:rsidR="0046370F" w:rsidRPr="0046370F">
        <w:rPr>
          <w:lang w:val="ro-RO"/>
        </w:rPr>
        <w:t xml:space="preserve"> cauze</w:t>
      </w:r>
      <w:r w:rsidRPr="0046370F">
        <w:rPr>
          <w:lang w:val="ro-RO"/>
        </w:rPr>
        <w:t xml:space="preserve"> mai </w:t>
      </w:r>
      <w:r w:rsidR="0046370F" w:rsidRPr="0046370F">
        <w:rPr>
          <w:lang w:val="ro-RO"/>
        </w:rPr>
        <w:t xml:space="preserve">mult </w:t>
      </w:r>
      <w:r w:rsidRPr="0046370F">
        <w:rPr>
          <w:lang w:val="ro-RO"/>
        </w:rPr>
        <w:t xml:space="preserve">ca în </w:t>
      </w:r>
      <w:r w:rsidR="00850420" w:rsidRPr="0046370F">
        <w:rPr>
          <w:lang w:val="ro-RO"/>
        </w:rPr>
        <w:t>aceeași</w:t>
      </w:r>
      <w:r w:rsidRPr="0046370F">
        <w:rPr>
          <w:lang w:val="ro-RO"/>
        </w:rPr>
        <w:t xml:space="preserve"> perioadă a anului 201</w:t>
      </w:r>
      <w:r w:rsidR="005D350B" w:rsidRPr="0046370F">
        <w:rPr>
          <w:lang w:val="ro-RO"/>
        </w:rPr>
        <w:t>6</w:t>
      </w:r>
      <w:r w:rsidRPr="0046370F">
        <w:rPr>
          <w:lang w:val="ro-RO"/>
        </w:rPr>
        <w:t>,</w:t>
      </w:r>
      <w:r w:rsidR="0075373D" w:rsidRPr="0046370F">
        <w:rPr>
          <w:lang w:val="ro-RO"/>
        </w:rPr>
        <w:t xml:space="preserve"> din care:</w:t>
      </w:r>
    </w:p>
    <w:p w:rsidR="00A55603" w:rsidRPr="0046370F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46370F">
        <w:rPr>
          <w:rStyle w:val="ae"/>
          <w:sz w:val="22"/>
        </w:rPr>
        <w:t>menținute fără modificări –</w:t>
      </w:r>
      <w:r w:rsidR="00203929" w:rsidRPr="0046370F">
        <w:rPr>
          <w:rStyle w:val="ae"/>
          <w:sz w:val="22"/>
        </w:rPr>
        <w:t xml:space="preserve"> </w:t>
      </w:r>
      <w:r w:rsidR="0046370F" w:rsidRPr="0046370F">
        <w:rPr>
          <w:rStyle w:val="ae"/>
          <w:b/>
          <w:sz w:val="22"/>
        </w:rPr>
        <w:t>22</w:t>
      </w:r>
      <w:r w:rsidR="00084148" w:rsidRPr="0046370F">
        <w:rPr>
          <w:rStyle w:val="ae"/>
          <w:sz w:val="22"/>
        </w:rPr>
        <w:t xml:space="preserve"> </w:t>
      </w:r>
      <w:r w:rsidRPr="0046370F">
        <w:rPr>
          <w:rStyle w:val="ae"/>
          <w:sz w:val="22"/>
        </w:rPr>
        <w:t>(</w:t>
      </w:r>
      <w:r w:rsidR="0046370F" w:rsidRPr="0046370F">
        <w:rPr>
          <w:rStyle w:val="ae"/>
          <w:sz w:val="22"/>
        </w:rPr>
        <w:t>57,89</w:t>
      </w:r>
      <w:r w:rsidRPr="0046370F">
        <w:rPr>
          <w:rStyle w:val="ae"/>
          <w:sz w:val="22"/>
        </w:rPr>
        <w:t xml:space="preserve"> %), cu </w:t>
      </w:r>
      <w:r w:rsidR="0046370F" w:rsidRPr="0046370F">
        <w:rPr>
          <w:rStyle w:val="ae"/>
          <w:b/>
          <w:sz w:val="22"/>
        </w:rPr>
        <w:t>2</w:t>
      </w:r>
      <w:r w:rsidRPr="0046370F">
        <w:rPr>
          <w:rStyle w:val="ae"/>
          <w:sz w:val="22"/>
        </w:rPr>
        <w:t xml:space="preserve"> cauze mai </w:t>
      </w:r>
      <w:r w:rsidR="005D350B" w:rsidRPr="0046370F">
        <w:rPr>
          <w:rStyle w:val="ae"/>
          <w:sz w:val="22"/>
        </w:rPr>
        <w:t>puțin</w:t>
      </w:r>
      <w:r w:rsidRPr="0046370F">
        <w:rPr>
          <w:rStyle w:val="ae"/>
          <w:sz w:val="22"/>
        </w:rPr>
        <w:t xml:space="preserve"> ca în </w:t>
      </w:r>
      <w:r w:rsidR="00850420" w:rsidRPr="0046370F">
        <w:rPr>
          <w:rStyle w:val="ae"/>
          <w:sz w:val="22"/>
        </w:rPr>
        <w:t>aceeași</w:t>
      </w:r>
      <w:r w:rsidRPr="0046370F">
        <w:rPr>
          <w:rStyle w:val="ae"/>
          <w:sz w:val="22"/>
        </w:rPr>
        <w:t xml:space="preserve"> perioadă a anului 201</w:t>
      </w:r>
      <w:r w:rsidR="005D350B" w:rsidRPr="0046370F">
        <w:rPr>
          <w:rStyle w:val="ae"/>
          <w:sz w:val="22"/>
        </w:rPr>
        <w:t>6</w:t>
      </w:r>
      <w:r w:rsidR="00A55603" w:rsidRPr="0046370F">
        <w:rPr>
          <w:rStyle w:val="ae"/>
          <w:sz w:val="22"/>
        </w:rPr>
        <w:t>,</w:t>
      </w:r>
    </w:p>
    <w:p w:rsidR="00131704" w:rsidRPr="0046370F" w:rsidRDefault="00895B4F" w:rsidP="00C52773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46370F">
        <w:rPr>
          <w:rStyle w:val="ae"/>
          <w:sz w:val="22"/>
        </w:rPr>
        <w:t xml:space="preserve">casate cu </w:t>
      </w:r>
      <w:r w:rsidR="00850420" w:rsidRPr="0046370F">
        <w:rPr>
          <w:rStyle w:val="ae"/>
          <w:sz w:val="22"/>
        </w:rPr>
        <w:t>pronunțarea</w:t>
      </w:r>
      <w:r w:rsidRPr="0046370F">
        <w:rPr>
          <w:rStyle w:val="ae"/>
          <w:sz w:val="22"/>
        </w:rPr>
        <w:t xml:space="preserve"> unei noi </w:t>
      </w:r>
      <w:r w:rsidR="00850420" w:rsidRPr="0046370F">
        <w:rPr>
          <w:rStyle w:val="ae"/>
          <w:sz w:val="22"/>
        </w:rPr>
        <w:t>hotărâri</w:t>
      </w:r>
      <w:r w:rsidRPr="0046370F">
        <w:rPr>
          <w:rStyle w:val="ae"/>
          <w:sz w:val="22"/>
        </w:rPr>
        <w:t xml:space="preserve"> –</w:t>
      </w:r>
      <w:r w:rsidR="00A55603" w:rsidRPr="0046370F">
        <w:rPr>
          <w:rStyle w:val="ae"/>
          <w:sz w:val="22"/>
        </w:rPr>
        <w:t xml:space="preserve"> </w:t>
      </w:r>
      <w:r w:rsidR="0046370F" w:rsidRPr="0046370F">
        <w:rPr>
          <w:rStyle w:val="ae"/>
          <w:b/>
          <w:sz w:val="22"/>
        </w:rPr>
        <w:t>16</w:t>
      </w:r>
      <w:r w:rsidR="00A55603" w:rsidRPr="0046370F">
        <w:rPr>
          <w:rStyle w:val="ae"/>
          <w:sz w:val="22"/>
        </w:rPr>
        <w:t xml:space="preserve"> </w:t>
      </w:r>
      <w:r w:rsidRPr="0046370F">
        <w:rPr>
          <w:rStyle w:val="ae"/>
          <w:sz w:val="22"/>
        </w:rPr>
        <w:t>(</w:t>
      </w:r>
      <w:r w:rsidR="0046370F" w:rsidRPr="0046370F">
        <w:rPr>
          <w:rStyle w:val="ae"/>
          <w:sz w:val="22"/>
        </w:rPr>
        <w:t>42,11</w:t>
      </w:r>
      <w:r w:rsidRPr="0046370F">
        <w:rPr>
          <w:rStyle w:val="ae"/>
          <w:sz w:val="22"/>
        </w:rPr>
        <w:t xml:space="preserve"> %), cu </w:t>
      </w:r>
      <w:r w:rsidR="0046370F" w:rsidRPr="0046370F">
        <w:rPr>
          <w:rStyle w:val="ae"/>
          <w:b/>
          <w:sz w:val="22"/>
        </w:rPr>
        <w:t>6</w:t>
      </w:r>
      <w:r w:rsidRPr="0046370F">
        <w:rPr>
          <w:rStyle w:val="ae"/>
          <w:sz w:val="22"/>
        </w:rPr>
        <w:t xml:space="preserve"> cauze mai </w:t>
      </w:r>
      <w:r w:rsidR="005D350B" w:rsidRPr="0046370F">
        <w:rPr>
          <w:rStyle w:val="ae"/>
          <w:sz w:val="22"/>
        </w:rPr>
        <w:t>mult</w:t>
      </w:r>
      <w:r w:rsidRPr="0046370F">
        <w:rPr>
          <w:rStyle w:val="ae"/>
          <w:sz w:val="22"/>
        </w:rPr>
        <w:t xml:space="preserve"> ca în </w:t>
      </w:r>
      <w:r w:rsidR="00850420" w:rsidRPr="0046370F">
        <w:rPr>
          <w:rStyle w:val="ae"/>
          <w:sz w:val="22"/>
        </w:rPr>
        <w:t>aceeași</w:t>
      </w:r>
      <w:r w:rsidRPr="0046370F">
        <w:rPr>
          <w:rStyle w:val="ae"/>
          <w:sz w:val="22"/>
        </w:rPr>
        <w:t xml:space="preserve"> perioadă a anului 201</w:t>
      </w:r>
      <w:r w:rsidR="005D350B" w:rsidRPr="0046370F">
        <w:rPr>
          <w:rStyle w:val="ae"/>
          <w:sz w:val="22"/>
        </w:rPr>
        <w:t>6</w:t>
      </w:r>
      <w:r w:rsidR="00C52773" w:rsidRPr="0046370F">
        <w:rPr>
          <w:rStyle w:val="ae"/>
          <w:sz w:val="22"/>
        </w:rPr>
        <w:t>.</w:t>
      </w:r>
    </w:p>
    <w:p w:rsidR="005D350B" w:rsidRPr="0046370F" w:rsidRDefault="005D350B" w:rsidP="005D350B">
      <w:pPr>
        <w:rPr>
          <w:lang w:val="ro-RO"/>
        </w:rPr>
      </w:pPr>
      <w:r w:rsidRPr="0046370F">
        <w:rPr>
          <w:b/>
          <w:u w:val="single"/>
          <w:lang w:val="ro-RO"/>
        </w:rPr>
        <w:t xml:space="preserve">Judecătoria Cimișlia cu sediul în or. Leova </w:t>
      </w:r>
      <w:r w:rsidRPr="0046370F">
        <w:rPr>
          <w:lang w:val="ro-RO"/>
        </w:rPr>
        <w:t xml:space="preserve">– examinate – </w:t>
      </w:r>
      <w:r w:rsidR="00203929" w:rsidRPr="0046370F">
        <w:rPr>
          <w:b/>
          <w:lang w:val="ro-RO"/>
        </w:rPr>
        <w:t>3</w:t>
      </w:r>
      <w:r w:rsidR="00203929" w:rsidRPr="0046370F">
        <w:rPr>
          <w:lang w:val="ro-RO"/>
        </w:rPr>
        <w:t xml:space="preserve"> cauze</w:t>
      </w:r>
      <w:r w:rsidRPr="0046370F">
        <w:rPr>
          <w:lang w:val="ro-RO"/>
        </w:rPr>
        <w:t xml:space="preserve"> (Nr. persoane - </w:t>
      </w:r>
      <w:r w:rsidR="00203929" w:rsidRPr="0046370F">
        <w:rPr>
          <w:b/>
          <w:lang w:val="ro-RO"/>
        </w:rPr>
        <w:t>5</w:t>
      </w:r>
      <w:r w:rsidRPr="0046370F">
        <w:rPr>
          <w:lang w:val="ro-RO"/>
        </w:rPr>
        <w:t xml:space="preserve">), cu </w:t>
      </w:r>
      <w:r w:rsidR="0046370F" w:rsidRPr="0046370F">
        <w:rPr>
          <w:b/>
          <w:lang w:val="ro-RO"/>
        </w:rPr>
        <w:t>21</w:t>
      </w:r>
      <w:r w:rsidRPr="0046370F">
        <w:rPr>
          <w:lang w:val="ro-RO"/>
        </w:rPr>
        <w:t xml:space="preserve"> cauze mai puțin ca în aceeași perioadă a anului 2016, din care:</w:t>
      </w:r>
    </w:p>
    <w:p w:rsidR="005D350B" w:rsidRPr="0046370F" w:rsidRDefault="005D350B" w:rsidP="005D350B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46370F">
        <w:rPr>
          <w:rStyle w:val="ae"/>
          <w:sz w:val="22"/>
        </w:rPr>
        <w:t xml:space="preserve">menținute fără modificări – </w:t>
      </w:r>
      <w:r w:rsidRPr="0046370F">
        <w:rPr>
          <w:rStyle w:val="ae"/>
          <w:b/>
          <w:sz w:val="22"/>
        </w:rPr>
        <w:t>0</w:t>
      </w:r>
      <w:r w:rsidRPr="0046370F">
        <w:rPr>
          <w:rStyle w:val="ae"/>
          <w:sz w:val="22"/>
        </w:rPr>
        <w:t xml:space="preserve"> (0%), cu </w:t>
      </w:r>
      <w:r w:rsidR="0046370F" w:rsidRPr="0046370F">
        <w:rPr>
          <w:rStyle w:val="ae"/>
          <w:b/>
          <w:sz w:val="22"/>
        </w:rPr>
        <w:t>9</w:t>
      </w:r>
      <w:r w:rsidRPr="0046370F">
        <w:rPr>
          <w:rStyle w:val="ae"/>
          <w:b/>
          <w:sz w:val="22"/>
        </w:rPr>
        <w:t xml:space="preserve"> </w:t>
      </w:r>
      <w:r w:rsidRPr="0046370F">
        <w:rPr>
          <w:rStyle w:val="ae"/>
          <w:sz w:val="22"/>
        </w:rPr>
        <w:t>cauze mai puțin ca în aceeași perioadă a anului 2016,</w:t>
      </w:r>
    </w:p>
    <w:p w:rsidR="005D350B" w:rsidRPr="0046370F" w:rsidRDefault="005D350B" w:rsidP="005D350B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46370F">
        <w:rPr>
          <w:rStyle w:val="ae"/>
          <w:sz w:val="22"/>
        </w:rPr>
        <w:t xml:space="preserve">casate cu pronunțarea unei noi hotărâri – </w:t>
      </w:r>
      <w:r w:rsidR="00203929" w:rsidRPr="0046370F">
        <w:rPr>
          <w:rStyle w:val="ae"/>
          <w:b/>
          <w:sz w:val="22"/>
        </w:rPr>
        <w:t>3</w:t>
      </w:r>
      <w:r w:rsidRPr="0046370F">
        <w:rPr>
          <w:rStyle w:val="ae"/>
          <w:sz w:val="22"/>
        </w:rPr>
        <w:t xml:space="preserve"> (100 %), cu </w:t>
      </w:r>
      <w:r w:rsidR="0046370F" w:rsidRPr="0046370F">
        <w:rPr>
          <w:rStyle w:val="ae"/>
          <w:b/>
          <w:sz w:val="22"/>
        </w:rPr>
        <w:t>12</w:t>
      </w:r>
      <w:r w:rsidRPr="0046370F">
        <w:rPr>
          <w:rStyle w:val="ae"/>
          <w:sz w:val="22"/>
        </w:rPr>
        <w:t xml:space="preserve"> cauze mai puțin ca în aceeași perioadă a anului 2015.</w:t>
      </w:r>
    </w:p>
    <w:p w:rsidR="00895B4F" w:rsidRPr="000C47BC" w:rsidRDefault="00895B4F" w:rsidP="00850420">
      <w:pPr>
        <w:rPr>
          <w:lang w:val="ro-RO"/>
        </w:rPr>
      </w:pPr>
      <w:r w:rsidRPr="000C47BC">
        <w:rPr>
          <w:b/>
          <w:u w:val="single"/>
          <w:lang w:val="ro-RO"/>
        </w:rPr>
        <w:t>Judecătoria Comrat</w:t>
      </w:r>
      <w:r w:rsidRPr="000C47BC">
        <w:rPr>
          <w:lang w:val="ro-RO"/>
        </w:rPr>
        <w:t xml:space="preserve"> – examinate – </w:t>
      </w:r>
      <w:r w:rsidR="0046370F" w:rsidRPr="000C47BC">
        <w:rPr>
          <w:b/>
          <w:lang w:val="ro-RO"/>
        </w:rPr>
        <w:t>13</w:t>
      </w:r>
      <w:r w:rsidR="00A55603" w:rsidRPr="000C47BC">
        <w:rPr>
          <w:b/>
          <w:lang w:val="ro-RO"/>
        </w:rPr>
        <w:t xml:space="preserve"> </w:t>
      </w:r>
      <w:r w:rsidRPr="000C47BC">
        <w:rPr>
          <w:lang w:val="ro-RO"/>
        </w:rPr>
        <w:t>cauze (Nr. persoane -</w:t>
      </w:r>
      <w:r w:rsidR="00A55603" w:rsidRPr="000C47BC">
        <w:rPr>
          <w:lang w:val="ro-RO"/>
        </w:rPr>
        <w:t xml:space="preserve"> </w:t>
      </w:r>
      <w:r w:rsidR="0046370F" w:rsidRPr="000C47BC">
        <w:rPr>
          <w:b/>
          <w:lang w:val="ro-RO"/>
        </w:rPr>
        <w:t>16</w:t>
      </w:r>
      <w:r w:rsidRPr="000C47BC">
        <w:rPr>
          <w:lang w:val="ro-RO"/>
        </w:rPr>
        <w:t xml:space="preserve"> ), cu </w:t>
      </w:r>
      <w:r w:rsidR="0046370F" w:rsidRPr="000C47BC">
        <w:rPr>
          <w:b/>
          <w:lang w:val="ro-RO"/>
        </w:rPr>
        <w:t>1</w:t>
      </w:r>
      <w:r w:rsidRPr="000C47BC">
        <w:rPr>
          <w:lang w:val="ro-RO"/>
        </w:rPr>
        <w:t xml:space="preserve"> cauz</w:t>
      </w:r>
      <w:r w:rsidR="0046370F" w:rsidRPr="000C47BC">
        <w:rPr>
          <w:lang w:val="ro-RO"/>
        </w:rPr>
        <w:t>ă</w:t>
      </w:r>
      <w:r w:rsidRPr="000C47BC">
        <w:rPr>
          <w:lang w:val="ro-RO"/>
        </w:rPr>
        <w:t xml:space="preserve"> mai </w:t>
      </w:r>
      <w:r w:rsidR="0046370F" w:rsidRPr="000C47BC">
        <w:rPr>
          <w:lang w:val="ro-RO"/>
        </w:rPr>
        <w:t>mult</w:t>
      </w:r>
      <w:r w:rsidRPr="000C47BC">
        <w:rPr>
          <w:lang w:val="ro-RO"/>
        </w:rPr>
        <w:t xml:space="preserve"> ca în </w:t>
      </w:r>
      <w:r w:rsidR="00850420" w:rsidRPr="000C47BC">
        <w:rPr>
          <w:lang w:val="ro-RO"/>
        </w:rPr>
        <w:t>aceeași</w:t>
      </w:r>
      <w:r w:rsidRPr="000C47BC">
        <w:rPr>
          <w:lang w:val="ro-RO"/>
        </w:rPr>
        <w:t xml:space="preserve"> perioadă a anului 201</w:t>
      </w:r>
      <w:r w:rsidR="005D350B" w:rsidRPr="000C47BC">
        <w:rPr>
          <w:lang w:val="ro-RO"/>
        </w:rPr>
        <w:t>6</w:t>
      </w:r>
      <w:r w:rsidRPr="000C47BC">
        <w:rPr>
          <w:lang w:val="ro-RO"/>
        </w:rPr>
        <w:t>,</w:t>
      </w:r>
      <w:r w:rsidR="0075373D" w:rsidRPr="000C47BC">
        <w:rPr>
          <w:lang w:val="ro-RO"/>
        </w:rPr>
        <w:t xml:space="preserve"> din care:</w:t>
      </w:r>
    </w:p>
    <w:p w:rsidR="00895B4F" w:rsidRPr="000C47BC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0C47BC">
        <w:rPr>
          <w:rStyle w:val="ae"/>
          <w:sz w:val="22"/>
        </w:rPr>
        <w:t>menținute fără modificări –</w:t>
      </w:r>
      <w:r w:rsidR="00A55603" w:rsidRPr="000C47BC">
        <w:rPr>
          <w:rStyle w:val="ae"/>
          <w:sz w:val="22"/>
        </w:rPr>
        <w:t xml:space="preserve"> </w:t>
      </w:r>
      <w:r w:rsidR="000C47BC" w:rsidRPr="000C47BC">
        <w:rPr>
          <w:rStyle w:val="ae"/>
          <w:b/>
          <w:sz w:val="22"/>
        </w:rPr>
        <w:t>2</w:t>
      </w:r>
      <w:r w:rsidR="00A55603" w:rsidRPr="000C47BC">
        <w:rPr>
          <w:rStyle w:val="ae"/>
          <w:sz w:val="22"/>
        </w:rPr>
        <w:t xml:space="preserve"> </w:t>
      </w:r>
      <w:r w:rsidRPr="000C47BC">
        <w:rPr>
          <w:rStyle w:val="ae"/>
          <w:sz w:val="22"/>
        </w:rPr>
        <w:t>(</w:t>
      </w:r>
      <w:r w:rsidR="000C47BC">
        <w:rPr>
          <w:rStyle w:val="ae"/>
          <w:sz w:val="22"/>
        </w:rPr>
        <w:t>15,38</w:t>
      </w:r>
      <w:r w:rsidRPr="000C47BC">
        <w:rPr>
          <w:rStyle w:val="ae"/>
          <w:sz w:val="22"/>
        </w:rPr>
        <w:t xml:space="preserve">%), cu </w:t>
      </w:r>
      <w:r w:rsidR="000C47BC" w:rsidRPr="000C47BC">
        <w:rPr>
          <w:rStyle w:val="ae"/>
          <w:b/>
          <w:sz w:val="22"/>
        </w:rPr>
        <w:t>3</w:t>
      </w:r>
      <w:r w:rsidR="000C47BC" w:rsidRPr="000C47BC">
        <w:rPr>
          <w:rStyle w:val="ae"/>
          <w:sz w:val="22"/>
        </w:rPr>
        <w:t xml:space="preserve"> cauze</w:t>
      </w:r>
      <w:r w:rsidRPr="000C47BC">
        <w:rPr>
          <w:rStyle w:val="ae"/>
          <w:sz w:val="22"/>
        </w:rPr>
        <w:t xml:space="preserve"> mai </w:t>
      </w:r>
      <w:r w:rsidR="005D350B" w:rsidRPr="000C47BC">
        <w:rPr>
          <w:rStyle w:val="ae"/>
          <w:sz w:val="22"/>
        </w:rPr>
        <w:t>puțin</w:t>
      </w:r>
      <w:r w:rsidRPr="000C47BC">
        <w:rPr>
          <w:rStyle w:val="ae"/>
          <w:sz w:val="22"/>
        </w:rPr>
        <w:t xml:space="preserve"> ca în </w:t>
      </w:r>
      <w:r w:rsidR="00850420" w:rsidRPr="000C47BC">
        <w:rPr>
          <w:rStyle w:val="ae"/>
          <w:sz w:val="22"/>
        </w:rPr>
        <w:t>aceeași</w:t>
      </w:r>
      <w:r w:rsidRPr="000C47BC">
        <w:rPr>
          <w:rStyle w:val="ae"/>
          <w:sz w:val="22"/>
        </w:rPr>
        <w:t xml:space="preserve"> perioadă a anului 201</w:t>
      </w:r>
      <w:r w:rsidR="005D350B" w:rsidRPr="000C47BC">
        <w:rPr>
          <w:rStyle w:val="ae"/>
          <w:sz w:val="22"/>
        </w:rPr>
        <w:t>6</w:t>
      </w:r>
      <w:r w:rsidRPr="000C47BC">
        <w:rPr>
          <w:rStyle w:val="ae"/>
          <w:sz w:val="22"/>
        </w:rPr>
        <w:t>,</w:t>
      </w:r>
    </w:p>
    <w:p w:rsidR="00895B4F" w:rsidRPr="000C47BC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0C47BC">
        <w:rPr>
          <w:rStyle w:val="ae"/>
          <w:sz w:val="22"/>
        </w:rPr>
        <w:t xml:space="preserve">casate cu </w:t>
      </w:r>
      <w:r w:rsidR="00850420" w:rsidRPr="000C47BC">
        <w:rPr>
          <w:rStyle w:val="ae"/>
          <w:sz w:val="22"/>
        </w:rPr>
        <w:t>pronunțarea</w:t>
      </w:r>
      <w:r w:rsidRPr="000C47BC">
        <w:rPr>
          <w:rStyle w:val="ae"/>
          <w:sz w:val="22"/>
        </w:rPr>
        <w:t xml:space="preserve"> unei noi </w:t>
      </w:r>
      <w:r w:rsidR="00850420" w:rsidRPr="000C47BC">
        <w:rPr>
          <w:rStyle w:val="ae"/>
          <w:sz w:val="22"/>
        </w:rPr>
        <w:t>hotărâri</w:t>
      </w:r>
      <w:r w:rsidRPr="000C47BC">
        <w:rPr>
          <w:rStyle w:val="ae"/>
          <w:sz w:val="22"/>
        </w:rPr>
        <w:t xml:space="preserve"> –</w:t>
      </w:r>
      <w:r w:rsidR="00A55603" w:rsidRPr="000C47BC">
        <w:rPr>
          <w:rStyle w:val="ae"/>
          <w:sz w:val="22"/>
        </w:rPr>
        <w:t xml:space="preserve"> </w:t>
      </w:r>
      <w:r w:rsidR="0046370F" w:rsidRPr="000C47BC">
        <w:rPr>
          <w:rStyle w:val="ae"/>
          <w:b/>
          <w:sz w:val="22"/>
        </w:rPr>
        <w:t>11</w:t>
      </w:r>
      <w:r w:rsidR="00A55603" w:rsidRPr="000C47BC">
        <w:rPr>
          <w:rStyle w:val="ae"/>
          <w:sz w:val="22"/>
        </w:rPr>
        <w:t xml:space="preserve"> </w:t>
      </w:r>
      <w:r w:rsidRPr="000C47BC">
        <w:rPr>
          <w:rStyle w:val="ae"/>
          <w:sz w:val="22"/>
        </w:rPr>
        <w:t>cauze (</w:t>
      </w:r>
      <w:r w:rsidR="000C47BC">
        <w:rPr>
          <w:rStyle w:val="ae"/>
          <w:sz w:val="22"/>
        </w:rPr>
        <w:t>84,62</w:t>
      </w:r>
      <w:r w:rsidRPr="000C47BC">
        <w:rPr>
          <w:rStyle w:val="ae"/>
          <w:sz w:val="22"/>
        </w:rPr>
        <w:t xml:space="preserve">%),  cu </w:t>
      </w:r>
      <w:r w:rsidR="000C47BC" w:rsidRPr="000C47BC">
        <w:rPr>
          <w:rStyle w:val="ae"/>
          <w:b/>
          <w:sz w:val="22"/>
        </w:rPr>
        <w:t>4</w:t>
      </w:r>
      <w:r w:rsidRPr="000C47BC">
        <w:rPr>
          <w:rStyle w:val="ae"/>
          <w:sz w:val="22"/>
        </w:rPr>
        <w:t xml:space="preserve"> cauz</w:t>
      </w:r>
      <w:r w:rsidR="000C47BC" w:rsidRPr="000C47BC">
        <w:rPr>
          <w:rStyle w:val="ae"/>
          <w:sz w:val="22"/>
        </w:rPr>
        <w:t>e</w:t>
      </w:r>
      <w:r w:rsidRPr="000C47BC">
        <w:rPr>
          <w:rStyle w:val="ae"/>
          <w:sz w:val="22"/>
        </w:rPr>
        <w:t xml:space="preserve"> mai mult ca în </w:t>
      </w:r>
      <w:r w:rsidR="00850420" w:rsidRPr="000C47BC">
        <w:rPr>
          <w:rStyle w:val="ae"/>
          <w:sz w:val="22"/>
        </w:rPr>
        <w:t>aceeași</w:t>
      </w:r>
      <w:r w:rsidRPr="000C47BC">
        <w:rPr>
          <w:rStyle w:val="ae"/>
          <w:sz w:val="22"/>
        </w:rPr>
        <w:t xml:space="preserve"> perioadă a anului 201</w:t>
      </w:r>
      <w:r w:rsidR="005D350B" w:rsidRPr="000C47BC">
        <w:rPr>
          <w:rStyle w:val="ae"/>
          <w:sz w:val="22"/>
        </w:rPr>
        <w:t>6</w:t>
      </w:r>
      <w:r w:rsidRPr="000C47BC">
        <w:rPr>
          <w:rStyle w:val="ae"/>
          <w:sz w:val="22"/>
        </w:rPr>
        <w:t>.</w:t>
      </w:r>
    </w:p>
    <w:p w:rsidR="0075373D" w:rsidRPr="000C47BC" w:rsidRDefault="00895B4F" w:rsidP="00850420">
      <w:pPr>
        <w:rPr>
          <w:lang w:val="ro-RO"/>
        </w:rPr>
      </w:pPr>
      <w:r w:rsidRPr="000C47BC">
        <w:rPr>
          <w:b/>
          <w:u w:val="single"/>
          <w:lang w:val="ro-RO"/>
        </w:rPr>
        <w:t xml:space="preserve">Judecătoria </w:t>
      </w:r>
      <w:r w:rsidR="005D350B" w:rsidRPr="000C47BC">
        <w:rPr>
          <w:b/>
          <w:u w:val="single"/>
          <w:lang w:val="ro-RO"/>
        </w:rPr>
        <w:t xml:space="preserve">Comrat cu sediul în or. </w:t>
      </w:r>
      <w:r w:rsidR="00850420" w:rsidRPr="000C47BC">
        <w:rPr>
          <w:b/>
          <w:u w:val="single"/>
          <w:lang w:val="ro-RO"/>
        </w:rPr>
        <w:t>Ceadâr</w:t>
      </w:r>
      <w:r w:rsidRPr="000C47BC">
        <w:rPr>
          <w:b/>
          <w:u w:val="single"/>
          <w:lang w:val="ro-RO"/>
        </w:rPr>
        <w:t>-Lunga</w:t>
      </w:r>
      <w:r w:rsidRPr="000C47BC">
        <w:rPr>
          <w:lang w:val="ro-RO"/>
        </w:rPr>
        <w:t xml:space="preserve"> – examinate – </w:t>
      </w:r>
      <w:r w:rsidR="000C47BC" w:rsidRPr="000C47BC">
        <w:rPr>
          <w:b/>
          <w:lang w:val="ro-RO"/>
        </w:rPr>
        <w:t>13</w:t>
      </w:r>
      <w:r w:rsidRPr="000C47BC">
        <w:rPr>
          <w:lang w:val="ro-RO"/>
        </w:rPr>
        <w:t xml:space="preserve"> cauze (Nr. persoane - </w:t>
      </w:r>
      <w:r w:rsidR="000C47BC" w:rsidRPr="000C47BC">
        <w:rPr>
          <w:b/>
          <w:lang w:val="ro-RO"/>
        </w:rPr>
        <w:t>19</w:t>
      </w:r>
      <w:r w:rsidR="00E8721B" w:rsidRPr="000C47BC">
        <w:rPr>
          <w:lang w:val="ro-RO"/>
        </w:rPr>
        <w:t>),</w:t>
      </w:r>
      <w:r w:rsidR="00A55603" w:rsidRPr="000C47BC">
        <w:rPr>
          <w:lang w:val="ro-RO"/>
        </w:rPr>
        <w:t xml:space="preserve"> </w:t>
      </w:r>
      <w:r w:rsidR="0036204B" w:rsidRPr="000C47BC">
        <w:rPr>
          <w:lang w:val="ro-RO"/>
        </w:rPr>
        <w:t xml:space="preserve">cu </w:t>
      </w:r>
      <w:r w:rsidR="000C47BC" w:rsidRPr="000C47BC">
        <w:rPr>
          <w:b/>
          <w:lang w:val="ro-RO"/>
        </w:rPr>
        <w:t>6</w:t>
      </w:r>
      <w:r w:rsidR="0036204B" w:rsidRPr="000C47BC">
        <w:rPr>
          <w:b/>
          <w:lang w:val="ro-RO"/>
        </w:rPr>
        <w:t xml:space="preserve"> </w:t>
      </w:r>
      <w:r w:rsidR="00006D59" w:rsidRPr="000C47BC">
        <w:rPr>
          <w:lang w:val="ro-RO"/>
        </w:rPr>
        <w:t>cauze</w:t>
      </w:r>
      <w:r w:rsidR="0036204B" w:rsidRPr="000C47BC">
        <w:rPr>
          <w:lang w:val="ro-RO"/>
        </w:rPr>
        <w:t xml:space="preserve"> mai mult </w:t>
      </w:r>
      <w:r w:rsidR="0075373D" w:rsidRPr="000C47BC">
        <w:rPr>
          <w:lang w:val="ro-RO"/>
        </w:rPr>
        <w:t>ca și în</w:t>
      </w:r>
      <w:r w:rsidR="005914AC" w:rsidRPr="000C47BC">
        <w:rPr>
          <w:lang w:val="ro-RO"/>
        </w:rPr>
        <w:t xml:space="preserve"> aceeași perioada  a anului 2016</w:t>
      </w:r>
      <w:r w:rsidR="0075373D" w:rsidRPr="000C47BC">
        <w:rPr>
          <w:lang w:val="ro-RO"/>
        </w:rPr>
        <w:t xml:space="preserve">, din care : </w:t>
      </w:r>
    </w:p>
    <w:p w:rsidR="00895B4F" w:rsidRPr="000C47BC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0C47BC">
        <w:rPr>
          <w:rStyle w:val="ae"/>
          <w:sz w:val="22"/>
        </w:rPr>
        <w:t>menținute fără modificări –</w:t>
      </w:r>
      <w:r w:rsidR="00A55603" w:rsidRPr="000C47BC">
        <w:rPr>
          <w:rStyle w:val="ae"/>
          <w:sz w:val="22"/>
        </w:rPr>
        <w:t xml:space="preserve"> </w:t>
      </w:r>
      <w:r w:rsidR="000C47BC" w:rsidRPr="000C47BC">
        <w:rPr>
          <w:rStyle w:val="ae"/>
          <w:b/>
          <w:sz w:val="22"/>
        </w:rPr>
        <w:t>4</w:t>
      </w:r>
      <w:r w:rsidR="00A55603" w:rsidRPr="000C47BC">
        <w:rPr>
          <w:rStyle w:val="ae"/>
          <w:sz w:val="22"/>
        </w:rPr>
        <w:t xml:space="preserve"> </w:t>
      </w:r>
      <w:r w:rsidRPr="000C47BC">
        <w:rPr>
          <w:rStyle w:val="ae"/>
          <w:sz w:val="22"/>
        </w:rPr>
        <w:t>(</w:t>
      </w:r>
      <w:r w:rsidR="000C47BC" w:rsidRPr="000C47BC">
        <w:rPr>
          <w:rStyle w:val="ae"/>
          <w:sz w:val="22"/>
        </w:rPr>
        <w:t>30,77</w:t>
      </w:r>
      <w:r w:rsidRPr="000C47BC">
        <w:rPr>
          <w:rStyle w:val="ae"/>
          <w:sz w:val="22"/>
        </w:rPr>
        <w:t xml:space="preserve">%), </w:t>
      </w:r>
      <w:r w:rsidR="00006D59" w:rsidRPr="000C47BC">
        <w:rPr>
          <w:rStyle w:val="ae"/>
          <w:sz w:val="22"/>
        </w:rPr>
        <w:t xml:space="preserve">cu </w:t>
      </w:r>
      <w:r w:rsidR="000C47BC" w:rsidRPr="000C47BC">
        <w:rPr>
          <w:rStyle w:val="ae"/>
          <w:b/>
          <w:sz w:val="22"/>
        </w:rPr>
        <w:t>3</w:t>
      </w:r>
      <w:r w:rsidR="00006D59" w:rsidRPr="000C47BC">
        <w:rPr>
          <w:rStyle w:val="ae"/>
          <w:b/>
          <w:sz w:val="22"/>
        </w:rPr>
        <w:t xml:space="preserve"> </w:t>
      </w:r>
      <w:r w:rsidR="000C47BC" w:rsidRPr="000C47BC">
        <w:rPr>
          <w:rStyle w:val="ae"/>
          <w:sz w:val="22"/>
        </w:rPr>
        <w:t>cauze</w:t>
      </w:r>
      <w:r w:rsidR="00006D59" w:rsidRPr="000C47BC">
        <w:rPr>
          <w:rStyle w:val="ae"/>
          <w:sz w:val="22"/>
        </w:rPr>
        <w:t xml:space="preserve">  mai mult </w:t>
      </w:r>
      <w:r w:rsidRPr="000C47BC">
        <w:rPr>
          <w:rStyle w:val="ae"/>
          <w:sz w:val="22"/>
        </w:rPr>
        <w:t xml:space="preserve">ca în </w:t>
      </w:r>
      <w:r w:rsidR="00850420" w:rsidRPr="000C47BC">
        <w:rPr>
          <w:rStyle w:val="ae"/>
          <w:sz w:val="22"/>
        </w:rPr>
        <w:t>aceeași</w:t>
      </w:r>
      <w:r w:rsidRPr="000C47BC">
        <w:rPr>
          <w:rStyle w:val="ae"/>
          <w:sz w:val="22"/>
        </w:rPr>
        <w:t xml:space="preserve"> perioadă a anului 201</w:t>
      </w:r>
      <w:r w:rsidR="005914AC" w:rsidRPr="000C47BC">
        <w:rPr>
          <w:rStyle w:val="ae"/>
          <w:sz w:val="22"/>
        </w:rPr>
        <w:t>6</w:t>
      </w:r>
      <w:r w:rsidRPr="000C47BC">
        <w:rPr>
          <w:rStyle w:val="ae"/>
          <w:sz w:val="22"/>
        </w:rPr>
        <w:t>,</w:t>
      </w:r>
    </w:p>
    <w:p w:rsidR="00A55603" w:rsidRPr="000C47BC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0C47BC">
        <w:rPr>
          <w:rStyle w:val="ae"/>
          <w:sz w:val="22"/>
        </w:rPr>
        <w:t xml:space="preserve">casate cu </w:t>
      </w:r>
      <w:r w:rsidR="00850420" w:rsidRPr="000C47BC">
        <w:rPr>
          <w:rStyle w:val="ae"/>
          <w:sz w:val="22"/>
        </w:rPr>
        <w:t>pronunțarea</w:t>
      </w:r>
      <w:r w:rsidRPr="000C47BC">
        <w:rPr>
          <w:rStyle w:val="ae"/>
          <w:sz w:val="22"/>
        </w:rPr>
        <w:t xml:space="preserve"> unei noi </w:t>
      </w:r>
      <w:r w:rsidR="00850420" w:rsidRPr="000C47BC">
        <w:rPr>
          <w:rStyle w:val="ae"/>
          <w:sz w:val="22"/>
        </w:rPr>
        <w:t>hotărâri</w:t>
      </w:r>
      <w:r w:rsidRPr="000C47BC">
        <w:rPr>
          <w:rStyle w:val="ae"/>
          <w:sz w:val="22"/>
        </w:rPr>
        <w:t xml:space="preserve"> –</w:t>
      </w:r>
      <w:r w:rsidR="00A55603" w:rsidRPr="000C47BC">
        <w:rPr>
          <w:rStyle w:val="ae"/>
          <w:sz w:val="22"/>
        </w:rPr>
        <w:t xml:space="preserve"> </w:t>
      </w:r>
      <w:r w:rsidR="000C47BC" w:rsidRPr="000C47BC">
        <w:rPr>
          <w:rStyle w:val="ae"/>
          <w:b/>
          <w:sz w:val="22"/>
        </w:rPr>
        <w:t>9</w:t>
      </w:r>
      <w:r w:rsidR="00006D59" w:rsidRPr="000C47BC">
        <w:rPr>
          <w:rStyle w:val="ae"/>
          <w:sz w:val="22"/>
        </w:rPr>
        <w:t xml:space="preserve"> </w:t>
      </w:r>
      <w:r w:rsidR="00A55603" w:rsidRPr="000C47BC">
        <w:rPr>
          <w:rStyle w:val="ae"/>
          <w:sz w:val="22"/>
        </w:rPr>
        <w:t>cauze (</w:t>
      </w:r>
      <w:r w:rsidR="000C47BC" w:rsidRPr="000C47BC">
        <w:rPr>
          <w:rStyle w:val="ae"/>
          <w:sz w:val="22"/>
        </w:rPr>
        <w:t>69,23</w:t>
      </w:r>
      <w:r w:rsidR="00A55603" w:rsidRPr="000C47BC">
        <w:rPr>
          <w:rStyle w:val="ae"/>
          <w:sz w:val="22"/>
        </w:rPr>
        <w:t>%)</w:t>
      </w:r>
      <w:r w:rsidR="00A91030" w:rsidRPr="000C47BC">
        <w:rPr>
          <w:rStyle w:val="ae"/>
          <w:sz w:val="22"/>
        </w:rPr>
        <w:t xml:space="preserve">, </w:t>
      </w:r>
      <w:r w:rsidRPr="000C47BC">
        <w:rPr>
          <w:rStyle w:val="ae"/>
          <w:sz w:val="22"/>
        </w:rPr>
        <w:t xml:space="preserve">cu </w:t>
      </w:r>
      <w:r w:rsidR="000C47BC" w:rsidRPr="000C47BC">
        <w:rPr>
          <w:rStyle w:val="ae"/>
          <w:b/>
          <w:sz w:val="22"/>
        </w:rPr>
        <w:t>3</w:t>
      </w:r>
      <w:r w:rsidR="0036204B" w:rsidRPr="000C47BC">
        <w:rPr>
          <w:rStyle w:val="ae"/>
          <w:sz w:val="22"/>
        </w:rPr>
        <w:t xml:space="preserve"> cauze</w:t>
      </w:r>
      <w:r w:rsidRPr="000C47BC">
        <w:rPr>
          <w:rStyle w:val="ae"/>
          <w:sz w:val="22"/>
        </w:rPr>
        <w:t xml:space="preserve"> mai </w:t>
      </w:r>
      <w:r w:rsidR="00A55603" w:rsidRPr="000C47BC">
        <w:rPr>
          <w:rStyle w:val="ae"/>
          <w:sz w:val="22"/>
        </w:rPr>
        <w:t xml:space="preserve">mult </w:t>
      </w:r>
      <w:r w:rsidRPr="000C47BC">
        <w:rPr>
          <w:rStyle w:val="ae"/>
          <w:sz w:val="22"/>
        </w:rPr>
        <w:t xml:space="preserve">ca în </w:t>
      </w:r>
      <w:r w:rsidR="00850420" w:rsidRPr="000C47BC">
        <w:rPr>
          <w:rStyle w:val="ae"/>
          <w:sz w:val="22"/>
        </w:rPr>
        <w:t>aceeași</w:t>
      </w:r>
      <w:r w:rsidRPr="000C47BC">
        <w:rPr>
          <w:rStyle w:val="ae"/>
          <w:sz w:val="22"/>
        </w:rPr>
        <w:t xml:space="preserve"> perioadă a anului 201</w:t>
      </w:r>
      <w:r w:rsidR="005914AC" w:rsidRPr="000C47BC">
        <w:rPr>
          <w:rStyle w:val="ae"/>
          <w:sz w:val="22"/>
        </w:rPr>
        <w:t>6</w:t>
      </w:r>
      <w:r w:rsidRPr="000C47BC">
        <w:rPr>
          <w:rStyle w:val="ae"/>
          <w:sz w:val="22"/>
        </w:rPr>
        <w:t>.</w:t>
      </w:r>
    </w:p>
    <w:p w:rsidR="00A55603" w:rsidRPr="000C47BC" w:rsidRDefault="00A55603" w:rsidP="00006D59">
      <w:pPr>
        <w:ind w:left="567" w:firstLine="0"/>
        <w:rPr>
          <w:lang w:val="ro-RO"/>
        </w:rPr>
      </w:pPr>
      <w:r w:rsidRPr="000C47BC">
        <w:rPr>
          <w:b/>
          <w:szCs w:val="24"/>
          <w:u w:val="single"/>
          <w:lang w:val="ro-RO"/>
        </w:rPr>
        <w:t>Judecătoria</w:t>
      </w:r>
      <w:r w:rsidR="00850420" w:rsidRPr="000C47BC">
        <w:rPr>
          <w:b/>
          <w:szCs w:val="24"/>
          <w:u w:val="single"/>
          <w:lang w:val="ro-RO"/>
        </w:rPr>
        <w:t xml:space="preserve"> </w:t>
      </w:r>
      <w:r w:rsidR="005914AC" w:rsidRPr="000C47BC">
        <w:rPr>
          <w:b/>
          <w:szCs w:val="24"/>
          <w:u w:val="single"/>
          <w:lang w:val="ro-RO"/>
        </w:rPr>
        <w:t xml:space="preserve">Comrat cu sediul în or. </w:t>
      </w:r>
      <w:r w:rsidRPr="000C47BC">
        <w:rPr>
          <w:b/>
          <w:szCs w:val="24"/>
          <w:u w:val="single"/>
          <w:lang w:val="ro-RO"/>
        </w:rPr>
        <w:t xml:space="preserve">Vulcănești </w:t>
      </w:r>
      <w:r w:rsidRPr="000C47BC">
        <w:rPr>
          <w:szCs w:val="24"/>
          <w:lang w:val="ro-RO"/>
        </w:rPr>
        <w:t xml:space="preserve">– examinate – </w:t>
      </w:r>
      <w:r w:rsidR="00006D59" w:rsidRPr="000C47BC">
        <w:rPr>
          <w:b/>
          <w:szCs w:val="24"/>
          <w:lang w:val="ro-RO"/>
        </w:rPr>
        <w:t>2</w:t>
      </w:r>
      <w:r w:rsidR="00006D59" w:rsidRPr="000C47BC">
        <w:rPr>
          <w:szCs w:val="24"/>
          <w:lang w:val="ro-RO"/>
        </w:rPr>
        <w:t xml:space="preserve"> cauze</w:t>
      </w:r>
      <w:r w:rsidRPr="000C47BC">
        <w:rPr>
          <w:szCs w:val="24"/>
          <w:lang w:val="ro-RO"/>
        </w:rPr>
        <w:t xml:space="preserve"> (Nr. persoane - </w:t>
      </w:r>
      <w:r w:rsidR="00006D59" w:rsidRPr="000C47BC">
        <w:rPr>
          <w:b/>
          <w:szCs w:val="24"/>
          <w:lang w:val="ro-RO"/>
        </w:rPr>
        <w:t>2</w:t>
      </w:r>
      <w:r w:rsidRPr="000C47BC">
        <w:rPr>
          <w:szCs w:val="24"/>
          <w:lang w:val="ro-RO"/>
        </w:rPr>
        <w:t xml:space="preserve">), </w:t>
      </w:r>
      <w:r w:rsidR="00006D59" w:rsidRPr="000C47BC">
        <w:rPr>
          <w:rStyle w:val="ae"/>
          <w:rFonts w:cs="Times New Roman"/>
          <w:szCs w:val="24"/>
        </w:rPr>
        <w:t xml:space="preserve">cu </w:t>
      </w:r>
      <w:r w:rsidR="00006D59" w:rsidRPr="000C47BC">
        <w:rPr>
          <w:rStyle w:val="ae"/>
          <w:rFonts w:cs="Times New Roman"/>
          <w:b/>
          <w:szCs w:val="24"/>
        </w:rPr>
        <w:t>1</w:t>
      </w:r>
      <w:r w:rsidR="00006D59" w:rsidRPr="000C47BC">
        <w:rPr>
          <w:rStyle w:val="ae"/>
          <w:rFonts w:cs="Times New Roman"/>
          <w:szCs w:val="24"/>
        </w:rPr>
        <w:t xml:space="preserve"> cauză mai mult ca în aceeași perioadă a anului 2016, </w:t>
      </w:r>
      <w:r w:rsidRPr="000C47BC">
        <w:rPr>
          <w:lang w:val="ro-RO"/>
        </w:rPr>
        <w:t xml:space="preserve">din care : </w:t>
      </w:r>
    </w:p>
    <w:p w:rsidR="007B098C" w:rsidRPr="000C47BC" w:rsidRDefault="00A55603" w:rsidP="00006D59">
      <w:pPr>
        <w:pStyle w:val="ac"/>
        <w:numPr>
          <w:ilvl w:val="0"/>
          <w:numId w:val="46"/>
        </w:numPr>
        <w:rPr>
          <w:rStyle w:val="ae"/>
          <w:iCs w:val="0"/>
          <w:szCs w:val="24"/>
        </w:rPr>
      </w:pPr>
      <w:r w:rsidRPr="000C47BC">
        <w:rPr>
          <w:rStyle w:val="ae"/>
          <w:szCs w:val="24"/>
        </w:rPr>
        <w:t xml:space="preserve">menținute fără modificări – </w:t>
      </w:r>
      <w:r w:rsidR="00006D59" w:rsidRPr="000C47BC">
        <w:rPr>
          <w:rStyle w:val="ae"/>
          <w:b/>
          <w:szCs w:val="24"/>
        </w:rPr>
        <w:t>1 (</w:t>
      </w:r>
      <w:r w:rsidR="00006D59" w:rsidRPr="000C47BC">
        <w:rPr>
          <w:rStyle w:val="ae"/>
          <w:szCs w:val="24"/>
        </w:rPr>
        <w:t>50%</w:t>
      </w:r>
      <w:r w:rsidR="00006D59" w:rsidRPr="000C47BC">
        <w:rPr>
          <w:rStyle w:val="ae"/>
          <w:b/>
          <w:szCs w:val="24"/>
        </w:rPr>
        <w:t>)</w:t>
      </w:r>
      <w:r w:rsidR="006F5A59" w:rsidRPr="000C47BC">
        <w:rPr>
          <w:rFonts w:ascii="Times New Roman" w:hAnsi="Times New Roman"/>
          <w:szCs w:val="24"/>
          <w:lang w:val="ro-RO"/>
        </w:rPr>
        <w:t xml:space="preserve">, </w:t>
      </w:r>
      <w:r w:rsidR="00006D59" w:rsidRPr="000C47BC">
        <w:rPr>
          <w:rStyle w:val="ae"/>
          <w:szCs w:val="24"/>
        </w:rPr>
        <w:t xml:space="preserve">cu </w:t>
      </w:r>
      <w:r w:rsidR="00006D59" w:rsidRPr="000C47BC">
        <w:rPr>
          <w:rStyle w:val="ae"/>
          <w:b/>
          <w:szCs w:val="24"/>
        </w:rPr>
        <w:t>1</w:t>
      </w:r>
      <w:r w:rsidR="00006D59" w:rsidRPr="000C47BC">
        <w:rPr>
          <w:rStyle w:val="ae"/>
          <w:szCs w:val="24"/>
        </w:rPr>
        <w:t xml:space="preserve"> cauză mai mult ca în aceeași perioadă a anului 2016,</w:t>
      </w:r>
    </w:p>
    <w:p w:rsidR="005914AC" w:rsidRPr="000C47BC" w:rsidRDefault="00A55603" w:rsidP="00482228">
      <w:pPr>
        <w:pStyle w:val="ac"/>
        <w:numPr>
          <w:ilvl w:val="0"/>
          <w:numId w:val="35"/>
        </w:numPr>
        <w:rPr>
          <w:rStyle w:val="ae"/>
          <w:iCs w:val="0"/>
        </w:rPr>
      </w:pPr>
      <w:r w:rsidRPr="000C47BC">
        <w:rPr>
          <w:rStyle w:val="ae"/>
          <w:sz w:val="22"/>
        </w:rPr>
        <w:t xml:space="preserve">casate cu </w:t>
      </w:r>
      <w:r w:rsidR="00850420" w:rsidRPr="000C47BC">
        <w:rPr>
          <w:rStyle w:val="ae"/>
          <w:sz w:val="22"/>
        </w:rPr>
        <w:t>pronunțarea</w:t>
      </w:r>
      <w:r w:rsidR="00A04856" w:rsidRPr="000C47BC">
        <w:rPr>
          <w:rStyle w:val="ae"/>
          <w:sz w:val="22"/>
        </w:rPr>
        <w:t xml:space="preserve"> unei noi hotărâ</w:t>
      </w:r>
      <w:r w:rsidRPr="000C47BC">
        <w:rPr>
          <w:rStyle w:val="ae"/>
          <w:sz w:val="22"/>
        </w:rPr>
        <w:t xml:space="preserve">ri – </w:t>
      </w:r>
      <w:r w:rsidRPr="000C47BC">
        <w:rPr>
          <w:rStyle w:val="ae"/>
          <w:b/>
          <w:sz w:val="22"/>
        </w:rPr>
        <w:t>1</w:t>
      </w:r>
      <w:r w:rsidR="00006D59" w:rsidRPr="000C47BC">
        <w:rPr>
          <w:rStyle w:val="ae"/>
          <w:sz w:val="22"/>
        </w:rPr>
        <w:t xml:space="preserve"> cauză (100%), </w:t>
      </w:r>
      <w:r w:rsidR="00006D59" w:rsidRPr="000C47BC">
        <w:rPr>
          <w:rStyle w:val="ae"/>
          <w:szCs w:val="24"/>
        </w:rPr>
        <w:t>la fel  ca în aceeași perioadă a anului 2016,</w:t>
      </w:r>
    </w:p>
    <w:p w:rsidR="005914AC" w:rsidRPr="000C47BC" w:rsidRDefault="005914AC" w:rsidP="00482228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0C47BC">
        <w:rPr>
          <w:rFonts w:ascii="Times New Roman" w:hAnsi="Times New Roman"/>
          <w:b/>
          <w:u w:val="single"/>
          <w:lang w:val="ro-RO"/>
        </w:rPr>
        <w:t xml:space="preserve">Judecătoria Căușeni </w:t>
      </w:r>
      <w:r w:rsidRPr="000C47BC">
        <w:rPr>
          <w:rFonts w:ascii="Times New Roman" w:hAnsi="Times New Roman"/>
          <w:lang w:val="ro-RO"/>
        </w:rPr>
        <w:t xml:space="preserve">– examinate – </w:t>
      </w:r>
      <w:r w:rsidRPr="000C47BC">
        <w:rPr>
          <w:rFonts w:ascii="Times New Roman" w:hAnsi="Times New Roman"/>
          <w:b/>
          <w:lang w:val="ro-RO"/>
        </w:rPr>
        <w:t>1</w:t>
      </w:r>
      <w:r w:rsidRPr="000C47BC">
        <w:rPr>
          <w:rFonts w:ascii="Times New Roman" w:hAnsi="Times New Roman"/>
          <w:lang w:val="ro-RO"/>
        </w:rPr>
        <w:t xml:space="preserve"> cauză (Nr. persoane - </w:t>
      </w:r>
      <w:r w:rsidRPr="000C47BC">
        <w:rPr>
          <w:rFonts w:ascii="Times New Roman" w:hAnsi="Times New Roman"/>
          <w:b/>
          <w:lang w:val="ro-RO"/>
        </w:rPr>
        <w:t>1</w:t>
      </w:r>
      <w:r w:rsidRPr="000C47BC">
        <w:rPr>
          <w:rFonts w:ascii="Times New Roman" w:hAnsi="Times New Roman"/>
          <w:lang w:val="ro-RO"/>
        </w:rPr>
        <w:t xml:space="preserve">), din care : </w:t>
      </w:r>
    </w:p>
    <w:p w:rsidR="005914AC" w:rsidRPr="00EA6CC8" w:rsidRDefault="005914AC" w:rsidP="00EA6CC8">
      <w:pPr>
        <w:pStyle w:val="ac"/>
        <w:numPr>
          <w:ilvl w:val="0"/>
          <w:numId w:val="46"/>
        </w:numPr>
        <w:rPr>
          <w:rStyle w:val="ae"/>
          <w:iCs w:val="0"/>
        </w:rPr>
      </w:pPr>
      <w:r w:rsidRPr="00EA6CC8">
        <w:rPr>
          <w:rStyle w:val="ae"/>
          <w:sz w:val="22"/>
        </w:rPr>
        <w:t xml:space="preserve">menținute fără modificări – </w:t>
      </w:r>
      <w:r w:rsidRPr="00EA6CC8">
        <w:rPr>
          <w:rStyle w:val="ae"/>
          <w:b/>
          <w:sz w:val="22"/>
        </w:rPr>
        <w:t>0</w:t>
      </w:r>
      <w:r w:rsidRPr="00EA6CC8">
        <w:rPr>
          <w:rStyle w:val="ae"/>
          <w:sz w:val="22"/>
        </w:rPr>
        <w:t xml:space="preserve">, </w:t>
      </w:r>
    </w:p>
    <w:p w:rsidR="005914AC" w:rsidRPr="000C47BC" w:rsidRDefault="005914AC" w:rsidP="005914AC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0C47BC">
        <w:rPr>
          <w:rStyle w:val="ae"/>
          <w:sz w:val="22"/>
        </w:rPr>
        <w:t>casat</w:t>
      </w:r>
      <w:r w:rsidR="00A04856" w:rsidRPr="000C47BC">
        <w:rPr>
          <w:rStyle w:val="ae"/>
          <w:sz w:val="22"/>
        </w:rPr>
        <w:t>e cu pronunțarea unei noi hotărâ</w:t>
      </w:r>
      <w:r w:rsidRPr="000C47BC">
        <w:rPr>
          <w:rStyle w:val="ae"/>
          <w:sz w:val="22"/>
        </w:rPr>
        <w:t xml:space="preserve">ri – </w:t>
      </w:r>
      <w:r w:rsidRPr="000C47BC">
        <w:rPr>
          <w:rStyle w:val="ae"/>
          <w:b/>
          <w:sz w:val="22"/>
        </w:rPr>
        <w:t>1</w:t>
      </w:r>
      <w:r w:rsidRPr="000C47BC">
        <w:rPr>
          <w:rStyle w:val="ae"/>
          <w:sz w:val="22"/>
        </w:rPr>
        <w:t xml:space="preserve"> cauză (100%).</w:t>
      </w:r>
    </w:p>
    <w:p w:rsidR="00A04856" w:rsidRDefault="00A04856" w:rsidP="00BC2B53">
      <w:pPr>
        <w:ind w:firstLine="0"/>
        <w:rPr>
          <w:rStyle w:val="ae"/>
          <w:color w:val="FF0000"/>
          <w:sz w:val="22"/>
        </w:rPr>
      </w:pPr>
    </w:p>
    <w:p w:rsidR="00DD79B8" w:rsidRDefault="00DD79B8" w:rsidP="00BC2B53">
      <w:pPr>
        <w:ind w:firstLine="0"/>
        <w:rPr>
          <w:rStyle w:val="ae"/>
          <w:color w:val="FF0000"/>
          <w:sz w:val="22"/>
        </w:rPr>
      </w:pPr>
    </w:p>
    <w:p w:rsidR="00DD79B8" w:rsidRDefault="00DD79B8" w:rsidP="00BC2B53">
      <w:pPr>
        <w:ind w:firstLine="0"/>
        <w:rPr>
          <w:rStyle w:val="ae"/>
          <w:color w:val="FF0000"/>
          <w:sz w:val="22"/>
        </w:rPr>
      </w:pPr>
    </w:p>
    <w:p w:rsidR="00DD79B8" w:rsidRPr="0026749F" w:rsidRDefault="00DD79B8" w:rsidP="00BC2B53">
      <w:pPr>
        <w:ind w:firstLine="0"/>
        <w:rPr>
          <w:rStyle w:val="ae"/>
          <w:color w:val="FF0000"/>
          <w:sz w:val="22"/>
        </w:rPr>
      </w:pPr>
    </w:p>
    <w:p w:rsidR="00BC2B53" w:rsidRPr="0026749F" w:rsidRDefault="00BC2B53" w:rsidP="005914AC">
      <w:pPr>
        <w:pStyle w:val="ac"/>
        <w:ind w:left="927" w:firstLine="0"/>
        <w:rPr>
          <w:rStyle w:val="ae"/>
          <w:color w:val="FF0000"/>
          <w:sz w:val="22"/>
        </w:rPr>
      </w:pPr>
    </w:p>
    <w:tbl>
      <w:tblPr>
        <w:tblW w:w="104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5"/>
        <w:gridCol w:w="1067"/>
        <w:gridCol w:w="850"/>
        <w:gridCol w:w="1133"/>
        <w:gridCol w:w="994"/>
        <w:gridCol w:w="1126"/>
        <w:gridCol w:w="803"/>
        <w:gridCol w:w="1126"/>
        <w:gridCol w:w="772"/>
        <w:gridCol w:w="1126"/>
      </w:tblGrid>
      <w:tr w:rsidR="006B00E0" w:rsidRPr="006B00E0" w:rsidTr="006B00E0">
        <w:trPr>
          <w:trHeight w:val="1468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Instanțe Judecătorești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Repartizate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 de examinare  %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contestate din examinate 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Casate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casate din cele contestate %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B00E0" w:rsidRPr="007F5D08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menținute din cele contestate %</w:t>
            </w:r>
          </w:p>
        </w:tc>
      </w:tr>
      <w:tr w:rsidR="006B00E0" w:rsidRPr="006B00E0" w:rsidTr="006B00E0">
        <w:trPr>
          <w:trHeight w:val="566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365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62,39%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27,67%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59,41%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40,59%</w:t>
            </w:r>
          </w:p>
        </w:tc>
      </w:tr>
      <w:tr w:rsidR="006B00E0" w:rsidRPr="006B00E0" w:rsidTr="006B00E0">
        <w:trPr>
          <w:trHeight w:val="841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54,93%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15,38%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53,33%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46,67%</w:t>
            </w:r>
          </w:p>
        </w:tc>
      </w:tr>
      <w:tr w:rsidR="006B00E0" w:rsidRPr="006B00E0" w:rsidTr="006B00E0">
        <w:trPr>
          <w:trHeight w:val="841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68,00%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22,35%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42,11%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6B00E0">
              <w:rPr>
                <w:rFonts w:eastAsia="Times New Roman" w:cs="Times New Roman"/>
                <w:color w:val="000000"/>
                <w:szCs w:val="24"/>
                <w:lang w:val="ro-RO"/>
              </w:rPr>
              <w:t>57,89%</w:t>
            </w:r>
          </w:p>
        </w:tc>
      </w:tr>
      <w:tr w:rsidR="006B00E0" w:rsidRPr="006B00E0" w:rsidTr="006B00E0">
        <w:trPr>
          <w:trHeight w:val="841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61,34%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23,15%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12,60%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6B00E0" w:rsidRPr="006B00E0" w:rsidRDefault="006B00E0" w:rsidP="006B00E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6B00E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45,56%</w:t>
            </w:r>
          </w:p>
        </w:tc>
      </w:tr>
    </w:tbl>
    <w:p w:rsidR="00BC2B53" w:rsidRPr="0026749F" w:rsidRDefault="00BC2B53" w:rsidP="00C670E4">
      <w:pPr>
        <w:pStyle w:val="ac"/>
        <w:ind w:left="927" w:firstLine="0"/>
        <w:rPr>
          <w:rFonts w:ascii="Times New Roman" w:hAnsi="Times New Roman"/>
          <w:iCs/>
          <w:color w:val="FF0000"/>
          <w:sz w:val="22"/>
          <w:lang w:val="ro-RO"/>
        </w:rPr>
      </w:pPr>
    </w:p>
    <w:p w:rsidR="00BC2B53" w:rsidRPr="0026749F" w:rsidRDefault="00BC2B5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15569" w:rsidRDefault="006B00E0" w:rsidP="00A86067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08596BE" wp14:editId="60379AE6">
            <wp:extent cx="6353175" cy="3225800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6067" w:rsidRPr="00B120AE" w:rsidRDefault="00A8606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2515BC">
        <w:rPr>
          <w:lang w:val="ro-RO"/>
        </w:rPr>
        <w:t>12 luni</w:t>
      </w:r>
      <w:r w:rsidR="00967789" w:rsidRPr="00967789">
        <w:rPr>
          <w:lang w:val="ro-RO"/>
        </w:rPr>
        <w:t xml:space="preserve"> a anului 2017</w:t>
      </w:r>
      <w:r w:rsidRPr="00967789">
        <w:rPr>
          <w:lang w:val="ro-RO"/>
        </w:rPr>
        <w:t xml:space="preserve"> la Curtea de Apel Cahul s-au aflat în procedură </w:t>
      </w:r>
      <w:r w:rsidR="0026749F">
        <w:rPr>
          <w:b/>
          <w:lang w:val="ro-RO"/>
        </w:rPr>
        <w:t>365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26749F">
        <w:rPr>
          <w:rFonts w:ascii="Times New Roman" w:hAnsi="Times New Roman"/>
          <w:b/>
          <w:sz w:val="24"/>
          <w:szCs w:val="24"/>
          <w:lang w:val="ro-RO"/>
        </w:rPr>
        <w:t>34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 w:rsidR="0026749F">
        <w:rPr>
          <w:rFonts w:ascii="Times New Roman" w:hAnsi="Times New Roman"/>
          <w:b/>
          <w:i/>
          <w:sz w:val="24"/>
          <w:szCs w:val="24"/>
          <w:lang w:val="ro-RO"/>
        </w:rPr>
        <w:t>122</w:t>
      </w:r>
      <w:r w:rsidR="00341268" w:rsidRPr="00967789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rilor judecătorești/prezentări cu indicele 21 r – </w:t>
      </w:r>
      <w:r w:rsidR="0026749F">
        <w:rPr>
          <w:rFonts w:ascii="Times New Roman" w:hAnsi="Times New Roman"/>
          <w:b/>
          <w:i/>
          <w:sz w:val="24"/>
          <w:szCs w:val="24"/>
          <w:lang w:val="ro-RO"/>
        </w:rPr>
        <w:t>120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26749F">
        <w:rPr>
          <w:rFonts w:ascii="Times New Roman" w:hAnsi="Times New Roman"/>
          <w:b/>
          <w:i/>
          <w:sz w:val="24"/>
          <w:szCs w:val="24"/>
          <w:lang w:val="ro-RO"/>
        </w:rPr>
        <w:t>1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ngeri î/a acț. OUP cu indicele 10 r –</w:t>
      </w:r>
      <w:r w:rsidR="0026749F">
        <w:rPr>
          <w:rFonts w:ascii="Times New Roman" w:hAnsi="Times New Roman"/>
          <w:b/>
          <w:i/>
          <w:sz w:val="24"/>
          <w:szCs w:val="24"/>
          <w:lang w:val="ro-RO"/>
        </w:rPr>
        <w:t>73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acț. de UP efectuate cu autorizarea judecăt. de </w:t>
      </w:r>
      <w:r w:rsidR="0026749F" w:rsidRPr="00967789">
        <w:rPr>
          <w:rFonts w:ascii="Times New Roman" w:hAnsi="Times New Roman"/>
          <w:i/>
          <w:sz w:val="24"/>
          <w:szCs w:val="24"/>
          <w:lang w:val="ro-RO"/>
        </w:rPr>
        <w:t>instrucție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cu indicele 12 r– </w:t>
      </w:r>
      <w:r w:rsidR="0026749F">
        <w:rPr>
          <w:rFonts w:ascii="Times New Roman" w:hAnsi="Times New Roman"/>
          <w:b/>
          <w:i/>
          <w:sz w:val="24"/>
          <w:szCs w:val="24"/>
          <w:lang w:val="ro-RO"/>
        </w:rPr>
        <w:t>15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ridicarea provizorie a permisului de conducere cu indicele 19 r - </w:t>
      </w:r>
      <w:r w:rsidR="00A1451C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4126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</w:t>
      </w:r>
      <w:r w:rsidR="007F5D08">
        <w:rPr>
          <w:lang w:val="ro-RO"/>
        </w:rPr>
        <w:t>cauzelor</w:t>
      </w:r>
      <w:r w:rsidRPr="00967789">
        <w:rPr>
          <w:lang w:val="ro-RO"/>
        </w:rPr>
        <w:t xml:space="preserve"> aflate în procedură </w:t>
      </w:r>
      <w:r w:rsidR="00967789" w:rsidRPr="00967789">
        <w:rPr>
          <w:b/>
          <w:lang w:val="ro-RO"/>
        </w:rPr>
        <w:t>39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26749F">
        <w:rPr>
          <w:b/>
          <w:lang w:val="ro-RO"/>
        </w:rPr>
        <w:t>326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 xml:space="preserve">Din totalul </w:t>
      </w:r>
      <w:r w:rsidR="007F5D08">
        <w:rPr>
          <w:lang w:val="ro-RO"/>
        </w:rPr>
        <w:t>cauzelor</w:t>
      </w:r>
      <w:r w:rsidR="006154EF" w:rsidRPr="00967789">
        <w:rPr>
          <w:lang w:val="ro-RO"/>
        </w:rPr>
        <w:t xml:space="preserve">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26749F">
        <w:rPr>
          <w:b/>
          <w:lang w:val="ro-RO"/>
        </w:rPr>
        <w:t>343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26749F">
        <w:rPr>
          <w:b/>
          <w:i/>
          <w:lang w:val="ro-RO"/>
        </w:rPr>
        <w:t>6</w:t>
      </w:r>
      <w:r w:rsidR="00967789" w:rsidRPr="003C033E">
        <w:rPr>
          <w:b/>
          <w:i/>
          <w:lang w:val="ro-RO"/>
        </w:rPr>
        <w:t xml:space="preserve"> cauz</w:t>
      </w:r>
      <w:r w:rsidR="0026749F">
        <w:rPr>
          <w:b/>
          <w:i/>
          <w:lang w:val="ro-RO"/>
        </w:rPr>
        <w:t>e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</w:t>
      </w:r>
      <w:r w:rsidR="0026749F">
        <w:rPr>
          <w:b/>
          <w:i/>
          <w:szCs w:val="24"/>
          <w:lang w:val="ro-RO"/>
        </w:rPr>
        <w:t>4 cauze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 xml:space="preserve">umărul </w:t>
      </w:r>
      <w:r w:rsidR="007F5D08">
        <w:rPr>
          <w:lang w:val="ro-RO"/>
        </w:rPr>
        <w:t>cauzelor</w:t>
      </w:r>
      <w:r w:rsidR="003C033E">
        <w:rPr>
          <w:lang w:val="ro-RO"/>
        </w:rPr>
        <w:t xml:space="preserve"> pendinte la sfâ</w:t>
      </w:r>
      <w:r w:rsidRPr="00967789">
        <w:rPr>
          <w:lang w:val="ro-RO"/>
        </w:rPr>
        <w:t xml:space="preserve">rșitul perioadei raportate constituie </w:t>
      </w:r>
      <w:r w:rsidR="0026749F">
        <w:rPr>
          <w:b/>
          <w:lang w:val="ro-RO"/>
        </w:rPr>
        <w:t>22</w:t>
      </w:r>
      <w:r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>cauze</w:t>
      </w:r>
      <w:r w:rsidRPr="00554BA6">
        <w:rPr>
          <w:b/>
          <w:szCs w:val="24"/>
          <w:lang w:val="ro-RO"/>
        </w:rPr>
        <w:t xml:space="preserve">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DC21CC">
        <w:rPr>
          <w:b/>
          <w:lang w:val="ro-RO"/>
        </w:rPr>
        <w:t>105,21</w:t>
      </w:r>
      <w:r w:rsidRPr="00554BA6">
        <w:rPr>
          <w:b/>
          <w:lang w:val="ro-RO"/>
        </w:rPr>
        <w:t>%.</w:t>
      </w:r>
      <w:r w:rsidR="00554BA6" w:rsidRPr="00554BA6">
        <w:rPr>
          <w:lang w:val="ro-RO"/>
        </w:rPr>
        <w:t xml:space="preserve"> Comparativ cu anul 2016</w:t>
      </w:r>
      <w:r w:rsidRPr="00554BA6">
        <w:rPr>
          <w:lang w:val="ro-RO"/>
        </w:rPr>
        <w:t xml:space="preserve"> acest indice procentual s-a </w:t>
      </w:r>
      <w:r w:rsidR="000E750F">
        <w:rPr>
          <w:lang w:val="ro-RO"/>
        </w:rPr>
        <w:t>majorat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DC21CC">
        <w:rPr>
          <w:lang w:val="ro-RO"/>
        </w:rPr>
        <w:t>10,75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>materiale și</w:t>
      </w:r>
      <w:r w:rsidR="007F5D08">
        <w:rPr>
          <w:b/>
          <w:szCs w:val="24"/>
          <w:lang w:val="ro-RO"/>
        </w:rPr>
        <w:t xml:space="preserve"> cauze</w:t>
      </w:r>
      <w:r w:rsidRPr="00554BA6">
        <w:rPr>
          <w:b/>
          <w:szCs w:val="24"/>
          <w:lang w:val="ro-RO"/>
        </w:rPr>
        <w:t xml:space="preserve">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DC21CC">
        <w:rPr>
          <w:b/>
          <w:lang w:val="ro-RO"/>
        </w:rPr>
        <w:t>23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</w:t>
      </w:r>
      <w:r w:rsidR="00DC21CC">
        <w:rPr>
          <w:lang w:val="ro-RO"/>
        </w:rPr>
        <w:t>micșorat</w:t>
      </w:r>
      <w:r w:rsidRPr="00554BA6">
        <w:rPr>
          <w:lang w:val="ro-RO"/>
        </w:rPr>
        <w:t xml:space="preserve"> de la </w:t>
      </w:r>
      <w:r w:rsidR="00DC21CC">
        <w:rPr>
          <w:lang w:val="ro-RO"/>
        </w:rPr>
        <w:t>49</w:t>
      </w:r>
      <w:r w:rsidRPr="00554BA6">
        <w:rPr>
          <w:lang w:val="ro-RO"/>
        </w:rPr>
        <w:t xml:space="preserve"> zile </w:t>
      </w:r>
      <w:r w:rsidR="00554BA6" w:rsidRPr="00554BA6">
        <w:rPr>
          <w:lang w:val="ro-RO"/>
        </w:rPr>
        <w:t>în anul 2016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DC21CC">
        <w:rPr>
          <w:lang w:val="ro-RO"/>
        </w:rPr>
        <w:t>23</w:t>
      </w:r>
      <w:r w:rsidR="00712977" w:rsidRPr="00554BA6">
        <w:rPr>
          <w:lang w:val="ro-RO"/>
        </w:rPr>
        <w:t xml:space="preserve"> zile în anul 201</w:t>
      </w:r>
      <w:r w:rsidR="00554BA6" w:rsidRPr="00554BA6">
        <w:rPr>
          <w:lang w:val="ro-RO"/>
        </w:rPr>
        <w:t>7</w:t>
      </w:r>
      <w:r w:rsidR="00CF0A35" w:rsidRPr="00554BA6">
        <w:rPr>
          <w:lang w:val="ro-RO"/>
        </w:rPr>
        <w:t>.</w:t>
      </w:r>
    </w:p>
    <w:p w:rsidR="00B70557" w:rsidRPr="00DD79B8" w:rsidRDefault="00712977" w:rsidP="00DD79B8">
      <w:pPr>
        <w:rPr>
          <w:b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DC21CC">
        <w:rPr>
          <w:b/>
          <w:lang w:val="ro-RO"/>
        </w:rPr>
        <w:t>53</w:t>
      </w:r>
      <w:r w:rsidRPr="00554BA6">
        <w:rPr>
          <w:b/>
          <w:lang w:val="ro-RO"/>
        </w:rPr>
        <w:t xml:space="preserve"> </w:t>
      </w:r>
      <w:r w:rsidR="00131704" w:rsidRPr="00554BA6">
        <w:rPr>
          <w:b/>
          <w:lang w:val="ro-RO"/>
        </w:rPr>
        <w:t>cauze</w:t>
      </w:r>
      <w:r w:rsidR="00DC21CC">
        <w:rPr>
          <w:b/>
          <w:lang w:val="ro-RO"/>
        </w:rPr>
        <w:t xml:space="preserve">. </w:t>
      </w:r>
      <w:r w:rsidR="000869C9" w:rsidRPr="00554BA6">
        <w:rPr>
          <w:lang w:val="ro-RO"/>
        </w:rPr>
        <w:t xml:space="preserve">Comparativ </w:t>
      </w:r>
      <w:r w:rsidR="000869C9" w:rsidRPr="00554BA6">
        <w:rPr>
          <w:b/>
          <w:lang w:val="ro-RO"/>
        </w:rPr>
        <w:t xml:space="preserve">numărul de </w:t>
      </w:r>
      <w:r w:rsidR="000869C9"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 xml:space="preserve">cauze </w:t>
      </w:r>
      <w:r w:rsidR="000869C9" w:rsidRPr="00554BA6">
        <w:rPr>
          <w:b/>
          <w:szCs w:val="24"/>
          <w:lang w:val="ro-RO"/>
        </w:rPr>
        <w:t xml:space="preserve">penale în ordine de recurs </w:t>
      </w:r>
      <w:r w:rsidR="000869C9" w:rsidRPr="00554BA6">
        <w:rPr>
          <w:b/>
          <w:lang w:val="ro-RO"/>
        </w:rPr>
        <w:t>examinate de un judecător</w:t>
      </w:r>
      <w:r w:rsidR="000869C9" w:rsidRPr="00554BA6">
        <w:rPr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în anul 201</w:t>
      </w:r>
      <w:r w:rsidR="00DC21CC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DC21CC">
        <w:rPr>
          <w:color w:val="000000" w:themeColor="text1"/>
          <w:lang w:val="ro-RO"/>
        </w:rPr>
        <w:t>12</w:t>
      </w:r>
      <w:r w:rsidR="00DC21CC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DC21CC">
        <w:rPr>
          <w:color w:val="000000" w:themeColor="text1"/>
          <w:lang w:val="ro-RO"/>
        </w:rPr>
        <w:t>6</w:t>
      </w:r>
      <w:r w:rsidR="00DC21CC" w:rsidRPr="000F3CA1">
        <w:rPr>
          <w:color w:val="000000" w:themeColor="text1"/>
          <w:lang w:val="ro-RO"/>
        </w:rPr>
        <w:t>.</w:t>
      </w:r>
    </w:p>
    <w:p w:rsidR="00C670E4" w:rsidRPr="00B120AE" w:rsidRDefault="00C670E4" w:rsidP="00BC2B53">
      <w:pPr>
        <w:ind w:right="-1"/>
        <w:rPr>
          <w:color w:val="FF0000"/>
          <w:lang w:val="ro-RO"/>
        </w:rPr>
      </w:pPr>
    </w:p>
    <w:p w:rsidR="006154EF" w:rsidRDefault="006154EF" w:rsidP="00C8245D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710407">
        <w:rPr>
          <w:rFonts w:ascii="Times New Roman" w:hAnsi="Times New Roman"/>
          <w:b/>
          <w:i/>
          <w:sz w:val="24"/>
          <w:szCs w:val="24"/>
          <w:lang w:val="ro-RO"/>
        </w:rPr>
        <w:t xml:space="preserve">materialele și </w:t>
      </w:r>
      <w:r w:rsidR="007F5D08">
        <w:rPr>
          <w:rFonts w:ascii="Times New Roman" w:hAnsi="Times New Roman"/>
          <w:b/>
          <w:i/>
          <w:sz w:val="24"/>
          <w:szCs w:val="24"/>
          <w:lang w:val="ro-RO"/>
        </w:rPr>
        <w:t>cauze</w:t>
      </w:r>
      <w:r w:rsidR="0081409A" w:rsidRPr="00710407">
        <w:rPr>
          <w:rFonts w:ascii="Times New Roman" w:hAnsi="Times New Roman"/>
          <w:b/>
          <w:i/>
          <w:sz w:val="24"/>
          <w:szCs w:val="24"/>
          <w:lang w:val="ro-RO"/>
        </w:rPr>
        <w:t>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cu indicele 1r; 14r-16r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; 21r; 10r; 11r; 12r;19r, comparative în diagrame</w:t>
      </w:r>
    </w:p>
    <w:p w:rsidR="000E750F" w:rsidRPr="00710407" w:rsidRDefault="000E750F" w:rsidP="00C8245D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044362" w:rsidRPr="00B120AE" w:rsidRDefault="005E697B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4E4B167" wp14:editId="44768E04">
            <wp:extent cx="6755130" cy="3543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5E697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11BF8B2" wp14:editId="77309A55">
            <wp:extent cx="6458733" cy="3327225"/>
            <wp:effectExtent l="0" t="0" r="18415" b="698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B00E0" w:rsidRDefault="005E697B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00E0">
        <w:rPr>
          <w:noProof/>
        </w:rPr>
        <w:lastRenderedPageBreak/>
        <w:drawing>
          <wp:inline distT="0" distB="0" distL="0" distR="0" wp14:anchorId="27D44C2E" wp14:editId="3BE423E6">
            <wp:extent cx="5545377" cy="3209794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F5A59" w:rsidRPr="006B00E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B00E0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6B00E0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6B00E0" w:rsidRDefault="00245AF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6B00E0">
        <w:rPr>
          <w:rFonts w:ascii="Times New Roman" w:hAnsi="Times New Roman"/>
          <w:b/>
          <w:sz w:val="24"/>
          <w:szCs w:val="24"/>
          <w:lang w:val="ro-RO"/>
        </w:rPr>
        <w:t>; 10r; 11r; 12r;19r)</w:t>
      </w:r>
      <w:r w:rsidR="006F5A59" w:rsidRPr="006B00E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6B00E0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6B00E0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6B00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6B00E0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6B00E0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6B00E0" w:rsidRDefault="006F5A59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B00E0">
        <w:rPr>
          <w:rFonts w:ascii="Times New Roman" w:hAnsi="Times New Roman"/>
          <w:sz w:val="24"/>
          <w:szCs w:val="24"/>
          <w:lang w:val="ro-RO"/>
        </w:rPr>
        <w:tab/>
      </w:r>
      <w:r w:rsidRPr="006B00E0">
        <w:rPr>
          <w:rFonts w:ascii="Times New Roman" w:hAnsi="Times New Roman"/>
          <w:sz w:val="24"/>
          <w:szCs w:val="24"/>
          <w:lang w:val="ro-RO"/>
        </w:rPr>
        <w:tab/>
      </w:r>
      <w:r w:rsidRPr="006B00E0">
        <w:rPr>
          <w:rFonts w:ascii="Times New Roman" w:hAnsi="Times New Roman"/>
          <w:sz w:val="24"/>
          <w:szCs w:val="24"/>
          <w:lang w:val="ro-RO"/>
        </w:rPr>
        <w:tab/>
      </w:r>
      <w:r w:rsidRPr="006B00E0">
        <w:rPr>
          <w:rFonts w:ascii="Times New Roman" w:hAnsi="Times New Roman"/>
          <w:sz w:val="24"/>
          <w:szCs w:val="24"/>
          <w:lang w:val="ro-RO"/>
        </w:rPr>
        <w:tab/>
      </w:r>
    </w:p>
    <w:p w:rsidR="00E6354A" w:rsidRPr="006B00E0" w:rsidRDefault="00895B4F" w:rsidP="00F43BBE">
      <w:pPr>
        <w:ind w:right="-1"/>
        <w:rPr>
          <w:lang w:val="ro-RO"/>
        </w:rPr>
      </w:pPr>
      <w:r w:rsidRPr="006B00E0">
        <w:rPr>
          <w:lang w:val="ro-RO"/>
        </w:rPr>
        <w:t xml:space="preserve">Datele statistice pe </w:t>
      </w:r>
      <w:r w:rsidR="000869C9" w:rsidRPr="006B00E0">
        <w:rPr>
          <w:rFonts w:cs="Times New Roman"/>
          <w:i/>
          <w:szCs w:val="24"/>
          <w:lang w:val="ro-RO"/>
        </w:rPr>
        <w:t xml:space="preserve">materiale și </w:t>
      </w:r>
      <w:r w:rsidR="007F5D08">
        <w:rPr>
          <w:rFonts w:cs="Times New Roman"/>
          <w:i/>
          <w:szCs w:val="24"/>
          <w:lang w:val="ro-RO"/>
        </w:rPr>
        <w:t>cauze</w:t>
      </w:r>
      <w:r w:rsidR="000869C9" w:rsidRPr="006B00E0">
        <w:rPr>
          <w:rFonts w:cs="Times New Roman"/>
          <w:i/>
          <w:szCs w:val="24"/>
          <w:lang w:val="ro-RO"/>
        </w:rPr>
        <w:t xml:space="preserve"> penale în ordine de recurs</w:t>
      </w:r>
      <w:r w:rsidR="000869C9" w:rsidRPr="006B00E0">
        <w:rPr>
          <w:rFonts w:cs="Times New Roman"/>
          <w:b/>
          <w:szCs w:val="24"/>
          <w:lang w:val="ro-RO"/>
        </w:rPr>
        <w:t xml:space="preserve"> </w:t>
      </w:r>
      <w:r w:rsidRPr="006B00E0">
        <w:rPr>
          <w:lang w:val="ro-RO"/>
        </w:rPr>
        <w:t xml:space="preserve">parvenite spre examinare </w:t>
      </w:r>
      <w:r w:rsidR="000869C9" w:rsidRPr="006B00E0">
        <w:rPr>
          <w:lang w:val="ro-RO"/>
        </w:rPr>
        <w:t xml:space="preserve">din judecătoriile din raza de activitate a </w:t>
      </w:r>
      <w:r w:rsidR="00850420" w:rsidRPr="006B00E0">
        <w:rPr>
          <w:lang w:val="ro-RO"/>
        </w:rPr>
        <w:t>Curții</w:t>
      </w:r>
      <w:r w:rsidRPr="006B00E0">
        <w:rPr>
          <w:lang w:val="ro-RO"/>
        </w:rPr>
        <w:t xml:space="preserve"> de Apel Cahul </w:t>
      </w:r>
      <w:r w:rsidR="000869C9" w:rsidRPr="006B00E0">
        <w:rPr>
          <w:lang w:val="ro-RO"/>
        </w:rPr>
        <w:t>pen</w:t>
      </w:r>
      <w:r w:rsidR="00F20ED2" w:rsidRPr="006B00E0">
        <w:rPr>
          <w:lang w:val="ro-RO"/>
        </w:rPr>
        <w:t>t</w:t>
      </w:r>
      <w:r w:rsidR="000869C9" w:rsidRPr="006B00E0">
        <w:rPr>
          <w:lang w:val="ro-RO"/>
        </w:rPr>
        <w:t xml:space="preserve">ru perioada </w:t>
      </w:r>
      <w:r w:rsidR="002515BC" w:rsidRPr="006B00E0">
        <w:rPr>
          <w:lang w:val="ro-RO"/>
        </w:rPr>
        <w:t>12 luni</w:t>
      </w:r>
      <w:r w:rsidR="0014699F" w:rsidRPr="006B00E0">
        <w:rPr>
          <w:lang w:val="ro-RO"/>
        </w:rPr>
        <w:t xml:space="preserve"> a anului 2017</w:t>
      </w:r>
      <w:r w:rsidR="000869C9" w:rsidRPr="006B00E0">
        <w:rPr>
          <w:lang w:val="ro-RO"/>
        </w:rPr>
        <w:t xml:space="preserve"> sunt următoarele:</w:t>
      </w:r>
    </w:p>
    <w:p w:rsidR="00E6354A" w:rsidRPr="007477F8" w:rsidRDefault="00E6354A" w:rsidP="00850420">
      <w:pPr>
        <w:rPr>
          <w:lang w:val="ro-RO"/>
        </w:rPr>
      </w:pPr>
      <w:r w:rsidRPr="007477F8">
        <w:rPr>
          <w:b/>
          <w:u w:val="single"/>
          <w:lang w:val="ro-RO"/>
        </w:rPr>
        <w:t>Judecătoria Cahul</w:t>
      </w:r>
      <w:r w:rsidRPr="007477F8">
        <w:rPr>
          <w:lang w:val="ro-RO"/>
        </w:rPr>
        <w:t xml:space="preserve"> – examinate – </w:t>
      </w:r>
      <w:r w:rsidR="007477F8" w:rsidRPr="007477F8">
        <w:rPr>
          <w:b/>
          <w:lang w:val="ro-RO"/>
        </w:rPr>
        <w:t>214</w:t>
      </w:r>
      <w:r w:rsidR="001D03A1" w:rsidRPr="007477F8">
        <w:rPr>
          <w:lang w:val="ro-RO"/>
        </w:rPr>
        <w:t xml:space="preserve"> cauze, cu </w:t>
      </w:r>
      <w:r w:rsidR="007477F8" w:rsidRPr="007477F8">
        <w:rPr>
          <w:b/>
          <w:lang w:val="ro-RO"/>
        </w:rPr>
        <w:t>77</w:t>
      </w:r>
      <w:r w:rsidR="001D03A1" w:rsidRPr="007477F8">
        <w:rPr>
          <w:lang w:val="ro-RO"/>
        </w:rPr>
        <w:t xml:space="preserve"> cauze</w:t>
      </w:r>
      <w:r w:rsidRPr="007477F8">
        <w:rPr>
          <w:lang w:val="ro-RO"/>
        </w:rPr>
        <w:t xml:space="preserve"> mai mult ca și în</w:t>
      </w:r>
      <w:r w:rsidR="0014699F" w:rsidRPr="007477F8">
        <w:rPr>
          <w:lang w:val="ro-RO"/>
        </w:rPr>
        <w:t xml:space="preserve"> aceeași perioada  a anului 2016</w:t>
      </w:r>
      <w:r w:rsidRPr="007477F8">
        <w:rPr>
          <w:lang w:val="ro-RO"/>
        </w:rPr>
        <w:t xml:space="preserve">, din care : </w:t>
      </w:r>
    </w:p>
    <w:p w:rsidR="00E6354A" w:rsidRPr="007477F8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7477F8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7477F8" w:rsidRPr="007477F8">
        <w:rPr>
          <w:rFonts w:ascii="Times New Roman" w:hAnsi="Times New Roman"/>
          <w:b/>
          <w:sz w:val="22"/>
          <w:lang w:val="ro-RO"/>
        </w:rPr>
        <w:t>142</w:t>
      </w:r>
      <w:r w:rsidR="003718CC" w:rsidRPr="007477F8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7477F8">
        <w:rPr>
          <w:rFonts w:ascii="Times New Roman" w:hAnsi="Times New Roman"/>
          <w:sz w:val="22"/>
          <w:lang w:val="ro-RO"/>
        </w:rPr>
        <w:t>cauze</w:t>
      </w:r>
      <w:r w:rsidR="002E4DA3" w:rsidRPr="007477F8">
        <w:rPr>
          <w:rFonts w:ascii="Times New Roman" w:hAnsi="Times New Roman"/>
          <w:sz w:val="22"/>
          <w:lang w:val="ro-RO"/>
        </w:rPr>
        <w:t xml:space="preserve"> </w:t>
      </w:r>
      <w:r w:rsidRPr="007477F8">
        <w:rPr>
          <w:rFonts w:ascii="Times New Roman" w:hAnsi="Times New Roman"/>
          <w:sz w:val="22"/>
          <w:lang w:val="ro-RO"/>
        </w:rPr>
        <w:t>(</w:t>
      </w:r>
      <w:r w:rsidR="007477F8" w:rsidRPr="007477F8">
        <w:rPr>
          <w:rFonts w:ascii="Times New Roman" w:hAnsi="Times New Roman"/>
          <w:sz w:val="22"/>
          <w:lang w:val="ro-RO"/>
        </w:rPr>
        <w:t>66,36</w:t>
      </w:r>
      <w:r w:rsidRPr="007477F8">
        <w:rPr>
          <w:rFonts w:ascii="Times New Roman" w:hAnsi="Times New Roman"/>
          <w:sz w:val="22"/>
          <w:lang w:val="ro-RO"/>
        </w:rPr>
        <w:t xml:space="preserve">%), cu </w:t>
      </w:r>
      <w:r w:rsidR="007477F8" w:rsidRPr="007477F8">
        <w:rPr>
          <w:rFonts w:ascii="Times New Roman" w:hAnsi="Times New Roman"/>
          <w:b/>
          <w:sz w:val="22"/>
          <w:lang w:val="ro-RO"/>
        </w:rPr>
        <w:t>46</w:t>
      </w:r>
      <w:r w:rsidR="002A0ACD" w:rsidRPr="007477F8">
        <w:rPr>
          <w:rFonts w:ascii="Times New Roman" w:hAnsi="Times New Roman"/>
          <w:sz w:val="22"/>
          <w:lang w:val="ro-RO"/>
        </w:rPr>
        <w:t xml:space="preserve"> cauze</w:t>
      </w:r>
      <w:r w:rsidR="007477F8" w:rsidRPr="007477F8">
        <w:rPr>
          <w:rFonts w:ascii="Times New Roman" w:hAnsi="Times New Roman"/>
          <w:sz w:val="22"/>
          <w:lang w:val="ro-RO"/>
        </w:rPr>
        <w:t xml:space="preserve"> mai mult </w:t>
      </w:r>
      <w:r w:rsidRPr="007477F8">
        <w:rPr>
          <w:rFonts w:ascii="Times New Roman" w:hAnsi="Times New Roman"/>
          <w:sz w:val="22"/>
          <w:lang w:val="ro-RO"/>
        </w:rPr>
        <w:t>ca î</w:t>
      </w:r>
      <w:r w:rsidR="0014699F" w:rsidRPr="007477F8">
        <w:rPr>
          <w:rFonts w:ascii="Times New Roman" w:hAnsi="Times New Roman"/>
          <w:sz w:val="22"/>
          <w:lang w:val="ro-RO"/>
        </w:rPr>
        <w:t>n aceeași perioadă a anului 2016</w:t>
      </w:r>
      <w:r w:rsidRPr="007477F8">
        <w:rPr>
          <w:rFonts w:ascii="Times New Roman" w:hAnsi="Times New Roman"/>
          <w:sz w:val="22"/>
          <w:lang w:val="ro-RO"/>
        </w:rPr>
        <w:t>.</w:t>
      </w:r>
    </w:p>
    <w:p w:rsidR="00E6354A" w:rsidRPr="007477F8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7477F8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7477F8">
        <w:rPr>
          <w:rFonts w:ascii="Times New Roman" w:hAnsi="Times New Roman"/>
          <w:sz w:val="22"/>
          <w:lang w:val="ro-RO"/>
        </w:rPr>
        <w:t>pronunțarea</w:t>
      </w:r>
      <w:r w:rsidR="00ED43AD" w:rsidRPr="007477F8">
        <w:rPr>
          <w:rFonts w:ascii="Times New Roman" w:hAnsi="Times New Roman"/>
          <w:sz w:val="22"/>
          <w:lang w:val="ro-RO"/>
        </w:rPr>
        <w:t xml:space="preserve"> unei noi hotărâ</w:t>
      </w:r>
      <w:r w:rsidRPr="007477F8">
        <w:rPr>
          <w:rFonts w:ascii="Times New Roman" w:hAnsi="Times New Roman"/>
          <w:sz w:val="22"/>
          <w:lang w:val="ro-RO"/>
        </w:rPr>
        <w:t xml:space="preserve">ri – </w:t>
      </w:r>
      <w:r w:rsidR="007477F8" w:rsidRPr="007477F8">
        <w:rPr>
          <w:rFonts w:ascii="Times New Roman" w:hAnsi="Times New Roman"/>
          <w:b/>
          <w:sz w:val="22"/>
          <w:lang w:val="ro-RO"/>
        </w:rPr>
        <w:t>72</w:t>
      </w:r>
      <w:r w:rsidR="002E4DA3" w:rsidRPr="007477F8">
        <w:rPr>
          <w:rFonts w:ascii="Times New Roman" w:hAnsi="Times New Roman"/>
          <w:b/>
          <w:sz w:val="22"/>
          <w:lang w:val="ro-RO"/>
        </w:rPr>
        <w:t xml:space="preserve"> </w:t>
      </w:r>
      <w:r w:rsidR="00ED43AD" w:rsidRPr="007477F8">
        <w:rPr>
          <w:rFonts w:ascii="Times New Roman" w:hAnsi="Times New Roman"/>
          <w:sz w:val="22"/>
          <w:lang w:val="ro-RO"/>
        </w:rPr>
        <w:t xml:space="preserve">cauze </w:t>
      </w:r>
      <w:r w:rsidRPr="007477F8">
        <w:rPr>
          <w:rFonts w:ascii="Times New Roman" w:hAnsi="Times New Roman"/>
          <w:sz w:val="22"/>
          <w:lang w:val="ro-RO"/>
        </w:rPr>
        <w:t>(</w:t>
      </w:r>
      <w:r w:rsidR="007477F8" w:rsidRPr="007477F8">
        <w:rPr>
          <w:rFonts w:ascii="Times New Roman" w:hAnsi="Times New Roman"/>
          <w:sz w:val="22"/>
          <w:lang w:val="ro-RO"/>
        </w:rPr>
        <w:t>33,64</w:t>
      </w:r>
      <w:r w:rsidRPr="007477F8">
        <w:rPr>
          <w:rFonts w:ascii="Times New Roman" w:hAnsi="Times New Roman"/>
          <w:sz w:val="22"/>
          <w:lang w:val="ro-RO"/>
        </w:rPr>
        <w:t xml:space="preserve">%), </w:t>
      </w:r>
      <w:r w:rsidR="001D03A1" w:rsidRPr="007477F8">
        <w:rPr>
          <w:rFonts w:ascii="Times New Roman" w:hAnsi="Times New Roman"/>
          <w:sz w:val="22"/>
          <w:lang w:val="ro-RO"/>
        </w:rPr>
        <w:t xml:space="preserve">cu </w:t>
      </w:r>
      <w:r w:rsidR="007477F8" w:rsidRPr="007477F8">
        <w:rPr>
          <w:rFonts w:ascii="Times New Roman" w:hAnsi="Times New Roman"/>
          <w:b/>
          <w:sz w:val="22"/>
          <w:lang w:val="ro-RO"/>
        </w:rPr>
        <w:t>31</w:t>
      </w:r>
      <w:r w:rsidR="001D03A1" w:rsidRPr="007477F8">
        <w:rPr>
          <w:rFonts w:ascii="Times New Roman" w:hAnsi="Times New Roman"/>
          <w:sz w:val="22"/>
          <w:lang w:val="ro-RO"/>
        </w:rPr>
        <w:t xml:space="preserve"> cauze mai mult ca î</w:t>
      </w:r>
      <w:r w:rsidR="0014699F" w:rsidRPr="007477F8">
        <w:rPr>
          <w:rFonts w:ascii="Times New Roman" w:hAnsi="Times New Roman"/>
          <w:sz w:val="22"/>
          <w:lang w:val="ro-RO"/>
        </w:rPr>
        <w:t>n aceeași perioadă a anului 2016</w:t>
      </w:r>
      <w:r w:rsidR="001D03A1" w:rsidRPr="007477F8">
        <w:rPr>
          <w:rFonts w:ascii="Times New Roman" w:hAnsi="Times New Roman"/>
          <w:sz w:val="22"/>
          <w:lang w:val="ro-RO"/>
        </w:rPr>
        <w:t>.</w:t>
      </w:r>
    </w:p>
    <w:p w:rsidR="007A042E" w:rsidRPr="00BC3A03" w:rsidRDefault="00E6354A" w:rsidP="00850420">
      <w:pPr>
        <w:rPr>
          <w:lang w:val="ro-RO"/>
        </w:rPr>
      </w:pPr>
      <w:r w:rsidRPr="00BC3A03">
        <w:rPr>
          <w:b/>
          <w:u w:val="single"/>
          <w:lang w:val="ro-RO"/>
        </w:rPr>
        <w:t xml:space="preserve">Judecătoria </w:t>
      </w:r>
      <w:r w:rsidR="005456DD" w:rsidRPr="00BC3A03">
        <w:rPr>
          <w:b/>
          <w:u w:val="single"/>
          <w:lang w:val="ro-RO"/>
        </w:rPr>
        <w:t>Cahul</w:t>
      </w:r>
      <w:r w:rsidR="00BF4F30" w:rsidRPr="00BC3A03">
        <w:rPr>
          <w:b/>
          <w:u w:val="single"/>
          <w:lang w:val="ro-RO"/>
        </w:rPr>
        <w:t xml:space="preserve"> cu sediul or. </w:t>
      </w:r>
      <w:r w:rsidRPr="00BC3A03">
        <w:rPr>
          <w:b/>
          <w:u w:val="single"/>
          <w:lang w:val="ro-RO"/>
        </w:rPr>
        <w:t>Cantemir</w:t>
      </w:r>
      <w:r w:rsidRPr="00BC3A03">
        <w:rPr>
          <w:lang w:val="ro-RO"/>
        </w:rPr>
        <w:t xml:space="preserve"> – examinate – </w:t>
      </w:r>
      <w:r w:rsidR="00BC3A03" w:rsidRPr="00BC3A03">
        <w:rPr>
          <w:b/>
          <w:lang w:val="ro-RO"/>
        </w:rPr>
        <w:t>42</w:t>
      </w:r>
      <w:r w:rsidR="003718CC" w:rsidRPr="00BC3A03">
        <w:rPr>
          <w:b/>
          <w:lang w:val="ro-RO"/>
        </w:rPr>
        <w:t xml:space="preserve"> </w:t>
      </w:r>
      <w:r w:rsidRPr="00BC3A03">
        <w:rPr>
          <w:lang w:val="ro-RO"/>
        </w:rPr>
        <w:t xml:space="preserve">cauze, </w:t>
      </w:r>
      <w:r w:rsidR="00E8721B" w:rsidRPr="00BC3A03">
        <w:rPr>
          <w:lang w:val="ro-RO"/>
        </w:rPr>
        <w:t xml:space="preserve">cu </w:t>
      </w:r>
      <w:r w:rsidR="00BC3A03" w:rsidRPr="00BC3A03">
        <w:rPr>
          <w:b/>
          <w:lang w:val="ro-RO"/>
        </w:rPr>
        <w:t>2</w:t>
      </w:r>
      <w:r w:rsidR="007A042E" w:rsidRPr="00BC3A03">
        <w:rPr>
          <w:lang w:val="ro-RO"/>
        </w:rPr>
        <w:t xml:space="preserve"> </w:t>
      </w:r>
      <w:r w:rsidR="00E8721B" w:rsidRPr="00BC3A03">
        <w:rPr>
          <w:lang w:val="ro-RO"/>
        </w:rPr>
        <w:t xml:space="preserve">cauze mai </w:t>
      </w:r>
      <w:r w:rsidR="00BC3A03" w:rsidRPr="00BC3A03">
        <w:rPr>
          <w:lang w:val="ro-RO"/>
        </w:rPr>
        <w:t>mult</w:t>
      </w:r>
      <w:r w:rsidR="00E8721B" w:rsidRPr="00BC3A03">
        <w:rPr>
          <w:lang w:val="ro-RO"/>
        </w:rPr>
        <w:t xml:space="preserve"> ca </w:t>
      </w:r>
      <w:r w:rsidRPr="00BC3A03">
        <w:rPr>
          <w:lang w:val="ro-RO"/>
        </w:rPr>
        <w:t>în aceeași perio</w:t>
      </w:r>
      <w:r w:rsidR="005456DD" w:rsidRPr="00BC3A03">
        <w:rPr>
          <w:lang w:val="ro-RO"/>
        </w:rPr>
        <w:t>ada  a anului 2016</w:t>
      </w:r>
      <w:r w:rsidR="007A042E" w:rsidRPr="00BC3A03">
        <w:rPr>
          <w:lang w:val="ro-RO"/>
        </w:rPr>
        <w:t xml:space="preserve">, din care : </w:t>
      </w:r>
    </w:p>
    <w:p w:rsidR="00E6354A" w:rsidRPr="00BC3A03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BC3A03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BC3A03">
        <w:rPr>
          <w:rFonts w:ascii="Times New Roman" w:hAnsi="Times New Roman"/>
          <w:sz w:val="22"/>
          <w:lang w:val="ro-RO"/>
        </w:rPr>
        <w:t xml:space="preserve"> </w:t>
      </w:r>
      <w:r w:rsidR="00BC3A03" w:rsidRPr="00BC3A03">
        <w:rPr>
          <w:rFonts w:ascii="Times New Roman" w:hAnsi="Times New Roman"/>
          <w:b/>
          <w:sz w:val="22"/>
          <w:lang w:val="ro-RO"/>
        </w:rPr>
        <w:t>29</w:t>
      </w:r>
      <w:r w:rsidR="003718CC" w:rsidRPr="00BC3A03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BC3A03">
        <w:rPr>
          <w:rFonts w:ascii="Times New Roman" w:hAnsi="Times New Roman"/>
          <w:sz w:val="22"/>
          <w:lang w:val="ro-RO"/>
        </w:rPr>
        <w:t xml:space="preserve">cauze </w:t>
      </w:r>
      <w:r w:rsidRPr="00BC3A03">
        <w:rPr>
          <w:rFonts w:ascii="Times New Roman" w:hAnsi="Times New Roman"/>
          <w:sz w:val="22"/>
          <w:lang w:val="ro-RO"/>
        </w:rPr>
        <w:t>(</w:t>
      </w:r>
      <w:r w:rsidR="00BC3A03" w:rsidRPr="00BC3A03">
        <w:rPr>
          <w:rFonts w:ascii="Times New Roman" w:hAnsi="Times New Roman"/>
          <w:sz w:val="22"/>
          <w:lang w:val="ro-RO"/>
        </w:rPr>
        <w:t>69,05</w:t>
      </w:r>
      <w:r w:rsidRPr="00BC3A03">
        <w:rPr>
          <w:rFonts w:ascii="Times New Roman" w:hAnsi="Times New Roman"/>
          <w:sz w:val="22"/>
          <w:lang w:val="ro-RO"/>
        </w:rPr>
        <w:t xml:space="preserve">%), cu </w:t>
      </w:r>
      <w:r w:rsidR="00BC3A03" w:rsidRPr="00BC3A03">
        <w:rPr>
          <w:rFonts w:ascii="Times New Roman" w:hAnsi="Times New Roman"/>
          <w:b/>
          <w:sz w:val="22"/>
          <w:lang w:val="ro-RO"/>
        </w:rPr>
        <w:t>9</w:t>
      </w:r>
      <w:r w:rsidR="00ED43AD" w:rsidRPr="00BC3A03">
        <w:rPr>
          <w:rFonts w:ascii="Times New Roman" w:hAnsi="Times New Roman"/>
          <w:sz w:val="22"/>
          <w:lang w:val="ro-RO"/>
        </w:rPr>
        <w:t xml:space="preserve"> cauză</w:t>
      </w:r>
      <w:r w:rsidRPr="00BC3A03">
        <w:rPr>
          <w:rFonts w:ascii="Times New Roman" w:hAnsi="Times New Roman"/>
          <w:sz w:val="22"/>
          <w:lang w:val="ro-RO"/>
        </w:rPr>
        <w:t xml:space="preserve"> mai </w:t>
      </w:r>
      <w:r w:rsidR="00BC3A03" w:rsidRPr="00BC3A03">
        <w:rPr>
          <w:rFonts w:ascii="Times New Roman" w:hAnsi="Times New Roman"/>
          <w:sz w:val="22"/>
          <w:lang w:val="ro-RO"/>
        </w:rPr>
        <w:t>mult</w:t>
      </w:r>
      <w:r w:rsidRPr="00BC3A03">
        <w:rPr>
          <w:rFonts w:ascii="Times New Roman" w:hAnsi="Times New Roman"/>
          <w:sz w:val="22"/>
          <w:lang w:val="ro-RO"/>
        </w:rPr>
        <w:t xml:space="preserve"> ca în </w:t>
      </w:r>
      <w:r w:rsidR="00850420" w:rsidRPr="00BC3A03">
        <w:rPr>
          <w:rFonts w:ascii="Times New Roman" w:hAnsi="Times New Roman"/>
          <w:sz w:val="22"/>
          <w:lang w:val="ro-RO"/>
        </w:rPr>
        <w:t>aceeași</w:t>
      </w:r>
      <w:r w:rsidRPr="00BC3A03">
        <w:rPr>
          <w:rFonts w:ascii="Times New Roman" w:hAnsi="Times New Roman"/>
          <w:sz w:val="22"/>
          <w:lang w:val="ro-RO"/>
        </w:rPr>
        <w:t xml:space="preserve"> perioadă a anului 201</w:t>
      </w:r>
      <w:r w:rsidR="005456DD" w:rsidRPr="00BC3A03">
        <w:rPr>
          <w:rFonts w:ascii="Times New Roman" w:hAnsi="Times New Roman"/>
          <w:sz w:val="22"/>
          <w:lang w:val="ro-RO"/>
        </w:rPr>
        <w:t>6</w:t>
      </w:r>
      <w:r w:rsidRPr="00BC3A03">
        <w:rPr>
          <w:rFonts w:ascii="Times New Roman" w:hAnsi="Times New Roman"/>
          <w:sz w:val="22"/>
          <w:lang w:val="ro-RO"/>
        </w:rPr>
        <w:t>,</w:t>
      </w:r>
    </w:p>
    <w:p w:rsidR="00E6354A" w:rsidRPr="00BC3A03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BC3A03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BC3A03">
        <w:rPr>
          <w:rFonts w:ascii="Times New Roman" w:hAnsi="Times New Roman"/>
          <w:sz w:val="22"/>
          <w:lang w:val="ro-RO"/>
        </w:rPr>
        <w:t>pronunțarea</w:t>
      </w:r>
      <w:r w:rsidR="00ED43AD" w:rsidRPr="00BC3A03">
        <w:rPr>
          <w:rFonts w:ascii="Times New Roman" w:hAnsi="Times New Roman"/>
          <w:sz w:val="22"/>
          <w:lang w:val="ro-RO"/>
        </w:rPr>
        <w:t xml:space="preserve"> unei noi hotărâ</w:t>
      </w:r>
      <w:r w:rsidRPr="00BC3A03">
        <w:rPr>
          <w:rFonts w:ascii="Times New Roman" w:hAnsi="Times New Roman"/>
          <w:sz w:val="22"/>
          <w:lang w:val="ro-RO"/>
        </w:rPr>
        <w:t>ri –</w:t>
      </w:r>
      <w:r w:rsidR="003718CC" w:rsidRPr="00BC3A03">
        <w:rPr>
          <w:rFonts w:ascii="Times New Roman" w:hAnsi="Times New Roman"/>
          <w:b/>
          <w:sz w:val="22"/>
          <w:lang w:val="ro-RO"/>
        </w:rPr>
        <w:t xml:space="preserve"> </w:t>
      </w:r>
      <w:r w:rsidR="00BC3A03" w:rsidRPr="00BC3A03">
        <w:rPr>
          <w:rFonts w:ascii="Times New Roman" w:hAnsi="Times New Roman"/>
          <w:b/>
          <w:sz w:val="22"/>
          <w:lang w:val="ro-RO"/>
        </w:rPr>
        <w:t>13</w:t>
      </w:r>
      <w:r w:rsidR="007A042E" w:rsidRPr="00BC3A03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BC3A03">
        <w:rPr>
          <w:rFonts w:ascii="Times New Roman" w:hAnsi="Times New Roman"/>
          <w:sz w:val="22"/>
          <w:lang w:val="ro-RO"/>
        </w:rPr>
        <w:t>cauze</w:t>
      </w:r>
      <w:r w:rsidR="00E8721B" w:rsidRPr="00BC3A03">
        <w:rPr>
          <w:rFonts w:ascii="Times New Roman" w:hAnsi="Times New Roman"/>
          <w:sz w:val="22"/>
          <w:lang w:val="ro-RO"/>
        </w:rPr>
        <w:t xml:space="preserve"> </w:t>
      </w:r>
      <w:r w:rsidRPr="00BC3A03">
        <w:rPr>
          <w:rFonts w:ascii="Times New Roman" w:hAnsi="Times New Roman"/>
          <w:sz w:val="22"/>
          <w:lang w:val="ro-RO"/>
        </w:rPr>
        <w:t>(</w:t>
      </w:r>
      <w:r w:rsidR="00BC3A03" w:rsidRPr="00BC3A03">
        <w:rPr>
          <w:rFonts w:ascii="Times New Roman" w:hAnsi="Times New Roman"/>
          <w:sz w:val="22"/>
          <w:lang w:val="ro-RO"/>
        </w:rPr>
        <w:t>30,95</w:t>
      </w:r>
      <w:r w:rsidRPr="00BC3A03">
        <w:rPr>
          <w:rFonts w:ascii="Times New Roman" w:hAnsi="Times New Roman"/>
          <w:sz w:val="22"/>
          <w:lang w:val="ro-RO"/>
        </w:rPr>
        <w:t xml:space="preserve"> %) , cu </w:t>
      </w:r>
      <w:r w:rsidR="00BC3A03" w:rsidRPr="00BC3A03">
        <w:rPr>
          <w:rFonts w:ascii="Times New Roman" w:hAnsi="Times New Roman"/>
          <w:b/>
          <w:sz w:val="22"/>
          <w:lang w:val="ro-RO"/>
        </w:rPr>
        <w:t>7</w:t>
      </w:r>
      <w:r w:rsidR="005456DD" w:rsidRPr="00BC3A03">
        <w:rPr>
          <w:rFonts w:ascii="Times New Roman" w:hAnsi="Times New Roman"/>
          <w:sz w:val="22"/>
          <w:lang w:val="ro-RO"/>
        </w:rPr>
        <w:t xml:space="preserve"> cauze</w:t>
      </w:r>
      <w:r w:rsidR="00253B19" w:rsidRPr="00BC3A03">
        <w:rPr>
          <w:rFonts w:ascii="Times New Roman" w:hAnsi="Times New Roman"/>
          <w:sz w:val="22"/>
          <w:lang w:val="ro-RO"/>
        </w:rPr>
        <w:t xml:space="preserve"> </w:t>
      </w:r>
      <w:r w:rsidRPr="00BC3A03">
        <w:rPr>
          <w:rFonts w:ascii="Times New Roman" w:hAnsi="Times New Roman"/>
          <w:sz w:val="22"/>
          <w:lang w:val="ro-RO"/>
        </w:rPr>
        <w:t xml:space="preserve"> mai </w:t>
      </w:r>
      <w:r w:rsidR="00253B19" w:rsidRPr="00BC3A03">
        <w:rPr>
          <w:rFonts w:ascii="Times New Roman" w:hAnsi="Times New Roman"/>
          <w:sz w:val="22"/>
          <w:lang w:val="ro-RO"/>
        </w:rPr>
        <w:t>puțin</w:t>
      </w:r>
      <w:r w:rsidRPr="00BC3A03">
        <w:rPr>
          <w:rFonts w:ascii="Times New Roman" w:hAnsi="Times New Roman"/>
          <w:sz w:val="22"/>
          <w:lang w:val="ro-RO"/>
        </w:rPr>
        <w:t xml:space="preserve"> ca în </w:t>
      </w:r>
      <w:r w:rsidR="00850420" w:rsidRPr="00BC3A03">
        <w:rPr>
          <w:rFonts w:ascii="Times New Roman" w:hAnsi="Times New Roman"/>
          <w:sz w:val="22"/>
          <w:lang w:val="ro-RO"/>
        </w:rPr>
        <w:t>aceeași</w:t>
      </w:r>
      <w:r w:rsidR="005456DD" w:rsidRPr="00BC3A03">
        <w:rPr>
          <w:rFonts w:ascii="Times New Roman" w:hAnsi="Times New Roman"/>
          <w:sz w:val="22"/>
          <w:lang w:val="ro-RO"/>
        </w:rPr>
        <w:t xml:space="preserve"> perioadă a anului 2016</w:t>
      </w:r>
      <w:r w:rsidRPr="00BC3A03">
        <w:rPr>
          <w:rFonts w:ascii="Times New Roman" w:hAnsi="Times New Roman"/>
          <w:sz w:val="22"/>
          <w:lang w:val="ro-RO"/>
        </w:rPr>
        <w:t>.</w:t>
      </w:r>
    </w:p>
    <w:p w:rsidR="00E6354A" w:rsidRPr="00D236F0" w:rsidRDefault="00E6354A" w:rsidP="00850420">
      <w:pPr>
        <w:rPr>
          <w:lang w:val="ro-RO"/>
        </w:rPr>
      </w:pPr>
      <w:r w:rsidRPr="00D236F0">
        <w:rPr>
          <w:b/>
          <w:u w:val="single"/>
          <w:lang w:val="ro-RO"/>
        </w:rPr>
        <w:t xml:space="preserve">Judecătoria </w:t>
      </w:r>
      <w:r w:rsidR="00BF4F30" w:rsidRPr="00D236F0">
        <w:rPr>
          <w:b/>
          <w:u w:val="single"/>
          <w:lang w:val="ro-RO"/>
        </w:rPr>
        <w:t xml:space="preserve">Cahul cu sediul or. </w:t>
      </w:r>
      <w:r w:rsidRPr="00D236F0">
        <w:rPr>
          <w:b/>
          <w:u w:val="single"/>
          <w:lang w:val="ro-RO"/>
        </w:rPr>
        <w:t xml:space="preserve">Taraclia </w:t>
      </w:r>
      <w:r w:rsidRPr="00D236F0">
        <w:rPr>
          <w:lang w:val="ro-RO"/>
        </w:rPr>
        <w:t>– examinate –</w:t>
      </w:r>
      <w:r w:rsidR="003718CC" w:rsidRPr="00D236F0">
        <w:rPr>
          <w:b/>
          <w:lang w:val="ro-RO"/>
        </w:rPr>
        <w:t xml:space="preserve"> </w:t>
      </w:r>
      <w:r w:rsidR="00BC3A03" w:rsidRPr="00D236F0">
        <w:rPr>
          <w:b/>
          <w:lang w:val="ro-RO"/>
        </w:rPr>
        <w:t>59</w:t>
      </w:r>
      <w:r w:rsidR="003718CC" w:rsidRPr="00D236F0">
        <w:rPr>
          <w:b/>
          <w:lang w:val="ro-RO"/>
        </w:rPr>
        <w:t xml:space="preserve"> </w:t>
      </w:r>
      <w:r w:rsidRPr="00D236F0">
        <w:rPr>
          <w:lang w:val="ro-RO"/>
        </w:rPr>
        <w:t xml:space="preserve">cauze, cu </w:t>
      </w:r>
      <w:r w:rsidR="00D236F0" w:rsidRPr="00D236F0">
        <w:rPr>
          <w:b/>
          <w:lang w:val="ro-RO"/>
        </w:rPr>
        <w:t>18</w:t>
      </w:r>
      <w:r w:rsidR="00253B19" w:rsidRPr="00D236F0">
        <w:rPr>
          <w:lang w:val="ro-RO"/>
        </w:rPr>
        <w:t xml:space="preserve"> </w:t>
      </w:r>
      <w:r w:rsidRPr="00D236F0">
        <w:rPr>
          <w:lang w:val="ro-RO"/>
        </w:rPr>
        <w:t xml:space="preserve">cauze mai </w:t>
      </w:r>
      <w:r w:rsidR="00DA42E6" w:rsidRPr="00D236F0">
        <w:rPr>
          <w:lang w:val="ro-RO"/>
        </w:rPr>
        <w:t>mult</w:t>
      </w:r>
      <w:r w:rsidRPr="00D236F0">
        <w:rPr>
          <w:lang w:val="ro-RO"/>
        </w:rPr>
        <w:t xml:space="preserve"> ca în </w:t>
      </w:r>
      <w:r w:rsidR="00850420" w:rsidRPr="00D236F0">
        <w:rPr>
          <w:lang w:val="ro-RO"/>
        </w:rPr>
        <w:t>aceeași</w:t>
      </w:r>
      <w:r w:rsidR="005456DD" w:rsidRPr="00D236F0">
        <w:rPr>
          <w:lang w:val="ro-RO"/>
        </w:rPr>
        <w:t xml:space="preserve"> perioadă a anului 2016</w:t>
      </w:r>
      <w:r w:rsidRPr="00D236F0">
        <w:rPr>
          <w:lang w:val="ro-RO"/>
        </w:rPr>
        <w:t>, din care:</w:t>
      </w:r>
    </w:p>
    <w:p w:rsidR="007A042E" w:rsidRPr="00D236F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236F0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D236F0">
        <w:rPr>
          <w:rFonts w:ascii="Times New Roman" w:hAnsi="Times New Roman"/>
          <w:b/>
          <w:sz w:val="22"/>
          <w:lang w:val="ro-RO"/>
        </w:rPr>
        <w:t xml:space="preserve"> </w:t>
      </w:r>
      <w:r w:rsidR="00D236F0" w:rsidRPr="00D236F0">
        <w:rPr>
          <w:rFonts w:ascii="Times New Roman" w:hAnsi="Times New Roman"/>
          <w:b/>
          <w:sz w:val="22"/>
          <w:lang w:val="ro-RO"/>
        </w:rPr>
        <w:t>47</w:t>
      </w:r>
      <w:r w:rsidR="00E8721B" w:rsidRPr="00D236F0">
        <w:rPr>
          <w:rFonts w:ascii="Times New Roman" w:hAnsi="Times New Roman"/>
          <w:sz w:val="22"/>
          <w:lang w:val="ro-RO"/>
        </w:rPr>
        <w:t xml:space="preserve"> </w:t>
      </w:r>
      <w:r w:rsidR="003718CC" w:rsidRPr="00D236F0">
        <w:rPr>
          <w:rFonts w:ascii="Times New Roman" w:hAnsi="Times New Roman"/>
          <w:sz w:val="22"/>
          <w:lang w:val="ro-RO"/>
        </w:rPr>
        <w:t>cauze</w:t>
      </w:r>
      <w:r w:rsidR="003718CC" w:rsidRPr="00D236F0">
        <w:rPr>
          <w:rFonts w:ascii="Times New Roman" w:hAnsi="Times New Roman"/>
          <w:b/>
          <w:sz w:val="22"/>
          <w:lang w:val="ro-RO"/>
        </w:rPr>
        <w:t xml:space="preserve"> </w:t>
      </w:r>
      <w:r w:rsidRPr="00D236F0">
        <w:rPr>
          <w:rFonts w:ascii="Times New Roman" w:hAnsi="Times New Roman"/>
          <w:sz w:val="22"/>
          <w:lang w:val="ro-RO"/>
        </w:rPr>
        <w:t>(</w:t>
      </w:r>
      <w:r w:rsidR="00D236F0" w:rsidRPr="00D236F0">
        <w:rPr>
          <w:rFonts w:ascii="Times New Roman" w:hAnsi="Times New Roman"/>
          <w:sz w:val="22"/>
          <w:lang w:val="ro-RO"/>
        </w:rPr>
        <w:t>79,66</w:t>
      </w:r>
      <w:r w:rsidRPr="00D236F0">
        <w:rPr>
          <w:rFonts w:ascii="Times New Roman" w:hAnsi="Times New Roman"/>
          <w:sz w:val="22"/>
          <w:lang w:val="ro-RO"/>
        </w:rPr>
        <w:t xml:space="preserve"> %), cu </w:t>
      </w:r>
      <w:r w:rsidR="00D236F0" w:rsidRPr="00D236F0">
        <w:rPr>
          <w:rFonts w:ascii="Times New Roman" w:hAnsi="Times New Roman"/>
          <w:b/>
          <w:sz w:val="22"/>
          <w:lang w:val="ro-RO"/>
        </w:rPr>
        <w:t>13</w:t>
      </w:r>
      <w:r w:rsidRPr="00D236F0">
        <w:rPr>
          <w:rFonts w:ascii="Times New Roman" w:hAnsi="Times New Roman"/>
          <w:sz w:val="22"/>
          <w:lang w:val="ro-RO"/>
        </w:rPr>
        <w:t xml:space="preserve"> cauze mai mult ca în </w:t>
      </w:r>
      <w:r w:rsidR="00850420" w:rsidRPr="00D236F0">
        <w:rPr>
          <w:rFonts w:ascii="Times New Roman" w:hAnsi="Times New Roman"/>
          <w:sz w:val="22"/>
          <w:lang w:val="ro-RO"/>
        </w:rPr>
        <w:t>aceeași</w:t>
      </w:r>
      <w:r w:rsidR="005456DD" w:rsidRPr="00D236F0">
        <w:rPr>
          <w:rFonts w:ascii="Times New Roman" w:hAnsi="Times New Roman"/>
          <w:sz w:val="22"/>
          <w:lang w:val="ro-RO"/>
        </w:rPr>
        <w:t xml:space="preserve"> perioadă a anului 2016</w:t>
      </w:r>
    </w:p>
    <w:p w:rsidR="00473813" w:rsidRPr="00D236F0" w:rsidRDefault="00E6354A" w:rsidP="00A27E73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236F0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D236F0">
        <w:rPr>
          <w:rFonts w:ascii="Times New Roman" w:hAnsi="Times New Roman"/>
          <w:sz w:val="22"/>
          <w:lang w:val="ro-RO"/>
        </w:rPr>
        <w:t>pronunțarea</w:t>
      </w:r>
      <w:r w:rsidR="00DA42E6" w:rsidRPr="00D236F0">
        <w:rPr>
          <w:rFonts w:ascii="Times New Roman" w:hAnsi="Times New Roman"/>
          <w:sz w:val="22"/>
          <w:lang w:val="ro-RO"/>
        </w:rPr>
        <w:t xml:space="preserve"> unei noi hotărâ</w:t>
      </w:r>
      <w:r w:rsidRPr="00D236F0">
        <w:rPr>
          <w:rFonts w:ascii="Times New Roman" w:hAnsi="Times New Roman"/>
          <w:sz w:val="22"/>
          <w:lang w:val="ro-RO"/>
        </w:rPr>
        <w:t>ri –</w:t>
      </w:r>
      <w:r w:rsidR="003718CC" w:rsidRPr="00D236F0">
        <w:rPr>
          <w:rFonts w:ascii="Times New Roman" w:hAnsi="Times New Roman"/>
          <w:sz w:val="22"/>
          <w:lang w:val="ro-RO"/>
        </w:rPr>
        <w:t xml:space="preserve"> </w:t>
      </w:r>
      <w:r w:rsidR="00D236F0" w:rsidRPr="00D236F0">
        <w:rPr>
          <w:rFonts w:ascii="Times New Roman" w:hAnsi="Times New Roman"/>
          <w:b/>
          <w:sz w:val="22"/>
          <w:lang w:val="ro-RO"/>
        </w:rPr>
        <w:t>12</w:t>
      </w:r>
      <w:r w:rsidR="003718CC" w:rsidRPr="00D236F0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D236F0">
        <w:rPr>
          <w:rFonts w:ascii="Times New Roman" w:hAnsi="Times New Roman"/>
          <w:sz w:val="22"/>
          <w:lang w:val="ro-RO"/>
        </w:rPr>
        <w:t xml:space="preserve">cauze </w:t>
      </w:r>
      <w:r w:rsidRPr="00D236F0">
        <w:rPr>
          <w:rFonts w:ascii="Times New Roman" w:hAnsi="Times New Roman"/>
          <w:sz w:val="22"/>
          <w:lang w:val="ro-RO"/>
        </w:rPr>
        <w:t>(</w:t>
      </w:r>
      <w:r w:rsidR="00D236F0" w:rsidRPr="00D236F0">
        <w:rPr>
          <w:rFonts w:ascii="Times New Roman" w:hAnsi="Times New Roman"/>
          <w:sz w:val="22"/>
          <w:lang w:val="ro-RO"/>
        </w:rPr>
        <w:t>20,34</w:t>
      </w:r>
      <w:r w:rsidRPr="00D236F0">
        <w:rPr>
          <w:rFonts w:ascii="Times New Roman" w:hAnsi="Times New Roman"/>
          <w:sz w:val="22"/>
          <w:lang w:val="ro-RO"/>
        </w:rPr>
        <w:t xml:space="preserve"> %), </w:t>
      </w:r>
      <w:r w:rsidR="00DA42E6" w:rsidRPr="00D236F0">
        <w:rPr>
          <w:rFonts w:ascii="Times New Roman" w:hAnsi="Times New Roman"/>
          <w:sz w:val="22"/>
          <w:lang w:val="ro-RO"/>
        </w:rPr>
        <w:t xml:space="preserve">cu </w:t>
      </w:r>
      <w:r w:rsidR="00D236F0" w:rsidRPr="00D236F0">
        <w:rPr>
          <w:rFonts w:ascii="Times New Roman" w:hAnsi="Times New Roman"/>
          <w:b/>
          <w:sz w:val="22"/>
          <w:lang w:val="ro-RO"/>
        </w:rPr>
        <w:t>5</w:t>
      </w:r>
      <w:r w:rsidR="00DA42E6" w:rsidRPr="00D236F0">
        <w:rPr>
          <w:rFonts w:ascii="Times New Roman" w:hAnsi="Times New Roman"/>
          <w:sz w:val="22"/>
          <w:lang w:val="ro-RO"/>
        </w:rPr>
        <w:t xml:space="preserve"> cauze mai mult </w:t>
      </w:r>
      <w:r w:rsidR="007A042E" w:rsidRPr="00D236F0">
        <w:rPr>
          <w:rFonts w:ascii="Times New Roman" w:hAnsi="Times New Roman"/>
          <w:sz w:val="22"/>
          <w:lang w:val="ro-RO"/>
        </w:rPr>
        <w:t xml:space="preserve">ca în </w:t>
      </w:r>
      <w:r w:rsidR="00850420" w:rsidRPr="00D236F0">
        <w:rPr>
          <w:rFonts w:ascii="Times New Roman" w:hAnsi="Times New Roman"/>
          <w:sz w:val="22"/>
          <w:lang w:val="ro-RO"/>
        </w:rPr>
        <w:t>aceeași</w:t>
      </w:r>
      <w:r w:rsidR="005456DD" w:rsidRPr="00D236F0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D236F0">
        <w:rPr>
          <w:rFonts w:ascii="Times New Roman" w:hAnsi="Times New Roman"/>
          <w:sz w:val="22"/>
          <w:lang w:val="ro-RO"/>
        </w:rPr>
        <w:t>.</w:t>
      </w:r>
    </w:p>
    <w:p w:rsidR="005456DD" w:rsidRPr="007174D1" w:rsidRDefault="005456DD" w:rsidP="005456DD">
      <w:pPr>
        <w:rPr>
          <w:lang w:val="ro-RO"/>
        </w:rPr>
      </w:pPr>
      <w:r w:rsidRPr="007174D1">
        <w:rPr>
          <w:b/>
          <w:u w:val="single"/>
          <w:lang w:val="ro-RO"/>
        </w:rPr>
        <w:t xml:space="preserve">Judecătoria Cimișlia cu sediul în or. Leova </w:t>
      </w:r>
      <w:r w:rsidRPr="007174D1">
        <w:rPr>
          <w:lang w:val="ro-RO"/>
        </w:rPr>
        <w:t>– examinate –</w:t>
      </w:r>
      <w:r w:rsidRPr="007174D1">
        <w:rPr>
          <w:b/>
          <w:lang w:val="ro-RO"/>
        </w:rPr>
        <w:t xml:space="preserve"> </w:t>
      </w:r>
      <w:r w:rsidR="00D236F0" w:rsidRPr="007174D1">
        <w:rPr>
          <w:b/>
          <w:lang w:val="ro-RO"/>
        </w:rPr>
        <w:t>9</w:t>
      </w:r>
      <w:r w:rsidRPr="007174D1">
        <w:rPr>
          <w:lang w:val="ro-RO"/>
        </w:rPr>
        <w:t xml:space="preserve"> cauze, cu </w:t>
      </w:r>
      <w:r w:rsidR="00D236F0" w:rsidRPr="007174D1">
        <w:rPr>
          <w:b/>
          <w:lang w:val="ro-RO"/>
        </w:rPr>
        <w:t>22</w:t>
      </w:r>
      <w:r w:rsidRPr="007174D1">
        <w:rPr>
          <w:lang w:val="ro-RO"/>
        </w:rPr>
        <w:t xml:space="preserve"> cauze mai puțin ca în aceeași perioadă a anului 2016, din care:</w:t>
      </w:r>
    </w:p>
    <w:p w:rsidR="005456DD" w:rsidRPr="007174D1" w:rsidRDefault="005456DD" w:rsidP="005456D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DA42E6" w:rsidRPr="007174D1">
        <w:rPr>
          <w:rFonts w:ascii="Times New Roman" w:hAnsi="Times New Roman"/>
          <w:b/>
          <w:sz w:val="22"/>
          <w:lang w:val="ro-RO"/>
        </w:rPr>
        <w:t>4</w:t>
      </w:r>
      <w:r w:rsidRPr="007174D1">
        <w:rPr>
          <w:rFonts w:ascii="Times New Roman" w:hAnsi="Times New Roman"/>
          <w:sz w:val="22"/>
          <w:lang w:val="ro-RO"/>
        </w:rPr>
        <w:t xml:space="preserve"> cauze (</w:t>
      </w:r>
      <w:r w:rsidR="007174D1" w:rsidRPr="007174D1">
        <w:rPr>
          <w:rFonts w:ascii="Times New Roman" w:hAnsi="Times New Roman"/>
          <w:sz w:val="22"/>
          <w:lang w:val="ro-RO"/>
        </w:rPr>
        <w:t>44,44</w:t>
      </w:r>
      <w:r w:rsidRPr="007174D1">
        <w:rPr>
          <w:rFonts w:ascii="Times New Roman" w:hAnsi="Times New Roman"/>
          <w:sz w:val="22"/>
          <w:lang w:val="ro-RO"/>
        </w:rPr>
        <w:t xml:space="preserve"> %), cu </w:t>
      </w:r>
      <w:r w:rsidR="00D236F0" w:rsidRPr="007174D1">
        <w:rPr>
          <w:rFonts w:ascii="Times New Roman" w:hAnsi="Times New Roman"/>
          <w:b/>
          <w:sz w:val="22"/>
          <w:lang w:val="ro-RO"/>
        </w:rPr>
        <w:t>16</w:t>
      </w:r>
      <w:r w:rsidR="00DA42E6" w:rsidRPr="007174D1">
        <w:rPr>
          <w:rFonts w:ascii="Times New Roman" w:hAnsi="Times New Roman"/>
          <w:sz w:val="22"/>
          <w:lang w:val="ro-RO"/>
        </w:rPr>
        <w:t xml:space="preserve"> cauze</w:t>
      </w:r>
      <w:r w:rsidRPr="007174D1">
        <w:rPr>
          <w:rFonts w:ascii="Times New Roman" w:hAnsi="Times New Roman"/>
          <w:sz w:val="22"/>
          <w:lang w:val="ro-RO"/>
        </w:rPr>
        <w:t xml:space="preserve"> mai </w:t>
      </w:r>
      <w:r w:rsidR="00D236F0" w:rsidRPr="007174D1">
        <w:rPr>
          <w:rFonts w:ascii="Times New Roman" w:hAnsi="Times New Roman"/>
          <w:lang w:val="ro-RO"/>
        </w:rPr>
        <w:t>puțin</w:t>
      </w:r>
      <w:r w:rsidR="00D236F0" w:rsidRPr="007174D1">
        <w:rPr>
          <w:rFonts w:ascii="Times New Roman" w:hAnsi="Times New Roman"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>ca în aceeași perioadă a anului 2016,</w:t>
      </w:r>
    </w:p>
    <w:p w:rsidR="005456DD" w:rsidRPr="007174D1" w:rsidRDefault="005456DD" w:rsidP="007174D1">
      <w:pPr>
        <w:pStyle w:val="ac"/>
        <w:numPr>
          <w:ilvl w:val="0"/>
          <w:numId w:val="35"/>
        </w:numPr>
        <w:jc w:val="left"/>
        <w:rPr>
          <w:rFonts w:ascii="Times New Roman" w:hAnsi="Times New Roman"/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>casat</w:t>
      </w:r>
      <w:r w:rsidR="00DA42E6" w:rsidRPr="007174D1">
        <w:rPr>
          <w:rFonts w:ascii="Times New Roman" w:hAnsi="Times New Roman"/>
          <w:sz w:val="22"/>
          <w:lang w:val="ro-RO"/>
        </w:rPr>
        <w:t>e cu pronunțarea unei noi hotărâ</w:t>
      </w:r>
      <w:r w:rsidRPr="007174D1">
        <w:rPr>
          <w:rFonts w:ascii="Times New Roman" w:hAnsi="Times New Roman"/>
          <w:sz w:val="22"/>
          <w:lang w:val="ro-RO"/>
        </w:rPr>
        <w:t xml:space="preserve">ri – </w:t>
      </w:r>
      <w:r w:rsidR="00D236F0" w:rsidRPr="007174D1">
        <w:rPr>
          <w:rFonts w:ascii="Times New Roman" w:hAnsi="Times New Roman"/>
          <w:b/>
          <w:sz w:val="22"/>
          <w:lang w:val="ro-RO"/>
        </w:rPr>
        <w:t>5</w:t>
      </w:r>
      <w:r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>(</w:t>
      </w:r>
      <w:r w:rsidR="007174D1" w:rsidRPr="007174D1">
        <w:rPr>
          <w:rFonts w:ascii="Times New Roman" w:hAnsi="Times New Roman"/>
          <w:sz w:val="22"/>
          <w:lang w:val="ro-RO"/>
        </w:rPr>
        <w:t>55,56</w:t>
      </w:r>
      <w:r w:rsidRPr="007174D1">
        <w:rPr>
          <w:rFonts w:ascii="Times New Roman" w:hAnsi="Times New Roman"/>
          <w:sz w:val="22"/>
          <w:lang w:val="ro-RO"/>
        </w:rPr>
        <w:t xml:space="preserve">%), cu </w:t>
      </w:r>
      <w:r w:rsidR="007174D1" w:rsidRPr="007174D1">
        <w:rPr>
          <w:rFonts w:ascii="Times New Roman" w:hAnsi="Times New Roman"/>
          <w:b/>
          <w:sz w:val="22"/>
          <w:lang w:val="ro-RO"/>
        </w:rPr>
        <w:t>6</w:t>
      </w:r>
      <w:r w:rsidR="00DA42E6" w:rsidRPr="007174D1">
        <w:rPr>
          <w:rFonts w:ascii="Times New Roman" w:hAnsi="Times New Roman"/>
          <w:sz w:val="22"/>
          <w:lang w:val="ro-RO"/>
        </w:rPr>
        <w:t xml:space="preserve"> cauze</w:t>
      </w:r>
      <w:r w:rsidRPr="007174D1">
        <w:rPr>
          <w:rFonts w:ascii="Times New Roman" w:hAnsi="Times New Roman"/>
          <w:sz w:val="22"/>
          <w:lang w:val="ro-RO"/>
        </w:rPr>
        <w:t xml:space="preserve"> mai </w:t>
      </w:r>
      <w:r w:rsidR="007174D1" w:rsidRPr="007174D1">
        <w:rPr>
          <w:rFonts w:ascii="Times New Roman" w:hAnsi="Times New Roman"/>
          <w:lang w:val="ro-RO"/>
        </w:rPr>
        <w:t>puțin</w:t>
      </w:r>
      <w:r w:rsidR="007174D1" w:rsidRPr="007174D1">
        <w:rPr>
          <w:rFonts w:ascii="Times New Roman" w:hAnsi="Times New Roman"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>c</w:t>
      </w:r>
      <w:r w:rsidR="007174D1" w:rsidRPr="007174D1">
        <w:rPr>
          <w:rFonts w:ascii="Times New Roman" w:hAnsi="Times New Roman"/>
          <w:sz w:val="22"/>
          <w:lang w:val="ro-RO"/>
        </w:rPr>
        <w:t xml:space="preserve">a în aceeași perioadă a anului </w:t>
      </w:r>
      <w:r w:rsidRPr="007174D1">
        <w:rPr>
          <w:rFonts w:ascii="Times New Roman" w:hAnsi="Times New Roman"/>
          <w:sz w:val="22"/>
          <w:lang w:val="ro-RO"/>
        </w:rPr>
        <w:t>2016.</w:t>
      </w:r>
    </w:p>
    <w:p w:rsidR="00E6354A" w:rsidRPr="007174D1" w:rsidRDefault="00E6354A" w:rsidP="00850420">
      <w:pPr>
        <w:rPr>
          <w:lang w:val="ro-RO"/>
        </w:rPr>
      </w:pPr>
      <w:r w:rsidRPr="007174D1">
        <w:rPr>
          <w:b/>
          <w:u w:val="single"/>
          <w:lang w:val="ro-RO"/>
        </w:rPr>
        <w:t>Judecătoria Comrat</w:t>
      </w:r>
      <w:r w:rsidRPr="007174D1">
        <w:rPr>
          <w:lang w:val="ro-RO"/>
        </w:rPr>
        <w:t xml:space="preserve"> – examinate – </w:t>
      </w:r>
      <w:r w:rsidR="00712C6E" w:rsidRPr="007174D1">
        <w:rPr>
          <w:b/>
          <w:lang w:val="ro-RO"/>
        </w:rPr>
        <w:t>2</w:t>
      </w:r>
      <w:r w:rsidR="00712C6E" w:rsidRPr="007174D1">
        <w:rPr>
          <w:lang w:val="ro-RO"/>
        </w:rPr>
        <w:t xml:space="preserve"> cauze</w:t>
      </w:r>
      <w:r w:rsidR="00E8721B" w:rsidRPr="007174D1">
        <w:rPr>
          <w:lang w:val="ro-RO"/>
        </w:rPr>
        <w:t xml:space="preserve">, </w:t>
      </w:r>
      <w:r w:rsidRPr="007174D1">
        <w:rPr>
          <w:lang w:val="ro-RO"/>
        </w:rPr>
        <w:t xml:space="preserve">cu </w:t>
      </w:r>
      <w:r w:rsidR="007174D1" w:rsidRPr="007174D1">
        <w:rPr>
          <w:b/>
          <w:lang w:val="ro-RO"/>
        </w:rPr>
        <w:t>2</w:t>
      </w:r>
      <w:r w:rsidRPr="007174D1">
        <w:rPr>
          <w:lang w:val="ro-RO"/>
        </w:rPr>
        <w:t xml:space="preserve"> cauze mai </w:t>
      </w:r>
      <w:r w:rsidR="00E8721B" w:rsidRPr="007174D1">
        <w:rPr>
          <w:lang w:val="ro-RO"/>
        </w:rPr>
        <w:t>puțin</w:t>
      </w:r>
      <w:r w:rsidRPr="007174D1">
        <w:rPr>
          <w:lang w:val="ro-RO"/>
        </w:rPr>
        <w:t xml:space="preserve"> ca în </w:t>
      </w:r>
      <w:r w:rsidR="00850420" w:rsidRPr="007174D1">
        <w:rPr>
          <w:lang w:val="ro-RO"/>
        </w:rPr>
        <w:t>aceeași</w:t>
      </w:r>
      <w:r w:rsidR="00A4422B" w:rsidRPr="007174D1">
        <w:rPr>
          <w:lang w:val="ro-RO"/>
        </w:rPr>
        <w:t xml:space="preserve"> perioadă a anului 2016</w:t>
      </w:r>
      <w:r w:rsidRPr="007174D1">
        <w:rPr>
          <w:lang w:val="ro-RO"/>
        </w:rPr>
        <w:t>, din care:</w:t>
      </w:r>
    </w:p>
    <w:p w:rsidR="007A042E" w:rsidRPr="007174D1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="00712C6E" w:rsidRPr="007174D1">
        <w:rPr>
          <w:rFonts w:ascii="Times New Roman" w:hAnsi="Times New Roman"/>
          <w:b/>
          <w:sz w:val="22"/>
          <w:lang w:val="ro-RO"/>
        </w:rPr>
        <w:t>1</w:t>
      </w:r>
      <w:r w:rsidR="003718CC"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="00712C6E" w:rsidRPr="007174D1">
        <w:rPr>
          <w:rFonts w:ascii="Times New Roman" w:hAnsi="Times New Roman"/>
          <w:sz w:val="22"/>
          <w:lang w:val="ro-RO"/>
        </w:rPr>
        <w:t>cauză</w:t>
      </w:r>
      <w:r w:rsidR="003718CC"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>(</w:t>
      </w:r>
      <w:r w:rsidR="00712C6E" w:rsidRPr="007174D1">
        <w:rPr>
          <w:rFonts w:ascii="Times New Roman" w:hAnsi="Times New Roman"/>
          <w:sz w:val="22"/>
          <w:lang w:val="ro-RO"/>
        </w:rPr>
        <w:t>50</w:t>
      </w:r>
      <w:r w:rsidRPr="007174D1">
        <w:rPr>
          <w:rFonts w:ascii="Times New Roman" w:hAnsi="Times New Roman"/>
          <w:sz w:val="22"/>
          <w:lang w:val="ro-RO"/>
        </w:rPr>
        <w:t xml:space="preserve"> %), </w:t>
      </w:r>
      <w:r w:rsidR="009158B5" w:rsidRPr="007174D1">
        <w:rPr>
          <w:rFonts w:ascii="Times New Roman" w:hAnsi="Times New Roman"/>
          <w:sz w:val="22"/>
          <w:lang w:val="ro-RO"/>
        </w:rPr>
        <w:t xml:space="preserve">cu </w:t>
      </w:r>
      <w:r w:rsidR="00A4422B" w:rsidRPr="007174D1">
        <w:rPr>
          <w:rFonts w:ascii="Times New Roman" w:hAnsi="Times New Roman"/>
          <w:b/>
          <w:sz w:val="22"/>
          <w:lang w:val="ro-RO"/>
        </w:rPr>
        <w:t>2</w:t>
      </w:r>
      <w:r w:rsidR="009158B5" w:rsidRPr="007174D1">
        <w:rPr>
          <w:rFonts w:ascii="Times New Roman" w:hAnsi="Times New Roman"/>
          <w:sz w:val="22"/>
          <w:lang w:val="ro-RO"/>
        </w:rPr>
        <w:t xml:space="preserve"> cauze mai puțin</w:t>
      </w:r>
      <w:r w:rsidR="009158B5" w:rsidRPr="007174D1">
        <w:rPr>
          <w:sz w:val="22"/>
          <w:lang w:val="ro-RO"/>
        </w:rPr>
        <w:t xml:space="preserve"> </w:t>
      </w:r>
      <w:r w:rsidR="007A042E" w:rsidRPr="007174D1">
        <w:rPr>
          <w:rFonts w:ascii="Times New Roman" w:hAnsi="Times New Roman"/>
          <w:sz w:val="22"/>
          <w:lang w:val="ro-RO"/>
        </w:rPr>
        <w:t xml:space="preserve">ca în </w:t>
      </w:r>
      <w:r w:rsidR="00850420" w:rsidRPr="007174D1">
        <w:rPr>
          <w:rFonts w:ascii="Times New Roman" w:hAnsi="Times New Roman"/>
          <w:sz w:val="22"/>
          <w:lang w:val="ro-RO"/>
        </w:rPr>
        <w:t>aceeași</w:t>
      </w:r>
      <w:r w:rsidR="00A4422B" w:rsidRPr="007174D1">
        <w:rPr>
          <w:rFonts w:ascii="Times New Roman" w:hAnsi="Times New Roman"/>
          <w:sz w:val="22"/>
          <w:lang w:val="ro-RO"/>
        </w:rPr>
        <w:t xml:space="preserve"> perioadă a anului 2016</w:t>
      </w:r>
      <w:r w:rsidR="007A042E" w:rsidRPr="007174D1">
        <w:rPr>
          <w:rFonts w:ascii="Times New Roman" w:hAnsi="Times New Roman"/>
          <w:sz w:val="22"/>
          <w:lang w:val="ro-RO"/>
        </w:rPr>
        <w:t>.</w:t>
      </w:r>
    </w:p>
    <w:p w:rsidR="009537C9" w:rsidRPr="007174D1" w:rsidRDefault="00E6354A" w:rsidP="005C6D5A">
      <w:pPr>
        <w:pStyle w:val="ac"/>
        <w:numPr>
          <w:ilvl w:val="0"/>
          <w:numId w:val="35"/>
        </w:numPr>
        <w:rPr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7174D1">
        <w:rPr>
          <w:rFonts w:ascii="Times New Roman" w:hAnsi="Times New Roman"/>
          <w:sz w:val="22"/>
          <w:lang w:val="ro-RO"/>
        </w:rPr>
        <w:t>pronunțarea</w:t>
      </w:r>
      <w:r w:rsidR="00712C6E" w:rsidRPr="007174D1">
        <w:rPr>
          <w:rFonts w:ascii="Times New Roman" w:hAnsi="Times New Roman"/>
          <w:sz w:val="22"/>
          <w:lang w:val="ro-RO"/>
        </w:rPr>
        <w:t xml:space="preserve"> unei noi hotărâ</w:t>
      </w:r>
      <w:r w:rsidRPr="007174D1">
        <w:rPr>
          <w:rFonts w:ascii="Times New Roman" w:hAnsi="Times New Roman"/>
          <w:sz w:val="22"/>
          <w:lang w:val="ro-RO"/>
        </w:rPr>
        <w:t>ri –</w:t>
      </w:r>
      <w:r w:rsidR="003718CC"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 xml:space="preserve"> </w:t>
      </w:r>
      <w:r w:rsidR="009158B5" w:rsidRPr="007174D1">
        <w:rPr>
          <w:rFonts w:ascii="Times New Roman" w:hAnsi="Times New Roman"/>
          <w:b/>
          <w:sz w:val="22"/>
          <w:lang w:val="ro-RO"/>
        </w:rPr>
        <w:t>1</w:t>
      </w:r>
      <w:r w:rsidR="003718CC" w:rsidRPr="007174D1">
        <w:rPr>
          <w:rFonts w:ascii="Times New Roman" w:hAnsi="Times New Roman"/>
          <w:sz w:val="22"/>
          <w:lang w:val="ro-RO"/>
        </w:rPr>
        <w:t xml:space="preserve"> cauză</w:t>
      </w:r>
      <w:r w:rsidRPr="007174D1">
        <w:rPr>
          <w:rFonts w:ascii="Times New Roman" w:hAnsi="Times New Roman"/>
          <w:sz w:val="22"/>
          <w:lang w:val="ro-RO"/>
        </w:rPr>
        <w:t xml:space="preserve"> (</w:t>
      </w:r>
      <w:r w:rsidR="00712C6E" w:rsidRPr="007174D1">
        <w:rPr>
          <w:rFonts w:ascii="Times New Roman" w:hAnsi="Times New Roman"/>
          <w:sz w:val="22"/>
          <w:lang w:val="ro-RO"/>
        </w:rPr>
        <w:t>50</w:t>
      </w:r>
      <w:r w:rsidRPr="007174D1">
        <w:rPr>
          <w:rFonts w:ascii="Times New Roman" w:hAnsi="Times New Roman"/>
          <w:sz w:val="22"/>
          <w:lang w:val="ro-RO"/>
        </w:rPr>
        <w:t xml:space="preserve"> %),</w:t>
      </w:r>
      <w:r w:rsidR="007A042E" w:rsidRPr="007174D1">
        <w:rPr>
          <w:rFonts w:ascii="Times New Roman" w:hAnsi="Times New Roman"/>
          <w:sz w:val="22"/>
          <w:lang w:val="ro-RO"/>
        </w:rPr>
        <w:t xml:space="preserve"> </w:t>
      </w:r>
      <w:r w:rsidR="0041580D" w:rsidRPr="007174D1">
        <w:rPr>
          <w:rFonts w:ascii="Times New Roman" w:hAnsi="Times New Roman"/>
          <w:sz w:val="22"/>
          <w:lang w:val="ro-RO"/>
        </w:rPr>
        <w:t>la fel</w:t>
      </w:r>
      <w:r w:rsidR="007A042E" w:rsidRPr="007174D1">
        <w:rPr>
          <w:rFonts w:ascii="Times New Roman" w:hAnsi="Times New Roman"/>
          <w:sz w:val="22"/>
          <w:lang w:val="ro-RO"/>
        </w:rPr>
        <w:t xml:space="preserve"> ca în </w:t>
      </w:r>
      <w:r w:rsidR="00850420" w:rsidRPr="007174D1">
        <w:rPr>
          <w:rFonts w:ascii="Times New Roman" w:hAnsi="Times New Roman"/>
          <w:sz w:val="22"/>
          <w:lang w:val="ro-RO"/>
        </w:rPr>
        <w:t>aceeași</w:t>
      </w:r>
      <w:r w:rsidR="00A4422B" w:rsidRPr="007174D1">
        <w:rPr>
          <w:rFonts w:ascii="Times New Roman" w:hAnsi="Times New Roman"/>
          <w:sz w:val="22"/>
          <w:lang w:val="ro-RO"/>
        </w:rPr>
        <w:t xml:space="preserve"> perioadă a anul</w:t>
      </w:r>
      <w:r w:rsidR="005C6D5A" w:rsidRPr="007174D1">
        <w:rPr>
          <w:rFonts w:ascii="Times New Roman" w:hAnsi="Times New Roman"/>
          <w:sz w:val="22"/>
          <w:lang w:val="ro-RO"/>
        </w:rPr>
        <w:t>ui 201</w:t>
      </w:r>
      <w:r w:rsidR="006011D0" w:rsidRPr="007174D1">
        <w:rPr>
          <w:rFonts w:ascii="Times New Roman" w:hAnsi="Times New Roman"/>
          <w:sz w:val="22"/>
          <w:lang w:val="ro-RO"/>
        </w:rPr>
        <w:t>6</w:t>
      </w:r>
    </w:p>
    <w:p w:rsidR="00431A9C" w:rsidRDefault="007174D1" w:rsidP="00431A9C">
      <w:pPr>
        <w:rPr>
          <w:lang w:val="ro-RO"/>
        </w:rPr>
      </w:pPr>
      <w:r w:rsidRPr="007174D1">
        <w:rPr>
          <w:b/>
          <w:u w:val="single"/>
          <w:lang w:val="ro-RO"/>
        </w:rPr>
        <w:t>Judecătoria Comrat</w:t>
      </w:r>
      <w:r>
        <w:rPr>
          <w:b/>
          <w:u w:val="single"/>
          <w:lang w:val="ro-RO"/>
        </w:rPr>
        <w:t xml:space="preserve"> </w:t>
      </w:r>
      <w:r w:rsidRPr="007174D1">
        <w:rPr>
          <w:b/>
          <w:u w:val="single"/>
          <w:lang w:val="ro-RO"/>
        </w:rPr>
        <w:t xml:space="preserve">cu sediul în or. </w:t>
      </w:r>
      <w:r>
        <w:rPr>
          <w:b/>
          <w:u w:val="single"/>
          <w:lang w:val="ro-RO"/>
        </w:rPr>
        <w:t>Vulcănești</w:t>
      </w:r>
      <w:r w:rsidRPr="007174D1">
        <w:rPr>
          <w:lang w:val="ro-RO"/>
        </w:rPr>
        <w:t xml:space="preserve"> – examinate – </w:t>
      </w:r>
      <w:r>
        <w:rPr>
          <w:b/>
          <w:lang w:val="ro-RO"/>
        </w:rPr>
        <w:t>1</w:t>
      </w:r>
      <w:r>
        <w:rPr>
          <w:lang w:val="ro-RO"/>
        </w:rPr>
        <w:t xml:space="preserve"> cauză</w:t>
      </w:r>
      <w:r w:rsidRPr="007174D1">
        <w:rPr>
          <w:lang w:val="ro-RO"/>
        </w:rPr>
        <w:t xml:space="preserve">, </w:t>
      </w:r>
    </w:p>
    <w:p w:rsidR="007174D1" w:rsidRPr="00431A9C" w:rsidRDefault="007174D1" w:rsidP="00431A9C">
      <w:pPr>
        <w:pStyle w:val="ac"/>
        <w:numPr>
          <w:ilvl w:val="0"/>
          <w:numId w:val="46"/>
        </w:numPr>
        <w:rPr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t>menținute fără modificări –</w:t>
      </w:r>
      <w:r w:rsidRPr="00431A9C">
        <w:rPr>
          <w:rFonts w:ascii="Times New Roman" w:hAnsi="Times New Roman"/>
          <w:b/>
          <w:sz w:val="22"/>
          <w:lang w:val="ro-RO"/>
        </w:rPr>
        <w:t xml:space="preserve"> 1 </w:t>
      </w:r>
      <w:r w:rsidRPr="00431A9C">
        <w:rPr>
          <w:rFonts w:ascii="Times New Roman" w:hAnsi="Times New Roman"/>
          <w:sz w:val="22"/>
          <w:lang w:val="ro-RO"/>
        </w:rPr>
        <w:t>cauză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>(</w:t>
      </w:r>
      <w:r w:rsidR="00431A9C">
        <w:rPr>
          <w:rFonts w:ascii="Times New Roman" w:hAnsi="Times New Roman"/>
          <w:sz w:val="22"/>
          <w:lang w:val="ro-RO"/>
        </w:rPr>
        <w:t>100</w:t>
      </w:r>
      <w:r w:rsidRPr="00431A9C">
        <w:rPr>
          <w:rFonts w:ascii="Times New Roman" w:hAnsi="Times New Roman"/>
          <w:sz w:val="22"/>
          <w:lang w:val="ro-RO"/>
        </w:rPr>
        <w:t xml:space="preserve"> %),</w:t>
      </w:r>
      <w:r w:rsidRPr="00431A9C">
        <w:rPr>
          <w:sz w:val="22"/>
          <w:lang w:val="ro-RO"/>
        </w:rPr>
        <w:t xml:space="preserve"> </w:t>
      </w:r>
    </w:p>
    <w:p w:rsidR="00D669BA" w:rsidRPr="00431A9C" w:rsidRDefault="007174D1" w:rsidP="00C54978">
      <w:pPr>
        <w:pStyle w:val="ac"/>
        <w:numPr>
          <w:ilvl w:val="0"/>
          <w:numId w:val="35"/>
        </w:numPr>
        <w:ind w:firstLine="0"/>
        <w:rPr>
          <w:rFonts w:ascii="Times New Roman" w:hAnsi="Times New Roman"/>
          <w:color w:val="FF0000"/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lastRenderedPageBreak/>
        <w:t>casate cu pronunțarea unei noi hotărâri –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 xml:space="preserve"> </w:t>
      </w:r>
      <w:r w:rsidRPr="00431A9C">
        <w:rPr>
          <w:rFonts w:ascii="Times New Roman" w:hAnsi="Times New Roman"/>
          <w:b/>
          <w:sz w:val="22"/>
          <w:lang w:val="ro-RO"/>
        </w:rPr>
        <w:t>0</w:t>
      </w:r>
      <w:r w:rsidRPr="00431A9C">
        <w:rPr>
          <w:rFonts w:ascii="Times New Roman" w:hAnsi="Times New Roman"/>
          <w:sz w:val="22"/>
          <w:lang w:val="ro-RO"/>
        </w:rPr>
        <w:t xml:space="preserve"> cauză (0</w:t>
      </w:r>
      <w:r w:rsidR="00431A9C">
        <w:rPr>
          <w:rFonts w:ascii="Times New Roman" w:hAnsi="Times New Roman"/>
          <w:sz w:val="22"/>
          <w:lang w:val="ro-RO"/>
        </w:rPr>
        <w:t xml:space="preserve"> %),</w:t>
      </w:r>
    </w:p>
    <w:p w:rsidR="00431A9C" w:rsidRPr="007174D1" w:rsidRDefault="00431A9C" w:rsidP="00431A9C">
      <w:pPr>
        <w:rPr>
          <w:lang w:val="ro-RO"/>
        </w:rPr>
      </w:pPr>
      <w:r w:rsidRPr="007174D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Ceadîr-Lunga</w:t>
      </w:r>
      <w:r w:rsidRPr="007174D1">
        <w:rPr>
          <w:b/>
          <w:u w:val="single"/>
          <w:lang w:val="ro-RO"/>
        </w:rPr>
        <w:t xml:space="preserve"> </w:t>
      </w:r>
      <w:r w:rsidRPr="007174D1">
        <w:rPr>
          <w:lang w:val="ro-RO"/>
        </w:rPr>
        <w:t>– examinate –</w:t>
      </w:r>
      <w:r w:rsidRPr="007174D1">
        <w:rPr>
          <w:b/>
          <w:lang w:val="ro-RO"/>
        </w:rPr>
        <w:t xml:space="preserve"> </w:t>
      </w:r>
      <w:r w:rsidR="006C3B02">
        <w:rPr>
          <w:b/>
          <w:lang w:val="ro-RO"/>
        </w:rPr>
        <w:t>2</w:t>
      </w:r>
      <w:r w:rsidRPr="007174D1">
        <w:rPr>
          <w:lang w:val="ro-RO"/>
        </w:rPr>
        <w:t xml:space="preserve"> cauze, cu </w:t>
      </w:r>
      <w:r w:rsidR="006C3B02">
        <w:rPr>
          <w:b/>
          <w:lang w:val="ro-RO"/>
        </w:rPr>
        <w:t>1</w:t>
      </w:r>
      <w:r w:rsidRPr="007174D1">
        <w:rPr>
          <w:lang w:val="ro-RO"/>
        </w:rPr>
        <w:t xml:space="preserve"> cauze mai </w:t>
      </w:r>
      <w:r w:rsidR="006C3B02">
        <w:rPr>
          <w:lang w:val="ro-RO"/>
        </w:rPr>
        <w:t>mult</w:t>
      </w:r>
      <w:r w:rsidRPr="007174D1">
        <w:rPr>
          <w:lang w:val="ro-RO"/>
        </w:rPr>
        <w:t xml:space="preserve"> ca în aceeași perioadă a anului 2016, din care:</w:t>
      </w:r>
    </w:p>
    <w:p w:rsidR="00431A9C" w:rsidRPr="007174D1" w:rsidRDefault="00431A9C" w:rsidP="00431A9C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6C3B02">
        <w:rPr>
          <w:rFonts w:ascii="Times New Roman" w:hAnsi="Times New Roman"/>
          <w:b/>
          <w:sz w:val="22"/>
          <w:lang w:val="ro-RO"/>
        </w:rPr>
        <w:t>1</w:t>
      </w:r>
      <w:r w:rsidRPr="007174D1">
        <w:rPr>
          <w:rFonts w:ascii="Times New Roman" w:hAnsi="Times New Roman"/>
          <w:sz w:val="22"/>
          <w:lang w:val="ro-RO"/>
        </w:rPr>
        <w:t xml:space="preserve"> cauze (</w:t>
      </w:r>
      <w:r w:rsidR="006C3B02">
        <w:rPr>
          <w:rFonts w:ascii="Times New Roman" w:hAnsi="Times New Roman"/>
          <w:sz w:val="22"/>
          <w:lang w:val="ro-RO"/>
        </w:rPr>
        <w:t>50</w:t>
      </w:r>
      <w:r w:rsidRPr="007174D1">
        <w:rPr>
          <w:rFonts w:ascii="Times New Roman" w:hAnsi="Times New Roman"/>
          <w:sz w:val="22"/>
          <w:lang w:val="ro-RO"/>
        </w:rPr>
        <w:t xml:space="preserve"> %), </w:t>
      </w:r>
      <w:r w:rsidR="006C3B02">
        <w:rPr>
          <w:rFonts w:ascii="Times New Roman" w:hAnsi="Times New Roman"/>
          <w:sz w:val="22"/>
          <w:lang w:val="ro-RO"/>
        </w:rPr>
        <w:t>la fel</w:t>
      </w:r>
      <w:r w:rsidRPr="007174D1">
        <w:rPr>
          <w:rFonts w:ascii="Times New Roman" w:hAnsi="Times New Roman"/>
          <w:sz w:val="22"/>
          <w:lang w:val="ro-RO"/>
        </w:rPr>
        <w:t xml:space="preserve"> ca în aceeași perioadă a anului 2016,</w:t>
      </w:r>
    </w:p>
    <w:p w:rsidR="00431A9C" w:rsidRPr="007174D1" w:rsidRDefault="00431A9C" w:rsidP="00431A9C">
      <w:pPr>
        <w:pStyle w:val="ac"/>
        <w:numPr>
          <w:ilvl w:val="0"/>
          <w:numId w:val="35"/>
        </w:numPr>
        <w:jc w:val="left"/>
        <w:rPr>
          <w:rFonts w:ascii="Times New Roman" w:hAnsi="Times New Roman"/>
          <w:sz w:val="22"/>
          <w:lang w:val="ro-RO"/>
        </w:rPr>
      </w:pPr>
      <w:r w:rsidRPr="007174D1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="006C3B02">
        <w:rPr>
          <w:rFonts w:ascii="Times New Roman" w:hAnsi="Times New Roman"/>
          <w:b/>
          <w:sz w:val="22"/>
          <w:lang w:val="ro-RO"/>
        </w:rPr>
        <w:t>1</w:t>
      </w:r>
      <w:r w:rsidRPr="007174D1">
        <w:rPr>
          <w:rFonts w:ascii="Times New Roman" w:hAnsi="Times New Roman"/>
          <w:b/>
          <w:sz w:val="22"/>
          <w:lang w:val="ro-RO"/>
        </w:rPr>
        <w:t xml:space="preserve"> </w:t>
      </w:r>
      <w:r w:rsidRPr="007174D1">
        <w:rPr>
          <w:rFonts w:ascii="Times New Roman" w:hAnsi="Times New Roman"/>
          <w:sz w:val="22"/>
          <w:lang w:val="ro-RO"/>
        </w:rPr>
        <w:t>(</w:t>
      </w:r>
      <w:r w:rsidR="006C3B02">
        <w:rPr>
          <w:rFonts w:ascii="Times New Roman" w:hAnsi="Times New Roman"/>
          <w:sz w:val="22"/>
          <w:lang w:val="ro-RO"/>
        </w:rPr>
        <w:t>50</w:t>
      </w:r>
      <w:r w:rsidRPr="007174D1">
        <w:rPr>
          <w:rFonts w:ascii="Times New Roman" w:hAnsi="Times New Roman"/>
          <w:sz w:val="22"/>
          <w:lang w:val="ro-RO"/>
        </w:rPr>
        <w:t xml:space="preserve">%), </w:t>
      </w:r>
      <w:r w:rsidR="006C3B02">
        <w:rPr>
          <w:rFonts w:ascii="Times New Roman" w:hAnsi="Times New Roman"/>
          <w:sz w:val="22"/>
          <w:lang w:val="ro-RO"/>
        </w:rPr>
        <w:t>la fel</w:t>
      </w:r>
      <w:r w:rsidRPr="007174D1">
        <w:rPr>
          <w:rFonts w:ascii="Times New Roman" w:hAnsi="Times New Roman"/>
          <w:sz w:val="22"/>
          <w:lang w:val="ro-RO"/>
        </w:rPr>
        <w:t xml:space="preserve"> ca în aceeași perioadă a anului 2016.</w:t>
      </w:r>
    </w:p>
    <w:p w:rsidR="00431A9C" w:rsidRDefault="00431A9C" w:rsidP="00431A9C">
      <w:pPr>
        <w:rPr>
          <w:lang w:val="ro-RO"/>
        </w:rPr>
      </w:pPr>
      <w:r w:rsidRPr="007174D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 xml:space="preserve">Cimișlia </w:t>
      </w:r>
      <w:r w:rsidRPr="007174D1">
        <w:rPr>
          <w:lang w:val="ro-RO"/>
        </w:rPr>
        <w:t xml:space="preserve">– examinate – </w:t>
      </w:r>
      <w:r w:rsidR="006C3B02">
        <w:rPr>
          <w:b/>
          <w:lang w:val="ro-RO"/>
        </w:rPr>
        <w:t>2</w:t>
      </w:r>
      <w:r w:rsidR="006C3B02">
        <w:rPr>
          <w:lang w:val="ro-RO"/>
        </w:rPr>
        <w:t xml:space="preserve"> cauze</w:t>
      </w:r>
      <w:r w:rsidRPr="007174D1">
        <w:rPr>
          <w:lang w:val="ro-RO"/>
        </w:rPr>
        <w:t xml:space="preserve">, </w:t>
      </w:r>
    </w:p>
    <w:p w:rsidR="00431A9C" w:rsidRPr="00431A9C" w:rsidRDefault="00431A9C" w:rsidP="00431A9C">
      <w:pPr>
        <w:pStyle w:val="ac"/>
        <w:numPr>
          <w:ilvl w:val="0"/>
          <w:numId w:val="46"/>
        </w:numPr>
        <w:rPr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t>menținute fără modificări –</w:t>
      </w:r>
      <w:r>
        <w:rPr>
          <w:rFonts w:ascii="Times New Roman" w:hAnsi="Times New Roman"/>
          <w:b/>
          <w:sz w:val="22"/>
          <w:lang w:val="ro-RO"/>
        </w:rPr>
        <w:t xml:space="preserve">0 </w:t>
      </w:r>
      <w:r>
        <w:rPr>
          <w:rFonts w:ascii="Times New Roman" w:hAnsi="Times New Roman"/>
          <w:sz w:val="22"/>
          <w:lang w:val="ro-RO"/>
        </w:rPr>
        <w:t>cauze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431A9C">
        <w:rPr>
          <w:rFonts w:ascii="Times New Roman" w:hAnsi="Times New Roman"/>
          <w:sz w:val="22"/>
          <w:lang w:val="ro-RO"/>
        </w:rPr>
        <w:t xml:space="preserve"> %),</w:t>
      </w:r>
      <w:r w:rsidRPr="00431A9C">
        <w:rPr>
          <w:sz w:val="22"/>
          <w:lang w:val="ro-RO"/>
        </w:rPr>
        <w:t xml:space="preserve"> </w:t>
      </w:r>
    </w:p>
    <w:p w:rsidR="00431A9C" w:rsidRPr="00431A9C" w:rsidRDefault="00431A9C" w:rsidP="00431A9C">
      <w:pPr>
        <w:pStyle w:val="ac"/>
        <w:numPr>
          <w:ilvl w:val="0"/>
          <w:numId w:val="35"/>
        </w:numPr>
        <w:ind w:firstLine="0"/>
        <w:rPr>
          <w:rFonts w:ascii="Times New Roman" w:hAnsi="Times New Roman"/>
          <w:color w:val="FF0000"/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t>casate cu pronunțarea unei noi hotărâri –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 xml:space="preserve"> </w:t>
      </w:r>
      <w:r w:rsidR="006C3B02">
        <w:rPr>
          <w:rFonts w:ascii="Times New Roman" w:hAnsi="Times New Roman"/>
          <w:b/>
          <w:sz w:val="22"/>
          <w:lang w:val="ro-RO"/>
        </w:rPr>
        <w:t>2</w:t>
      </w:r>
      <w:r w:rsidR="006C3B02">
        <w:rPr>
          <w:rFonts w:ascii="Times New Roman" w:hAnsi="Times New Roman"/>
          <w:sz w:val="22"/>
          <w:lang w:val="ro-RO"/>
        </w:rPr>
        <w:t xml:space="preserve"> cauze</w:t>
      </w:r>
      <w:r w:rsidRPr="00431A9C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</w:t>
      </w:r>
      <w:r w:rsidRPr="00431A9C">
        <w:rPr>
          <w:rFonts w:ascii="Times New Roman" w:hAnsi="Times New Roman"/>
          <w:sz w:val="22"/>
          <w:lang w:val="ro-RO"/>
        </w:rPr>
        <w:t>0</w:t>
      </w:r>
      <w:r>
        <w:rPr>
          <w:rFonts w:ascii="Times New Roman" w:hAnsi="Times New Roman"/>
          <w:sz w:val="22"/>
          <w:lang w:val="ro-RO"/>
        </w:rPr>
        <w:t xml:space="preserve"> %),</w:t>
      </w:r>
    </w:p>
    <w:p w:rsidR="00431A9C" w:rsidRDefault="00431A9C" w:rsidP="00431A9C">
      <w:pPr>
        <w:rPr>
          <w:lang w:val="ro-RO"/>
        </w:rPr>
      </w:pPr>
      <w:r w:rsidRPr="007174D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 xml:space="preserve">Cimișlia </w:t>
      </w:r>
      <w:r w:rsidRPr="007174D1">
        <w:rPr>
          <w:b/>
          <w:u w:val="single"/>
          <w:lang w:val="ro-RO"/>
        </w:rPr>
        <w:t xml:space="preserve">cu sediul în or. </w:t>
      </w:r>
      <w:r>
        <w:rPr>
          <w:b/>
          <w:u w:val="single"/>
          <w:lang w:val="ro-RO"/>
        </w:rPr>
        <w:t>Basarabeasca</w:t>
      </w:r>
      <w:r w:rsidRPr="007174D1">
        <w:rPr>
          <w:lang w:val="ro-RO"/>
        </w:rPr>
        <w:t xml:space="preserve"> – examinate – </w:t>
      </w:r>
      <w:r>
        <w:rPr>
          <w:b/>
          <w:lang w:val="ro-RO"/>
        </w:rPr>
        <w:t>1</w:t>
      </w:r>
      <w:r>
        <w:rPr>
          <w:lang w:val="ro-RO"/>
        </w:rPr>
        <w:t xml:space="preserve"> cauză</w:t>
      </w:r>
      <w:r w:rsidRPr="007174D1">
        <w:rPr>
          <w:lang w:val="ro-RO"/>
        </w:rPr>
        <w:t xml:space="preserve">, </w:t>
      </w:r>
    </w:p>
    <w:p w:rsidR="00431A9C" w:rsidRPr="00431A9C" w:rsidRDefault="00431A9C" w:rsidP="00431A9C">
      <w:pPr>
        <w:pStyle w:val="ac"/>
        <w:numPr>
          <w:ilvl w:val="0"/>
          <w:numId w:val="46"/>
        </w:numPr>
        <w:rPr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t>menținute fără modificări –</w:t>
      </w:r>
      <w:r>
        <w:rPr>
          <w:rFonts w:ascii="Times New Roman" w:hAnsi="Times New Roman"/>
          <w:b/>
          <w:sz w:val="22"/>
          <w:lang w:val="ro-RO"/>
        </w:rPr>
        <w:t xml:space="preserve">0 </w:t>
      </w:r>
      <w:r>
        <w:rPr>
          <w:rFonts w:ascii="Times New Roman" w:hAnsi="Times New Roman"/>
          <w:sz w:val="22"/>
          <w:lang w:val="ro-RO"/>
        </w:rPr>
        <w:t>cauze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431A9C">
        <w:rPr>
          <w:rFonts w:ascii="Times New Roman" w:hAnsi="Times New Roman"/>
          <w:sz w:val="22"/>
          <w:lang w:val="ro-RO"/>
        </w:rPr>
        <w:t xml:space="preserve"> %),</w:t>
      </w:r>
      <w:r w:rsidRPr="00431A9C">
        <w:rPr>
          <w:sz w:val="22"/>
          <w:lang w:val="ro-RO"/>
        </w:rPr>
        <w:t xml:space="preserve"> </w:t>
      </w:r>
    </w:p>
    <w:p w:rsidR="00431A9C" w:rsidRPr="00431A9C" w:rsidRDefault="00431A9C" w:rsidP="00431A9C">
      <w:pPr>
        <w:pStyle w:val="ac"/>
        <w:numPr>
          <w:ilvl w:val="0"/>
          <w:numId w:val="35"/>
        </w:numPr>
        <w:ind w:firstLine="0"/>
        <w:rPr>
          <w:rFonts w:ascii="Times New Roman" w:hAnsi="Times New Roman"/>
          <w:color w:val="FF0000"/>
          <w:sz w:val="22"/>
          <w:lang w:val="ro-RO"/>
        </w:rPr>
      </w:pPr>
      <w:r w:rsidRPr="00431A9C">
        <w:rPr>
          <w:rFonts w:ascii="Times New Roman" w:hAnsi="Times New Roman"/>
          <w:sz w:val="22"/>
          <w:lang w:val="ro-RO"/>
        </w:rPr>
        <w:t>casate cu pronunțarea unei noi hotărâri –</w:t>
      </w:r>
      <w:r w:rsidRPr="00431A9C">
        <w:rPr>
          <w:rFonts w:ascii="Times New Roman" w:hAnsi="Times New Roman"/>
          <w:b/>
          <w:sz w:val="22"/>
          <w:lang w:val="ro-RO"/>
        </w:rPr>
        <w:t xml:space="preserve"> </w:t>
      </w:r>
      <w:r w:rsidRPr="00431A9C">
        <w:rPr>
          <w:rFonts w:ascii="Times New Roman" w:hAnsi="Times New Roman"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1</w:t>
      </w:r>
      <w:r w:rsidRPr="00431A9C">
        <w:rPr>
          <w:rFonts w:ascii="Times New Roman" w:hAnsi="Times New Roman"/>
          <w:sz w:val="22"/>
          <w:lang w:val="ro-RO"/>
        </w:rPr>
        <w:t xml:space="preserve"> cauză (</w:t>
      </w:r>
      <w:r>
        <w:rPr>
          <w:rFonts w:ascii="Times New Roman" w:hAnsi="Times New Roman"/>
          <w:sz w:val="22"/>
          <w:lang w:val="ro-RO"/>
        </w:rPr>
        <w:t>10</w:t>
      </w:r>
      <w:r w:rsidRPr="00431A9C">
        <w:rPr>
          <w:rFonts w:ascii="Times New Roman" w:hAnsi="Times New Roman"/>
          <w:sz w:val="22"/>
          <w:lang w:val="ro-RO"/>
        </w:rPr>
        <w:t>0</w:t>
      </w:r>
      <w:r>
        <w:rPr>
          <w:rFonts w:ascii="Times New Roman" w:hAnsi="Times New Roman"/>
          <w:sz w:val="22"/>
          <w:lang w:val="ro-RO"/>
        </w:rPr>
        <w:t xml:space="preserve"> %),</w:t>
      </w:r>
    </w:p>
    <w:p w:rsidR="00431A9C" w:rsidRPr="00431A9C" w:rsidRDefault="00431A9C" w:rsidP="00431A9C">
      <w:pPr>
        <w:pStyle w:val="ac"/>
        <w:ind w:left="927" w:firstLine="0"/>
        <w:rPr>
          <w:rFonts w:ascii="Times New Roman" w:hAnsi="Times New Roman"/>
          <w:color w:val="FF0000"/>
          <w:sz w:val="22"/>
          <w:lang w:val="ro-RO"/>
        </w:rPr>
      </w:pPr>
    </w:p>
    <w:p w:rsidR="00431A9C" w:rsidRPr="00431A9C" w:rsidRDefault="00431A9C" w:rsidP="00431A9C">
      <w:pPr>
        <w:ind w:left="927" w:firstLine="0"/>
        <w:rPr>
          <w:color w:val="FF0000"/>
          <w:sz w:val="22"/>
          <w:lang w:val="ro-RO"/>
        </w:rPr>
      </w:pPr>
    </w:p>
    <w:tbl>
      <w:tblPr>
        <w:tblW w:w="1052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69"/>
        <w:gridCol w:w="1041"/>
        <w:gridCol w:w="851"/>
        <w:gridCol w:w="1134"/>
        <w:gridCol w:w="850"/>
        <w:gridCol w:w="1044"/>
        <w:gridCol w:w="941"/>
        <w:gridCol w:w="1022"/>
        <w:gridCol w:w="1246"/>
        <w:gridCol w:w="1022"/>
      </w:tblGrid>
      <w:tr w:rsidR="00C54978" w:rsidRPr="00C54978" w:rsidTr="00C54978">
        <w:trPr>
          <w:trHeight w:val="1501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Instanțe Judecătorești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Repartizate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Rată de examinare 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Contestate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Rată, contestate din examinate %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Casate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Rată, casate din cele contestate %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  <w:lang w:val="ro-RO"/>
              </w:rPr>
              <w:t>Menținute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978" w:rsidRPr="007F5D0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Rată, menținute din cele contestate %</w:t>
            </w:r>
          </w:p>
        </w:tc>
      </w:tr>
      <w:tr w:rsidR="00C54978" w:rsidRPr="00C54978" w:rsidTr="00C54978">
        <w:trPr>
          <w:trHeight w:val="547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91,34%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214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14,00%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33,64%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</w:rPr>
              <w:t>66,36%</w:t>
            </w:r>
          </w:p>
        </w:tc>
      </w:tr>
      <w:tr w:rsidR="00C54978" w:rsidRPr="00C54978" w:rsidTr="00C54978">
        <w:trPr>
          <w:trHeight w:val="814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98,23%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15,16%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30,95%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</w:rPr>
              <w:t>69,05%</w:t>
            </w:r>
          </w:p>
        </w:tc>
      </w:tr>
      <w:tr w:rsidR="00C54978" w:rsidRPr="00C54978" w:rsidTr="00C54978">
        <w:trPr>
          <w:trHeight w:val="814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94,40%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13,47%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20,34%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  <w:lang w:val="ro-RO"/>
              </w:rPr>
              <w:t>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C54978">
              <w:rPr>
                <w:rFonts w:eastAsia="Times New Roman" w:cs="Times New Roman"/>
                <w:color w:val="000000"/>
                <w:sz w:val="22"/>
              </w:rPr>
              <w:t>79,66%</w:t>
            </w:r>
          </w:p>
        </w:tc>
      </w:tr>
      <w:tr w:rsidR="00C54978" w:rsidRPr="00C54978" w:rsidTr="00C54978">
        <w:trPr>
          <w:trHeight w:val="814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92,73%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14,04%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30,79%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C54978" w:rsidRPr="00C54978" w:rsidRDefault="00C54978" w:rsidP="00C5497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C54978">
              <w:rPr>
                <w:rFonts w:eastAsia="Times New Roman" w:cs="Times New Roman"/>
                <w:b/>
                <w:bCs/>
                <w:color w:val="FFFFFF"/>
                <w:sz w:val="22"/>
              </w:rPr>
              <w:t>69,21%</w:t>
            </w:r>
          </w:p>
        </w:tc>
      </w:tr>
    </w:tbl>
    <w:p w:rsidR="00D669BA" w:rsidRPr="00487914" w:rsidRDefault="00D669BA" w:rsidP="00D669BA">
      <w:pPr>
        <w:pStyle w:val="ac"/>
        <w:ind w:left="927" w:firstLine="0"/>
        <w:rPr>
          <w:color w:val="FF0000"/>
          <w:sz w:val="22"/>
          <w:lang w:val="ro-RO"/>
        </w:rPr>
      </w:pPr>
    </w:p>
    <w:p w:rsidR="009537C9" w:rsidRPr="00487914" w:rsidRDefault="00C549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F76C101" wp14:editId="6EC8B4FD">
            <wp:extent cx="6659880" cy="325945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156B0" w:rsidRPr="00487914" w:rsidRDefault="00C156B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669BA" w:rsidRPr="00487914" w:rsidRDefault="00D669BA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E57FC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54978" w:rsidRDefault="00C549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54978" w:rsidRPr="00487914" w:rsidRDefault="00C549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E57FC" w:rsidRPr="00B120AE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F43BBE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963D10" w:rsidRPr="005C6D5A">
        <w:rPr>
          <w:lang w:val="ro-RO"/>
        </w:rPr>
        <w:t xml:space="preserve"> a anului </w:t>
      </w:r>
      <w:r w:rsidR="0044389C" w:rsidRPr="005C6D5A">
        <w:rPr>
          <w:lang w:val="ro-RO"/>
        </w:rPr>
        <w:t>2017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487914">
        <w:rPr>
          <w:b/>
          <w:lang w:val="ro-RO"/>
        </w:rPr>
        <w:t>226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5C6D5A" w:rsidRPr="005C6D5A">
        <w:rPr>
          <w:b/>
          <w:lang w:val="ro-RO"/>
        </w:rPr>
        <w:t>48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487914">
        <w:rPr>
          <w:b/>
          <w:lang w:val="ro-RO"/>
        </w:rPr>
        <w:t>178</w:t>
      </w:r>
      <w:r w:rsidR="00F20ED2" w:rsidRPr="005C6D5A">
        <w:rPr>
          <w:b/>
          <w:lang w:val="ro-RO"/>
        </w:rPr>
        <w:t xml:space="preserve"> 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5C6D5A">
        <w:rPr>
          <w:lang w:val="ro-RO"/>
        </w:rPr>
        <w:t>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487914">
        <w:rPr>
          <w:b/>
          <w:lang w:val="ro-RO"/>
        </w:rPr>
        <w:t>214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487914">
        <w:rPr>
          <w:b/>
          <w:i/>
          <w:lang w:val="ro-RO"/>
        </w:rPr>
        <w:t>1</w:t>
      </w:r>
      <w:r w:rsidR="006B0591" w:rsidRPr="003C033E">
        <w:rPr>
          <w:b/>
          <w:i/>
          <w:lang w:val="ro-RO"/>
        </w:rPr>
        <w:t xml:space="preserve"> cauză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487914">
        <w:rPr>
          <w:b/>
          <w:i/>
          <w:lang w:val="ro-RO"/>
        </w:rPr>
        <w:t>12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6B0591">
        <w:rPr>
          <w:lang w:val="ro-RO"/>
        </w:rPr>
        <w:t>lor pendinte la sfâ</w:t>
      </w:r>
      <w:r w:rsidRPr="005C6D5A">
        <w:rPr>
          <w:lang w:val="ro-RO"/>
        </w:rPr>
        <w:t xml:space="preserve">rșitul perioadei raportate constituie </w:t>
      </w:r>
      <w:r w:rsidR="00487914">
        <w:rPr>
          <w:b/>
          <w:lang w:val="ro-RO"/>
        </w:rPr>
        <w:t>12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487914">
        <w:rPr>
          <w:b/>
          <w:lang w:val="ro-RO"/>
        </w:rPr>
        <w:t>120,22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8D4C14" w:rsidRPr="008D4C14">
        <w:rPr>
          <w:lang w:val="ro-RO"/>
        </w:rPr>
        <w:t>Comparativ cu anul 2016</w:t>
      </w:r>
      <w:r w:rsidRPr="008D4C14">
        <w:rPr>
          <w:lang w:val="ro-RO"/>
        </w:rPr>
        <w:t xml:space="preserve"> acest indice procentual s-a majorat</w:t>
      </w:r>
      <w:r w:rsidR="001D1D6A" w:rsidRPr="008D4C14">
        <w:rPr>
          <w:lang w:val="ro-RO"/>
        </w:rPr>
        <w:t xml:space="preserve"> cu </w:t>
      </w:r>
      <w:r w:rsidR="00487914">
        <w:rPr>
          <w:lang w:val="ro-RO"/>
        </w:rPr>
        <w:t>27,15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 xml:space="preserve">rul cauzelor nesoluționate la </w:t>
      </w:r>
      <w:r w:rsidR="00487914">
        <w:rPr>
          <w:lang w:val="ro-RO"/>
        </w:rPr>
        <w:t>sfâ</w:t>
      </w:r>
      <w:r w:rsidR="00487914" w:rsidRPr="008D4C14">
        <w:rPr>
          <w:lang w:val="ro-RO"/>
        </w:rPr>
        <w:t>rșitul</w:t>
      </w:r>
      <w:r w:rsidRPr="008D4C14">
        <w:rPr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487914">
        <w:rPr>
          <w:b/>
          <w:lang w:val="ro-RO"/>
        </w:rPr>
        <w:t>20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 xml:space="preserve">rata medie a procedurilor s-a </w:t>
      </w:r>
      <w:r w:rsidR="00487914">
        <w:rPr>
          <w:lang w:val="ro-RO"/>
        </w:rPr>
        <w:t>micșorat</w:t>
      </w:r>
      <w:r w:rsidRPr="008D4C14">
        <w:rPr>
          <w:lang w:val="ro-RO"/>
        </w:rPr>
        <w:t xml:space="preserve"> de la </w:t>
      </w:r>
      <w:r w:rsidR="00487914">
        <w:rPr>
          <w:lang w:val="ro-RO"/>
        </w:rPr>
        <w:t>81</w:t>
      </w:r>
      <w:r w:rsidRPr="008D4C14">
        <w:rPr>
          <w:lang w:val="ro-RO"/>
        </w:rPr>
        <w:t xml:space="preserve"> zile </w:t>
      </w:r>
      <w:r w:rsidR="008D4C14" w:rsidRPr="008D4C14">
        <w:rPr>
          <w:lang w:val="ro-RO"/>
        </w:rPr>
        <w:t>în anul 2016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487914">
        <w:rPr>
          <w:lang w:val="ro-RO"/>
        </w:rPr>
        <w:t>20</w:t>
      </w:r>
      <w:r w:rsidR="008D4C14" w:rsidRPr="008D4C14">
        <w:rPr>
          <w:lang w:val="ro-RO"/>
        </w:rPr>
        <w:t xml:space="preserve"> zile în anul 2017</w:t>
      </w:r>
      <w:r w:rsidRPr="008D4C14">
        <w:rPr>
          <w:lang w:val="ro-RO"/>
        </w:rPr>
        <w:t>.</w:t>
      </w:r>
    </w:p>
    <w:p w:rsidR="00487914" w:rsidRPr="00DC21CC" w:rsidRDefault="00712977" w:rsidP="00CD27F7">
      <w:pPr>
        <w:rPr>
          <w:b/>
          <w:lang w:val="ro-RO"/>
        </w:rPr>
      </w:pPr>
      <w:r w:rsidRPr="008D4C14">
        <w:rPr>
          <w:lang w:val="ro-RO"/>
        </w:rPr>
        <w:t xml:space="preserve">Numărul de cauze penale examinate de un judecător în mediu  constituie </w:t>
      </w:r>
      <w:r w:rsidR="00487914">
        <w:rPr>
          <w:b/>
          <w:lang w:val="ro-RO"/>
        </w:rPr>
        <w:t>33</w:t>
      </w:r>
      <w:r w:rsidRPr="008D4C14">
        <w:rPr>
          <w:b/>
          <w:lang w:val="ro-RO"/>
        </w:rPr>
        <w:t xml:space="preserve"> </w:t>
      </w:r>
      <w:r w:rsidR="001D1D6A" w:rsidRPr="008D4C14">
        <w:rPr>
          <w:b/>
          <w:lang w:val="ro-RO"/>
        </w:rPr>
        <w:t>cauze</w:t>
      </w:r>
      <w:r w:rsidR="00CD27F7">
        <w:rPr>
          <w:b/>
          <w:lang w:val="ro-RO"/>
        </w:rPr>
        <w:t xml:space="preserve">. </w:t>
      </w:r>
      <w:r w:rsidR="00CD27F7" w:rsidRPr="00554BA6">
        <w:rPr>
          <w:lang w:val="ro-RO"/>
        </w:rPr>
        <w:t xml:space="preserve">Comparativ </w:t>
      </w:r>
      <w:r w:rsidR="00CD27F7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="00BE57FC" w:rsidRPr="004D2FFB">
        <w:rPr>
          <w:lang w:val="ro-RO"/>
        </w:rPr>
        <w:t>în anul 201</w:t>
      </w:r>
      <w:r w:rsidR="00BE57FC">
        <w:rPr>
          <w:lang w:val="ro-RO"/>
        </w:rPr>
        <w:t>7</w:t>
      </w:r>
      <w:r w:rsidR="00BE57FC" w:rsidRPr="004D2FFB">
        <w:rPr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 xml:space="preserve">s-a </w:t>
      </w:r>
      <w:r w:rsidR="00487914">
        <w:rPr>
          <w:color w:val="000000" w:themeColor="text1"/>
          <w:lang w:val="ro-RO"/>
        </w:rPr>
        <w:t>majorat</w:t>
      </w:r>
      <w:r w:rsidR="00487914" w:rsidRPr="000F3CA1">
        <w:rPr>
          <w:color w:val="000000" w:themeColor="text1"/>
          <w:lang w:val="ro-RO"/>
        </w:rPr>
        <w:t xml:space="preserve"> cu </w:t>
      </w:r>
      <w:r w:rsidR="006852F1">
        <w:rPr>
          <w:color w:val="000000" w:themeColor="text1"/>
          <w:lang w:val="ro-RO"/>
        </w:rPr>
        <w:t>2</w:t>
      </w:r>
      <w:r w:rsidR="00487914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>față de anul 201</w:t>
      </w:r>
      <w:r w:rsidR="00487914">
        <w:rPr>
          <w:color w:val="000000" w:themeColor="text1"/>
          <w:lang w:val="ro-RO"/>
        </w:rPr>
        <w:t>6</w:t>
      </w:r>
      <w:r w:rsidR="00487914" w:rsidRPr="000F3CA1">
        <w:rPr>
          <w:color w:val="000000" w:themeColor="text1"/>
          <w:lang w:val="ro-RO"/>
        </w:rPr>
        <w:t>.</w:t>
      </w:r>
    </w:p>
    <w:p w:rsidR="00BE57FC" w:rsidRDefault="00BE57FC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Default="00DD79B8" w:rsidP="005C6D5A">
      <w:pPr>
        <w:ind w:right="-1"/>
        <w:rPr>
          <w:color w:val="FF0000"/>
          <w:lang w:val="ro-RO"/>
        </w:rPr>
      </w:pPr>
    </w:p>
    <w:p w:rsidR="00DD79B8" w:rsidRPr="005C6D5A" w:rsidRDefault="00DD79B8" w:rsidP="005C6D5A">
      <w:pPr>
        <w:ind w:right="-1"/>
        <w:rPr>
          <w:color w:val="FF0000"/>
          <w:lang w:val="ro-RO"/>
        </w:rPr>
      </w:pPr>
    </w:p>
    <w:p w:rsidR="00963D10" w:rsidRPr="00015709" w:rsidRDefault="00F20ED2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examinarea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cauzelor și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b/>
          <w:i/>
          <w:sz w:val="24"/>
          <w:szCs w:val="24"/>
          <w:lang w:val="ro-RO"/>
        </w:rPr>
        <w:t>materialelor contravenționale cu indicele 4r</w:t>
      </w:r>
      <w:r w:rsidRPr="005C6D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7D1037" w:rsidRPr="00B120AE" w:rsidRDefault="00487914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6EDCDFA" wp14:editId="4F58F252">
            <wp:extent cx="5637437" cy="3099466"/>
            <wp:effectExtent l="0" t="0" r="1905" b="571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7D1037" w:rsidRPr="00B120AE" w:rsidRDefault="00487914" w:rsidP="00DD79B8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FAFA9F1" wp14:editId="61283C80">
            <wp:extent cx="6458733" cy="3327225"/>
            <wp:effectExtent l="0" t="0" r="18415" b="698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100EF" w:rsidRDefault="00487914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CD2E033" wp14:editId="036B8857">
            <wp:extent cx="6010275" cy="219075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D79B8" w:rsidRDefault="00DD79B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DD79B8" w:rsidRDefault="00DD79B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DD79B8" w:rsidRDefault="00DD79B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DD79B8" w:rsidRPr="00B120AE" w:rsidRDefault="00DD79B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205A69" w:rsidRDefault="00895B4F" w:rsidP="004435BE">
      <w:pPr>
        <w:jc w:val="center"/>
        <w:rPr>
          <w:b/>
          <w:lang w:val="ro-RO"/>
        </w:rPr>
      </w:pPr>
      <w:r w:rsidRPr="00205A69">
        <w:rPr>
          <w:b/>
          <w:lang w:val="ro-RO"/>
        </w:rPr>
        <w:lastRenderedPageBreak/>
        <w:t xml:space="preserve">Datele statistice pe cauzele și materiale </w:t>
      </w:r>
      <w:r w:rsidR="00850420" w:rsidRPr="00205A69">
        <w:rPr>
          <w:b/>
          <w:lang w:val="ro-RO"/>
        </w:rPr>
        <w:t>contravenționale</w:t>
      </w:r>
      <w:r w:rsidRPr="00205A69">
        <w:rPr>
          <w:b/>
          <w:lang w:val="ro-RO"/>
        </w:rPr>
        <w:t xml:space="preserve"> parvenite spre examinare în ordine de recurs </w:t>
      </w:r>
      <w:r w:rsidR="002475BB" w:rsidRPr="00205A69">
        <w:rPr>
          <w:b/>
          <w:lang w:val="ro-RO"/>
        </w:rPr>
        <w:t xml:space="preserve">cu indicele (4r) </w:t>
      </w:r>
      <w:r w:rsidRPr="00205A69">
        <w:rPr>
          <w:b/>
          <w:lang w:val="ro-RO"/>
        </w:rPr>
        <w:t xml:space="preserve">din judecătoriile din </w:t>
      </w:r>
      <w:r w:rsidR="00850420" w:rsidRPr="00205A69">
        <w:rPr>
          <w:b/>
          <w:lang w:val="ro-RO"/>
        </w:rPr>
        <w:t>circumscripția</w:t>
      </w:r>
      <w:r w:rsidRPr="00205A69">
        <w:rPr>
          <w:b/>
          <w:lang w:val="ro-RO"/>
        </w:rPr>
        <w:t xml:space="preserve"> </w:t>
      </w:r>
      <w:r w:rsidR="00850420" w:rsidRPr="00205A69">
        <w:rPr>
          <w:b/>
          <w:lang w:val="ro-RO"/>
        </w:rPr>
        <w:t>Curții</w:t>
      </w:r>
      <w:r w:rsidRPr="00205A69">
        <w:rPr>
          <w:b/>
          <w:lang w:val="ro-RO"/>
        </w:rPr>
        <w:t xml:space="preserve"> de Apel Cahul și alte instanțe</w:t>
      </w:r>
    </w:p>
    <w:p w:rsidR="00895B4F" w:rsidRPr="00205A69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205A69" w:rsidRDefault="00895B4F" w:rsidP="00FB4E85">
      <w:pPr>
        <w:ind w:right="-1"/>
        <w:rPr>
          <w:lang w:val="ro-RO"/>
        </w:rPr>
      </w:pPr>
      <w:r w:rsidRPr="00205A69">
        <w:rPr>
          <w:lang w:val="ro-RO"/>
        </w:rPr>
        <w:t xml:space="preserve">Datele statistice pe </w:t>
      </w:r>
      <w:r w:rsidRPr="00205A69">
        <w:rPr>
          <w:i/>
          <w:lang w:val="ro-RO"/>
        </w:rPr>
        <w:t>cauzele și materiale contravenționale</w:t>
      </w:r>
      <w:r w:rsidRPr="00205A69">
        <w:rPr>
          <w:lang w:val="ro-RO"/>
        </w:rPr>
        <w:t xml:space="preserve">  parvenite spre examinare </w:t>
      </w:r>
      <w:r w:rsidRPr="00205A69">
        <w:rPr>
          <w:i/>
          <w:lang w:val="ro-RO"/>
        </w:rPr>
        <w:t>în ordine de recurs</w:t>
      </w:r>
      <w:r w:rsidRPr="00205A69">
        <w:rPr>
          <w:lang w:val="ro-RO"/>
        </w:rPr>
        <w:t xml:space="preserve"> </w:t>
      </w:r>
      <w:r w:rsidR="00F20ED2" w:rsidRPr="00205A69">
        <w:rPr>
          <w:lang w:val="ro-RO"/>
        </w:rPr>
        <w:t>din judecătoriile din raza de activitate a Cu</w:t>
      </w:r>
      <w:r w:rsidR="002475BB" w:rsidRPr="00205A69">
        <w:rPr>
          <w:lang w:val="ro-RO"/>
        </w:rPr>
        <w:t xml:space="preserve">rții de Apel Cahul în perioada </w:t>
      </w:r>
      <w:r w:rsidR="002515BC" w:rsidRPr="00205A69">
        <w:rPr>
          <w:lang w:val="ro-RO"/>
        </w:rPr>
        <w:t>12 luni</w:t>
      </w:r>
      <w:r w:rsidR="005C6D5A" w:rsidRPr="00205A69">
        <w:rPr>
          <w:lang w:val="ro-RO"/>
        </w:rPr>
        <w:t xml:space="preserve"> a anului 2017</w:t>
      </w:r>
      <w:r w:rsidR="00F20ED2" w:rsidRPr="00205A69">
        <w:rPr>
          <w:lang w:val="ro-RO"/>
        </w:rPr>
        <w:t xml:space="preserve"> sunt următoarele:</w:t>
      </w:r>
    </w:p>
    <w:p w:rsidR="00895B4F" w:rsidRPr="00D813AD" w:rsidRDefault="00895B4F" w:rsidP="004435BE">
      <w:pPr>
        <w:rPr>
          <w:rFonts w:cs="Times New Roman"/>
          <w:lang w:val="ro-RO"/>
        </w:rPr>
      </w:pPr>
      <w:r w:rsidRPr="00D813AD">
        <w:rPr>
          <w:rFonts w:cs="Times New Roman"/>
          <w:b/>
          <w:u w:val="single"/>
          <w:lang w:val="ro-RO"/>
        </w:rPr>
        <w:t>Judecătoria Cahul</w:t>
      </w:r>
      <w:r w:rsidRPr="00D813AD">
        <w:rPr>
          <w:rFonts w:cs="Times New Roman"/>
          <w:lang w:val="ro-RO"/>
        </w:rPr>
        <w:t xml:space="preserve"> – examinate – </w:t>
      </w:r>
      <w:r w:rsidR="00205A69" w:rsidRPr="00D813AD">
        <w:rPr>
          <w:rFonts w:cs="Times New Roman"/>
          <w:b/>
          <w:lang w:val="ro-RO"/>
        </w:rPr>
        <w:t>144</w:t>
      </w:r>
      <w:r w:rsidRPr="00D813AD">
        <w:rPr>
          <w:rFonts w:cs="Times New Roman"/>
          <w:lang w:val="ro-RO"/>
        </w:rPr>
        <w:t xml:space="preserve"> cauze (Nr. persoane - </w:t>
      </w:r>
      <w:r w:rsidR="00205A69" w:rsidRPr="00D813AD">
        <w:rPr>
          <w:rFonts w:cs="Times New Roman"/>
          <w:b/>
          <w:lang w:val="ro-RO"/>
        </w:rPr>
        <w:t>144</w:t>
      </w:r>
      <w:r w:rsidRPr="00D813AD">
        <w:rPr>
          <w:rFonts w:cs="Times New Roman"/>
          <w:lang w:val="ro-RO"/>
        </w:rPr>
        <w:t xml:space="preserve">), cu </w:t>
      </w:r>
      <w:r w:rsidR="00205A69" w:rsidRPr="00D813AD">
        <w:rPr>
          <w:rFonts w:cs="Times New Roman"/>
          <w:b/>
          <w:lang w:val="ro-RO"/>
        </w:rPr>
        <w:t>14</w:t>
      </w:r>
      <w:r w:rsidRPr="00D813AD">
        <w:rPr>
          <w:rFonts w:cs="Times New Roman"/>
          <w:lang w:val="ro-RO"/>
        </w:rPr>
        <w:t xml:space="preserve"> cauze mai </w:t>
      </w:r>
      <w:r w:rsidR="00205A69" w:rsidRPr="00D813AD">
        <w:rPr>
          <w:rFonts w:cs="Times New Roman"/>
          <w:lang w:val="ro-RO"/>
        </w:rPr>
        <w:t>mult</w:t>
      </w:r>
      <w:r w:rsidRPr="00D813AD">
        <w:rPr>
          <w:rFonts w:cs="Times New Roman"/>
          <w:lang w:val="ro-RO"/>
        </w:rPr>
        <w:t xml:space="preserve"> ca în </w:t>
      </w:r>
      <w:r w:rsidR="00850420" w:rsidRPr="00D813AD">
        <w:rPr>
          <w:rFonts w:cs="Times New Roman"/>
          <w:lang w:val="ro-RO"/>
        </w:rPr>
        <w:t>aceeași</w:t>
      </w:r>
      <w:r w:rsidRPr="00D813AD">
        <w:rPr>
          <w:rFonts w:cs="Times New Roman"/>
          <w:lang w:val="ro-RO"/>
        </w:rPr>
        <w:t xml:space="preserve"> perioadă a anului 201</w:t>
      </w:r>
      <w:r w:rsidR="005C6D5A" w:rsidRPr="00D813AD">
        <w:rPr>
          <w:rFonts w:cs="Times New Roman"/>
          <w:lang w:val="ro-RO"/>
        </w:rPr>
        <w:t>6</w:t>
      </w:r>
      <w:r w:rsidRPr="00D813AD">
        <w:rPr>
          <w:rFonts w:cs="Times New Roman"/>
          <w:lang w:val="ro-RO"/>
        </w:rPr>
        <w:t>.</w:t>
      </w:r>
    </w:p>
    <w:p w:rsidR="00895B4F" w:rsidRPr="00D813AD" w:rsidRDefault="00015709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813AD">
        <w:rPr>
          <w:rFonts w:ascii="Times New Roman" w:hAnsi="Times New Roman"/>
          <w:sz w:val="22"/>
          <w:lang w:val="ro-RO"/>
        </w:rPr>
        <w:t>menținute fără modificări –</w:t>
      </w:r>
      <w:r w:rsidR="00D813AD" w:rsidRPr="00D813AD">
        <w:rPr>
          <w:rFonts w:ascii="Times New Roman" w:hAnsi="Times New Roman"/>
          <w:b/>
          <w:sz w:val="22"/>
          <w:lang w:val="ro-RO"/>
        </w:rPr>
        <w:t>74</w:t>
      </w:r>
      <w:r w:rsidRPr="00D813AD">
        <w:rPr>
          <w:rFonts w:ascii="Times New Roman" w:hAnsi="Times New Roman"/>
          <w:sz w:val="22"/>
          <w:lang w:val="ro-RO"/>
        </w:rPr>
        <w:t xml:space="preserve"> cauze</w:t>
      </w:r>
      <w:r w:rsidR="00895B4F" w:rsidRPr="00D813AD">
        <w:rPr>
          <w:rFonts w:ascii="Times New Roman" w:hAnsi="Times New Roman"/>
          <w:sz w:val="22"/>
          <w:lang w:val="ro-RO"/>
        </w:rPr>
        <w:t>(</w:t>
      </w:r>
      <w:r w:rsidR="00D813AD">
        <w:rPr>
          <w:rFonts w:ascii="Times New Roman" w:hAnsi="Times New Roman"/>
          <w:sz w:val="22"/>
          <w:lang w:val="ro-RO"/>
        </w:rPr>
        <w:t>51,39</w:t>
      </w:r>
      <w:r w:rsidRPr="00D813AD">
        <w:rPr>
          <w:rFonts w:ascii="Times New Roman" w:hAnsi="Times New Roman"/>
          <w:sz w:val="22"/>
          <w:lang w:val="ro-RO"/>
        </w:rPr>
        <w:t xml:space="preserve">%), </w:t>
      </w:r>
      <w:r w:rsidR="002475BB" w:rsidRPr="00D813AD">
        <w:rPr>
          <w:rFonts w:ascii="Times New Roman" w:hAnsi="Times New Roman"/>
          <w:lang w:val="ro-RO"/>
        </w:rPr>
        <w:t xml:space="preserve">cu </w:t>
      </w:r>
      <w:r w:rsidRPr="00D813AD">
        <w:rPr>
          <w:rFonts w:ascii="Times New Roman" w:hAnsi="Times New Roman"/>
          <w:b/>
          <w:lang w:val="ro-RO"/>
        </w:rPr>
        <w:t>10</w:t>
      </w:r>
      <w:r w:rsidR="00E12C70" w:rsidRPr="00D813AD">
        <w:rPr>
          <w:rFonts w:ascii="Times New Roman" w:hAnsi="Times New Roman"/>
          <w:lang w:val="ro-RO"/>
        </w:rPr>
        <w:t xml:space="preserve"> cauze</w:t>
      </w:r>
      <w:r w:rsidR="002475BB" w:rsidRPr="00D813AD">
        <w:rPr>
          <w:rFonts w:ascii="Times New Roman" w:hAnsi="Times New Roman"/>
          <w:lang w:val="ro-RO"/>
        </w:rPr>
        <w:t xml:space="preserve"> mai </w:t>
      </w:r>
      <w:r w:rsidR="00D813AD" w:rsidRPr="00D813AD">
        <w:rPr>
          <w:rFonts w:ascii="Times New Roman" w:hAnsi="Times New Roman"/>
          <w:lang w:val="ro-RO"/>
        </w:rPr>
        <w:t xml:space="preserve">puțin </w:t>
      </w:r>
      <w:r w:rsidR="00895B4F" w:rsidRPr="00D813AD">
        <w:rPr>
          <w:rFonts w:ascii="Times New Roman" w:hAnsi="Times New Roman"/>
          <w:sz w:val="22"/>
          <w:lang w:val="ro-RO"/>
        </w:rPr>
        <w:t xml:space="preserve">ca în </w:t>
      </w:r>
      <w:r w:rsidR="00850420" w:rsidRPr="00D813AD">
        <w:rPr>
          <w:rFonts w:ascii="Times New Roman" w:hAnsi="Times New Roman"/>
          <w:sz w:val="22"/>
          <w:lang w:val="ro-RO"/>
        </w:rPr>
        <w:t>aceeași</w:t>
      </w:r>
      <w:r w:rsidR="00895B4F" w:rsidRPr="00D813AD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D813AD">
        <w:rPr>
          <w:rFonts w:ascii="Times New Roman" w:hAnsi="Times New Roman"/>
          <w:sz w:val="22"/>
          <w:lang w:val="ro-RO"/>
        </w:rPr>
        <w:t>6</w:t>
      </w:r>
      <w:r w:rsidR="00895B4F" w:rsidRPr="00D813AD">
        <w:rPr>
          <w:rFonts w:ascii="Times New Roman" w:hAnsi="Times New Roman"/>
          <w:sz w:val="22"/>
          <w:lang w:val="ro-RO"/>
        </w:rPr>
        <w:t xml:space="preserve">. </w:t>
      </w:r>
    </w:p>
    <w:p w:rsidR="00530602" w:rsidRPr="00D813AD" w:rsidRDefault="00604BC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813AD">
        <w:rPr>
          <w:rFonts w:ascii="Times New Roman" w:hAnsi="Times New Roman"/>
          <w:sz w:val="22"/>
          <w:lang w:val="ro-RO"/>
        </w:rPr>
        <w:t>c</w:t>
      </w:r>
      <w:r w:rsidR="00895B4F" w:rsidRPr="00D813AD">
        <w:rPr>
          <w:rFonts w:ascii="Times New Roman" w:hAnsi="Times New Roman"/>
          <w:sz w:val="22"/>
          <w:lang w:val="ro-RO"/>
        </w:rPr>
        <w:t>asate</w:t>
      </w:r>
      <w:r w:rsidRPr="00D813AD">
        <w:rPr>
          <w:rFonts w:ascii="Times New Roman" w:hAnsi="Times New Roman"/>
          <w:sz w:val="22"/>
          <w:lang w:val="ro-RO"/>
        </w:rPr>
        <w:t xml:space="preserve"> </w:t>
      </w:r>
      <w:r w:rsidR="00895B4F" w:rsidRPr="00D813AD">
        <w:rPr>
          <w:rFonts w:ascii="Times New Roman" w:hAnsi="Times New Roman"/>
          <w:sz w:val="22"/>
          <w:lang w:val="ro-RO"/>
        </w:rPr>
        <w:t xml:space="preserve">– </w:t>
      </w:r>
      <w:r w:rsidR="00D813AD" w:rsidRPr="00D813AD">
        <w:rPr>
          <w:rFonts w:ascii="Times New Roman" w:hAnsi="Times New Roman"/>
          <w:b/>
          <w:sz w:val="22"/>
          <w:lang w:val="ro-RO"/>
        </w:rPr>
        <w:t>70</w:t>
      </w:r>
      <w:r w:rsidRPr="00D813AD">
        <w:rPr>
          <w:rFonts w:ascii="Times New Roman" w:hAnsi="Times New Roman"/>
          <w:b/>
          <w:sz w:val="22"/>
          <w:lang w:val="ro-RO"/>
        </w:rPr>
        <w:t xml:space="preserve"> </w:t>
      </w:r>
      <w:r w:rsidR="00895B4F" w:rsidRPr="00D813AD">
        <w:rPr>
          <w:rFonts w:ascii="Times New Roman" w:hAnsi="Times New Roman"/>
          <w:sz w:val="22"/>
          <w:lang w:val="ro-RO"/>
        </w:rPr>
        <w:t>cauze</w:t>
      </w:r>
      <w:r w:rsidR="004435BE" w:rsidRPr="00D813AD">
        <w:rPr>
          <w:rFonts w:ascii="Times New Roman" w:hAnsi="Times New Roman"/>
          <w:sz w:val="22"/>
          <w:lang w:val="ro-RO"/>
        </w:rPr>
        <w:t xml:space="preserve"> </w:t>
      </w:r>
      <w:r w:rsidR="00895B4F" w:rsidRPr="00D813AD">
        <w:rPr>
          <w:rFonts w:ascii="Times New Roman" w:hAnsi="Times New Roman"/>
          <w:sz w:val="22"/>
          <w:lang w:val="ro-RO"/>
        </w:rPr>
        <w:t>(</w:t>
      </w:r>
      <w:r w:rsidR="00D813AD">
        <w:rPr>
          <w:rFonts w:ascii="Times New Roman" w:hAnsi="Times New Roman"/>
          <w:sz w:val="22"/>
          <w:lang w:val="ro-RO"/>
        </w:rPr>
        <w:t>48,61</w:t>
      </w:r>
      <w:r w:rsidR="00895B4F" w:rsidRPr="00D813AD">
        <w:rPr>
          <w:rFonts w:ascii="Times New Roman" w:hAnsi="Times New Roman"/>
          <w:sz w:val="22"/>
          <w:lang w:val="ro-RO"/>
        </w:rPr>
        <w:t xml:space="preserve"> %), cu </w:t>
      </w:r>
      <w:r w:rsidR="00D813AD" w:rsidRPr="00D813AD">
        <w:rPr>
          <w:rFonts w:ascii="Times New Roman" w:hAnsi="Times New Roman"/>
          <w:b/>
          <w:sz w:val="22"/>
          <w:lang w:val="ro-RO"/>
        </w:rPr>
        <w:t>24</w:t>
      </w:r>
      <w:r w:rsidR="00895B4F" w:rsidRPr="00D813AD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D813AD">
        <w:rPr>
          <w:rFonts w:ascii="Times New Roman" w:hAnsi="Times New Roman"/>
          <w:sz w:val="22"/>
          <w:lang w:val="ro-RO"/>
        </w:rPr>
        <w:t>mult</w:t>
      </w:r>
      <w:r w:rsidR="00895B4F" w:rsidRPr="00D813AD">
        <w:rPr>
          <w:rFonts w:ascii="Times New Roman" w:hAnsi="Times New Roman"/>
          <w:sz w:val="22"/>
          <w:lang w:val="ro-RO"/>
        </w:rPr>
        <w:t xml:space="preserve"> ca în </w:t>
      </w:r>
      <w:r w:rsidR="00850420" w:rsidRPr="00D813AD">
        <w:rPr>
          <w:rFonts w:ascii="Times New Roman" w:hAnsi="Times New Roman"/>
          <w:sz w:val="22"/>
          <w:lang w:val="ro-RO"/>
        </w:rPr>
        <w:t>aceeași</w:t>
      </w:r>
      <w:r w:rsidR="00895B4F" w:rsidRPr="00D813AD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D813AD">
        <w:rPr>
          <w:rFonts w:ascii="Times New Roman" w:hAnsi="Times New Roman"/>
          <w:sz w:val="22"/>
          <w:lang w:val="ro-RO"/>
        </w:rPr>
        <w:t>6</w:t>
      </w:r>
      <w:r w:rsidR="00895B4F" w:rsidRPr="00D813AD">
        <w:rPr>
          <w:rFonts w:ascii="Times New Roman" w:hAnsi="Times New Roman"/>
          <w:sz w:val="22"/>
          <w:lang w:val="ro-RO"/>
        </w:rPr>
        <w:t>.</w:t>
      </w:r>
    </w:p>
    <w:p w:rsidR="00D51CFA" w:rsidRPr="00D813AD" w:rsidRDefault="00895B4F" w:rsidP="004435BE">
      <w:pPr>
        <w:rPr>
          <w:rFonts w:cs="Times New Roman"/>
          <w:lang w:val="ro-RO"/>
        </w:rPr>
      </w:pPr>
      <w:r w:rsidRPr="00D813AD">
        <w:rPr>
          <w:rFonts w:cs="Times New Roman"/>
          <w:b/>
          <w:u w:val="single"/>
          <w:lang w:val="ro-RO"/>
        </w:rPr>
        <w:t xml:space="preserve">Judecătoria </w:t>
      </w:r>
      <w:r w:rsidR="00E12C70" w:rsidRPr="00D813AD">
        <w:rPr>
          <w:rFonts w:cs="Times New Roman"/>
          <w:b/>
          <w:u w:val="single"/>
          <w:lang w:val="ro-RO"/>
        </w:rPr>
        <w:t xml:space="preserve">Cahul cu sediul în or. </w:t>
      </w:r>
      <w:r w:rsidRPr="00D813AD">
        <w:rPr>
          <w:rFonts w:cs="Times New Roman"/>
          <w:b/>
          <w:u w:val="single"/>
          <w:lang w:val="ro-RO"/>
        </w:rPr>
        <w:t>Cantemir</w:t>
      </w:r>
      <w:r w:rsidRPr="00D813AD">
        <w:rPr>
          <w:rFonts w:cs="Times New Roman"/>
          <w:lang w:val="ro-RO"/>
        </w:rPr>
        <w:t xml:space="preserve"> – examinate – </w:t>
      </w:r>
      <w:r w:rsidR="00D813AD" w:rsidRPr="00D813AD">
        <w:rPr>
          <w:rFonts w:cs="Times New Roman"/>
          <w:b/>
          <w:lang w:val="ro-RO"/>
        </w:rPr>
        <w:t>15</w:t>
      </w:r>
      <w:r w:rsidR="000A4BA2" w:rsidRPr="00D813AD">
        <w:rPr>
          <w:rFonts w:cs="Times New Roman"/>
          <w:b/>
          <w:lang w:val="ro-RO"/>
        </w:rPr>
        <w:t xml:space="preserve"> </w:t>
      </w:r>
      <w:r w:rsidRPr="00D813AD">
        <w:rPr>
          <w:rFonts w:cs="Times New Roman"/>
          <w:lang w:val="ro-RO"/>
        </w:rPr>
        <w:t xml:space="preserve">cauze (Nr. persoane - </w:t>
      </w:r>
      <w:r w:rsidR="00D813AD" w:rsidRPr="00D813AD">
        <w:rPr>
          <w:rFonts w:cs="Times New Roman"/>
          <w:lang w:val="ro-RO"/>
        </w:rPr>
        <w:t>15</w:t>
      </w:r>
      <w:r w:rsidRPr="00D813AD">
        <w:rPr>
          <w:rFonts w:cs="Times New Roman"/>
          <w:lang w:val="ro-RO"/>
        </w:rPr>
        <w:t xml:space="preserve">), cu </w:t>
      </w:r>
      <w:r w:rsidR="00D813AD" w:rsidRPr="00D813AD">
        <w:rPr>
          <w:rFonts w:cs="Times New Roman"/>
          <w:b/>
          <w:lang w:val="ro-RO"/>
        </w:rPr>
        <w:t>9</w:t>
      </w:r>
      <w:r w:rsidRPr="00D813AD">
        <w:rPr>
          <w:rFonts w:cs="Times New Roman"/>
          <w:lang w:val="ro-RO"/>
        </w:rPr>
        <w:t xml:space="preserve"> cauz</w:t>
      </w:r>
      <w:r w:rsidR="00604BCF" w:rsidRPr="00D813AD">
        <w:rPr>
          <w:rFonts w:cs="Times New Roman"/>
          <w:lang w:val="ro-RO"/>
        </w:rPr>
        <w:t>e</w:t>
      </w:r>
      <w:r w:rsidRPr="00D813AD">
        <w:rPr>
          <w:rFonts w:cs="Times New Roman"/>
          <w:lang w:val="ro-RO"/>
        </w:rPr>
        <w:t xml:space="preserve"> mai </w:t>
      </w:r>
      <w:r w:rsidR="004B3673" w:rsidRPr="00D813AD">
        <w:rPr>
          <w:rFonts w:cs="Times New Roman"/>
          <w:lang w:val="ro-RO"/>
        </w:rPr>
        <w:t xml:space="preserve">puțin </w:t>
      </w:r>
      <w:r w:rsidRPr="00D813AD">
        <w:rPr>
          <w:rFonts w:cs="Times New Roman"/>
          <w:lang w:val="ro-RO"/>
        </w:rPr>
        <w:t xml:space="preserve">ca în </w:t>
      </w:r>
      <w:r w:rsidR="00850420" w:rsidRPr="00D813AD">
        <w:rPr>
          <w:rFonts w:cs="Times New Roman"/>
          <w:lang w:val="ro-RO"/>
        </w:rPr>
        <w:t>aceeași</w:t>
      </w:r>
      <w:r w:rsidRPr="00D813AD">
        <w:rPr>
          <w:rFonts w:cs="Times New Roman"/>
          <w:lang w:val="ro-RO"/>
        </w:rPr>
        <w:t xml:space="preserve"> perioadă a anului 201</w:t>
      </w:r>
      <w:r w:rsidR="00E12C70" w:rsidRPr="00D813AD">
        <w:rPr>
          <w:rFonts w:cs="Times New Roman"/>
          <w:lang w:val="ro-RO"/>
        </w:rPr>
        <w:t>6</w:t>
      </w:r>
      <w:r w:rsidR="00D51CFA" w:rsidRPr="00D813AD">
        <w:rPr>
          <w:rFonts w:cs="Times New Roman"/>
          <w:lang w:val="ro-RO"/>
        </w:rPr>
        <w:t>,</w:t>
      </w:r>
    </w:p>
    <w:p w:rsidR="00D51CFA" w:rsidRPr="00D813AD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813A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D813AD" w:rsidRPr="00D813AD">
        <w:rPr>
          <w:rFonts w:ascii="Times New Roman" w:hAnsi="Times New Roman"/>
          <w:b/>
          <w:sz w:val="22"/>
          <w:lang w:val="ro-RO"/>
        </w:rPr>
        <w:t>7</w:t>
      </w:r>
      <w:r w:rsidR="00604BCF" w:rsidRPr="00D813AD">
        <w:rPr>
          <w:rFonts w:ascii="Times New Roman" w:hAnsi="Times New Roman"/>
          <w:b/>
          <w:sz w:val="22"/>
          <w:lang w:val="ro-RO"/>
        </w:rPr>
        <w:t xml:space="preserve"> </w:t>
      </w:r>
      <w:r w:rsidR="00015709" w:rsidRPr="00D813AD">
        <w:rPr>
          <w:rFonts w:ascii="Times New Roman" w:hAnsi="Times New Roman"/>
          <w:sz w:val="22"/>
          <w:lang w:val="ro-RO"/>
        </w:rPr>
        <w:t>cauze</w:t>
      </w:r>
      <w:r w:rsidRPr="00D813AD">
        <w:rPr>
          <w:rFonts w:ascii="Times New Roman" w:hAnsi="Times New Roman"/>
          <w:sz w:val="22"/>
          <w:lang w:val="ro-RO"/>
        </w:rPr>
        <w:t xml:space="preserve"> (</w:t>
      </w:r>
      <w:r w:rsidR="00D813AD" w:rsidRPr="00D813AD">
        <w:rPr>
          <w:rFonts w:ascii="Times New Roman" w:hAnsi="Times New Roman"/>
          <w:sz w:val="22"/>
          <w:lang w:val="ro-RO"/>
        </w:rPr>
        <w:t>46,67</w:t>
      </w:r>
      <w:r w:rsidRPr="00D813AD">
        <w:rPr>
          <w:rFonts w:ascii="Times New Roman" w:hAnsi="Times New Roman"/>
          <w:sz w:val="22"/>
          <w:lang w:val="ro-RO"/>
        </w:rPr>
        <w:t xml:space="preserve"> %) cu </w:t>
      </w:r>
      <w:r w:rsidR="00015709" w:rsidRPr="00D813AD">
        <w:rPr>
          <w:rFonts w:ascii="Times New Roman" w:hAnsi="Times New Roman"/>
          <w:b/>
          <w:sz w:val="22"/>
          <w:lang w:val="ro-RO"/>
        </w:rPr>
        <w:t>5</w:t>
      </w:r>
      <w:r w:rsidRPr="00D813AD">
        <w:rPr>
          <w:rFonts w:ascii="Times New Roman" w:hAnsi="Times New Roman"/>
          <w:sz w:val="22"/>
          <w:lang w:val="ro-RO"/>
        </w:rPr>
        <w:t xml:space="preserve"> cauze mai </w:t>
      </w:r>
      <w:r w:rsidR="004B3673" w:rsidRPr="00D813AD">
        <w:rPr>
          <w:rFonts w:ascii="Times New Roman" w:hAnsi="Times New Roman"/>
          <w:sz w:val="22"/>
          <w:lang w:val="ro-RO"/>
        </w:rPr>
        <w:t>puțin</w:t>
      </w:r>
      <w:r w:rsidRPr="00D813AD">
        <w:rPr>
          <w:rFonts w:ascii="Times New Roman" w:hAnsi="Times New Roman"/>
          <w:sz w:val="22"/>
          <w:lang w:val="ro-RO"/>
        </w:rPr>
        <w:t xml:space="preserve"> ca în </w:t>
      </w:r>
      <w:r w:rsidR="00850420" w:rsidRPr="00D813AD">
        <w:rPr>
          <w:rFonts w:ascii="Times New Roman" w:hAnsi="Times New Roman"/>
          <w:sz w:val="22"/>
          <w:lang w:val="ro-RO"/>
        </w:rPr>
        <w:t>aceeași</w:t>
      </w:r>
      <w:r w:rsidRPr="00D813AD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D813AD">
        <w:rPr>
          <w:rFonts w:ascii="Times New Roman" w:hAnsi="Times New Roman"/>
          <w:sz w:val="22"/>
          <w:lang w:val="ro-RO"/>
        </w:rPr>
        <w:t>6</w:t>
      </w:r>
      <w:r w:rsidR="00D51CFA" w:rsidRPr="00D813AD">
        <w:rPr>
          <w:rFonts w:ascii="Times New Roman" w:hAnsi="Times New Roman"/>
          <w:sz w:val="22"/>
          <w:lang w:val="ro-RO"/>
        </w:rPr>
        <w:t xml:space="preserve">, </w:t>
      </w:r>
    </w:p>
    <w:p w:rsidR="000C130F" w:rsidRPr="00D813AD" w:rsidRDefault="00895B4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813AD">
        <w:rPr>
          <w:rFonts w:ascii="Times New Roman" w:hAnsi="Times New Roman"/>
          <w:sz w:val="22"/>
          <w:lang w:val="ro-RO"/>
        </w:rPr>
        <w:t xml:space="preserve">casate – </w:t>
      </w:r>
      <w:r w:rsidR="00D813AD" w:rsidRPr="00D813AD">
        <w:rPr>
          <w:rFonts w:ascii="Times New Roman" w:hAnsi="Times New Roman"/>
          <w:b/>
          <w:sz w:val="22"/>
          <w:lang w:val="ro-RO"/>
        </w:rPr>
        <w:t>8</w:t>
      </w:r>
      <w:r w:rsidR="000A4BA2" w:rsidRPr="00D813AD">
        <w:rPr>
          <w:rFonts w:ascii="Times New Roman" w:hAnsi="Times New Roman"/>
          <w:b/>
          <w:sz w:val="22"/>
          <w:lang w:val="ro-RO"/>
        </w:rPr>
        <w:t xml:space="preserve"> </w:t>
      </w:r>
      <w:r w:rsidRPr="00D813AD">
        <w:rPr>
          <w:rFonts w:ascii="Times New Roman" w:hAnsi="Times New Roman"/>
          <w:sz w:val="22"/>
          <w:lang w:val="ro-RO"/>
        </w:rPr>
        <w:t>cauze (</w:t>
      </w:r>
      <w:r w:rsidR="00D813AD" w:rsidRPr="00D813AD">
        <w:rPr>
          <w:rFonts w:ascii="Times New Roman" w:hAnsi="Times New Roman"/>
          <w:sz w:val="22"/>
          <w:lang w:val="ro-RO"/>
        </w:rPr>
        <w:t>53,33</w:t>
      </w:r>
      <w:r w:rsidRPr="00D813AD">
        <w:rPr>
          <w:rFonts w:ascii="Times New Roman" w:hAnsi="Times New Roman"/>
          <w:sz w:val="22"/>
          <w:lang w:val="ro-RO"/>
        </w:rPr>
        <w:t xml:space="preserve"> %), cu </w:t>
      </w:r>
      <w:r w:rsidR="00D813AD" w:rsidRPr="00D813AD">
        <w:rPr>
          <w:rFonts w:ascii="Times New Roman" w:hAnsi="Times New Roman"/>
          <w:b/>
          <w:sz w:val="22"/>
          <w:lang w:val="ro-RO"/>
        </w:rPr>
        <w:t>4</w:t>
      </w:r>
      <w:r w:rsidRPr="00D813AD">
        <w:rPr>
          <w:rFonts w:ascii="Times New Roman" w:hAnsi="Times New Roman"/>
          <w:sz w:val="22"/>
          <w:lang w:val="ro-RO"/>
        </w:rPr>
        <w:t xml:space="preserve"> cauz</w:t>
      </w:r>
      <w:r w:rsidR="00224097" w:rsidRPr="00D813AD">
        <w:rPr>
          <w:rFonts w:ascii="Times New Roman" w:hAnsi="Times New Roman"/>
          <w:sz w:val="22"/>
          <w:lang w:val="ro-RO"/>
        </w:rPr>
        <w:t>e</w:t>
      </w:r>
      <w:r w:rsidRPr="00D813AD">
        <w:rPr>
          <w:rFonts w:ascii="Times New Roman" w:hAnsi="Times New Roman"/>
          <w:sz w:val="22"/>
          <w:lang w:val="ro-RO"/>
        </w:rPr>
        <w:t xml:space="preserve"> mai </w:t>
      </w:r>
      <w:r w:rsidR="00015709" w:rsidRPr="00D813AD">
        <w:rPr>
          <w:rFonts w:ascii="Times New Roman" w:hAnsi="Times New Roman"/>
          <w:sz w:val="22"/>
          <w:lang w:val="ro-RO"/>
        </w:rPr>
        <w:t>puțin</w:t>
      </w:r>
      <w:r w:rsidRPr="00D813AD">
        <w:rPr>
          <w:rFonts w:ascii="Times New Roman" w:hAnsi="Times New Roman"/>
          <w:sz w:val="22"/>
          <w:lang w:val="ro-RO"/>
        </w:rPr>
        <w:t xml:space="preserve"> ca în </w:t>
      </w:r>
      <w:r w:rsidR="00850420" w:rsidRPr="00D813AD">
        <w:rPr>
          <w:rFonts w:ascii="Times New Roman" w:hAnsi="Times New Roman"/>
          <w:sz w:val="22"/>
          <w:lang w:val="ro-RO"/>
        </w:rPr>
        <w:t>aceeași</w:t>
      </w:r>
      <w:r w:rsidRPr="00D813AD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D813AD">
        <w:rPr>
          <w:rFonts w:ascii="Times New Roman" w:hAnsi="Times New Roman"/>
          <w:sz w:val="22"/>
          <w:lang w:val="ro-RO"/>
        </w:rPr>
        <w:t>6</w:t>
      </w:r>
      <w:r w:rsidRPr="00D813AD">
        <w:rPr>
          <w:rFonts w:ascii="Times New Roman" w:hAnsi="Times New Roman"/>
          <w:sz w:val="22"/>
          <w:lang w:val="ro-RO"/>
        </w:rPr>
        <w:t>.</w:t>
      </w:r>
    </w:p>
    <w:p w:rsidR="00015709" w:rsidRPr="008F7AA1" w:rsidRDefault="00895B4F" w:rsidP="00015709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 xml:space="preserve">Judecătoria </w:t>
      </w:r>
      <w:r w:rsidR="00E12C70" w:rsidRPr="008F7AA1">
        <w:rPr>
          <w:rFonts w:cs="Times New Roman"/>
          <w:b/>
          <w:u w:val="single"/>
          <w:lang w:val="ro-RO"/>
        </w:rPr>
        <w:t xml:space="preserve">Cahul cu sediul în or. </w:t>
      </w:r>
      <w:r w:rsidRPr="008F7AA1">
        <w:rPr>
          <w:rFonts w:cs="Times New Roman"/>
          <w:b/>
          <w:u w:val="single"/>
          <w:lang w:val="ro-RO"/>
        </w:rPr>
        <w:t xml:space="preserve">Taraclia </w:t>
      </w:r>
      <w:r w:rsidRPr="008F7AA1">
        <w:rPr>
          <w:rFonts w:cs="Times New Roman"/>
          <w:lang w:val="ro-RO"/>
        </w:rPr>
        <w:t xml:space="preserve">– examinate – </w:t>
      </w:r>
      <w:r w:rsidR="00D813AD" w:rsidRPr="008F7AA1">
        <w:rPr>
          <w:rFonts w:cs="Times New Roman"/>
          <w:b/>
          <w:lang w:val="ro-RO"/>
        </w:rPr>
        <w:t>17</w:t>
      </w:r>
      <w:r w:rsidR="00224097" w:rsidRPr="008F7AA1">
        <w:rPr>
          <w:rFonts w:cs="Times New Roman"/>
          <w:lang w:val="ro-RO"/>
        </w:rPr>
        <w:t xml:space="preserve"> cauze (Nr. persoane - </w:t>
      </w:r>
      <w:r w:rsidR="00D813AD" w:rsidRPr="008F7AA1">
        <w:rPr>
          <w:rFonts w:cs="Times New Roman"/>
          <w:b/>
          <w:lang w:val="ro-RO"/>
        </w:rPr>
        <w:t>15</w:t>
      </w:r>
      <w:r w:rsidRPr="008F7AA1">
        <w:rPr>
          <w:rFonts w:cs="Times New Roman"/>
          <w:lang w:val="ro-RO"/>
        </w:rPr>
        <w:t xml:space="preserve"> ), </w:t>
      </w:r>
      <w:r w:rsidR="008F7AA1" w:rsidRPr="008F7AA1">
        <w:rPr>
          <w:rFonts w:cs="Times New Roman"/>
          <w:lang w:val="ro-RO"/>
        </w:rPr>
        <w:t>la fel</w:t>
      </w:r>
      <w:r w:rsidR="00015709" w:rsidRPr="008F7AA1">
        <w:rPr>
          <w:rFonts w:cs="Times New Roman"/>
          <w:lang w:val="ro-RO"/>
        </w:rPr>
        <w:t xml:space="preserve"> ca în aceeași perioadă a anului 2016.</w:t>
      </w:r>
    </w:p>
    <w:p w:rsidR="004B3673" w:rsidRPr="008F7AA1" w:rsidRDefault="00895B4F" w:rsidP="00015709">
      <w:pPr>
        <w:rPr>
          <w:sz w:val="22"/>
          <w:lang w:val="ro-RO"/>
        </w:rPr>
      </w:pPr>
      <w:r w:rsidRPr="008F7AA1">
        <w:rPr>
          <w:sz w:val="22"/>
          <w:lang w:val="ro-RO"/>
        </w:rPr>
        <w:t>menținute fără modificări –</w:t>
      </w:r>
      <w:r w:rsidR="00604BCF" w:rsidRPr="008F7AA1">
        <w:rPr>
          <w:sz w:val="22"/>
          <w:lang w:val="ro-RO"/>
        </w:rPr>
        <w:t xml:space="preserve"> </w:t>
      </w:r>
      <w:r w:rsidR="00D813AD" w:rsidRPr="008F7AA1">
        <w:rPr>
          <w:b/>
          <w:sz w:val="22"/>
          <w:lang w:val="ro-RO"/>
        </w:rPr>
        <w:t>9</w:t>
      </w:r>
      <w:r w:rsidRPr="008F7AA1">
        <w:rPr>
          <w:sz w:val="22"/>
          <w:lang w:val="ro-RO"/>
        </w:rPr>
        <w:t xml:space="preserve"> cauze (</w:t>
      </w:r>
      <w:r w:rsidR="008F7AA1" w:rsidRPr="008F7AA1">
        <w:rPr>
          <w:sz w:val="22"/>
          <w:lang w:val="ro-RO"/>
        </w:rPr>
        <w:t>52,94</w:t>
      </w:r>
      <w:r w:rsidRPr="008F7AA1">
        <w:rPr>
          <w:sz w:val="22"/>
          <w:lang w:val="ro-RO"/>
        </w:rPr>
        <w:t xml:space="preserve"> %),</w:t>
      </w:r>
      <w:r w:rsidR="000C130F" w:rsidRPr="008F7AA1">
        <w:rPr>
          <w:sz w:val="22"/>
          <w:lang w:val="ro-RO"/>
        </w:rPr>
        <w:t xml:space="preserve"> cu </w:t>
      </w:r>
      <w:r w:rsidR="008F7AA1" w:rsidRPr="008F7AA1">
        <w:rPr>
          <w:b/>
          <w:sz w:val="22"/>
          <w:lang w:val="ro-RO"/>
        </w:rPr>
        <w:t>1</w:t>
      </w:r>
      <w:r w:rsidR="000C130F" w:rsidRPr="008F7AA1">
        <w:rPr>
          <w:sz w:val="22"/>
          <w:lang w:val="ro-RO"/>
        </w:rPr>
        <w:t xml:space="preserve"> cauz</w:t>
      </w:r>
      <w:r w:rsidR="008F7AA1" w:rsidRPr="008F7AA1">
        <w:rPr>
          <w:sz w:val="22"/>
          <w:lang w:val="ro-RO"/>
        </w:rPr>
        <w:t>ă</w:t>
      </w:r>
      <w:r w:rsidR="000C130F" w:rsidRPr="008F7AA1">
        <w:rPr>
          <w:sz w:val="22"/>
          <w:lang w:val="ro-RO"/>
        </w:rPr>
        <w:t xml:space="preserve"> mai </w:t>
      </w:r>
      <w:r w:rsidR="00015709" w:rsidRPr="008F7AA1">
        <w:rPr>
          <w:sz w:val="22"/>
          <w:lang w:val="ro-RO"/>
        </w:rPr>
        <w:t>puțin</w:t>
      </w:r>
      <w:r w:rsidR="000C130F" w:rsidRPr="008F7AA1">
        <w:rPr>
          <w:sz w:val="22"/>
          <w:lang w:val="ro-RO"/>
        </w:rPr>
        <w:t xml:space="preserve"> </w:t>
      </w:r>
      <w:r w:rsidR="004B3673" w:rsidRPr="008F7AA1">
        <w:rPr>
          <w:sz w:val="22"/>
          <w:lang w:val="ro-RO"/>
        </w:rPr>
        <w:t xml:space="preserve">ca în </w:t>
      </w:r>
      <w:r w:rsidR="00850420" w:rsidRPr="008F7AA1">
        <w:rPr>
          <w:sz w:val="22"/>
          <w:lang w:val="ro-RO"/>
        </w:rPr>
        <w:t>aceeași</w:t>
      </w:r>
      <w:r w:rsidR="004B3673" w:rsidRPr="008F7AA1">
        <w:rPr>
          <w:sz w:val="22"/>
          <w:lang w:val="ro-RO"/>
        </w:rPr>
        <w:t xml:space="preserve"> perioadă a anului 201</w:t>
      </w:r>
      <w:r w:rsidR="00E12C70" w:rsidRPr="008F7AA1">
        <w:rPr>
          <w:sz w:val="22"/>
          <w:lang w:val="ro-RO"/>
        </w:rPr>
        <w:t>6</w:t>
      </w:r>
      <w:r w:rsidR="004B3673" w:rsidRPr="008F7AA1">
        <w:rPr>
          <w:sz w:val="22"/>
          <w:lang w:val="ro-RO"/>
        </w:rPr>
        <w:t>,</w:t>
      </w:r>
    </w:p>
    <w:p w:rsidR="00AE165A" w:rsidRPr="008F7AA1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F7AA1">
        <w:rPr>
          <w:rFonts w:ascii="Times New Roman" w:hAnsi="Times New Roman"/>
          <w:sz w:val="22"/>
          <w:lang w:val="ro-RO"/>
        </w:rPr>
        <w:t xml:space="preserve">casate – </w:t>
      </w:r>
      <w:r w:rsidR="00D813AD" w:rsidRPr="008F7AA1">
        <w:rPr>
          <w:rFonts w:ascii="Times New Roman" w:hAnsi="Times New Roman"/>
          <w:b/>
          <w:sz w:val="22"/>
          <w:lang w:val="ro-RO"/>
        </w:rPr>
        <w:t>8</w:t>
      </w:r>
      <w:r w:rsidRPr="008F7AA1">
        <w:rPr>
          <w:rFonts w:ascii="Times New Roman" w:hAnsi="Times New Roman"/>
          <w:sz w:val="22"/>
          <w:lang w:val="ro-RO"/>
        </w:rPr>
        <w:t xml:space="preserve"> cauze (</w:t>
      </w:r>
      <w:r w:rsidR="008F7AA1" w:rsidRPr="008F7AA1">
        <w:rPr>
          <w:rFonts w:ascii="Times New Roman" w:hAnsi="Times New Roman"/>
          <w:sz w:val="22"/>
          <w:lang w:val="ro-RO"/>
        </w:rPr>
        <w:t>47,06</w:t>
      </w:r>
      <w:r w:rsidRPr="008F7AA1">
        <w:rPr>
          <w:rFonts w:ascii="Times New Roman" w:hAnsi="Times New Roman"/>
          <w:sz w:val="22"/>
          <w:lang w:val="ro-RO"/>
        </w:rPr>
        <w:t xml:space="preserve">%), cu </w:t>
      </w:r>
      <w:r w:rsidR="008F7AA1" w:rsidRPr="008F7AA1">
        <w:rPr>
          <w:rFonts w:ascii="Times New Roman" w:hAnsi="Times New Roman"/>
          <w:b/>
          <w:sz w:val="22"/>
          <w:lang w:val="ro-RO"/>
        </w:rPr>
        <w:t>1</w:t>
      </w:r>
      <w:r w:rsidRPr="008F7AA1">
        <w:rPr>
          <w:rFonts w:ascii="Times New Roman" w:hAnsi="Times New Roman"/>
          <w:sz w:val="22"/>
          <w:lang w:val="ro-RO"/>
        </w:rPr>
        <w:t xml:space="preserve"> cauz</w:t>
      </w:r>
      <w:r w:rsidR="00E12C70" w:rsidRPr="008F7AA1">
        <w:rPr>
          <w:rFonts w:ascii="Times New Roman" w:hAnsi="Times New Roman"/>
          <w:sz w:val="22"/>
          <w:lang w:val="ro-RO"/>
        </w:rPr>
        <w:t>ă</w:t>
      </w:r>
      <w:r w:rsidRPr="008F7AA1">
        <w:rPr>
          <w:rFonts w:ascii="Times New Roman" w:hAnsi="Times New Roman"/>
          <w:sz w:val="22"/>
          <w:lang w:val="ro-RO"/>
        </w:rPr>
        <w:t xml:space="preserve"> mai </w:t>
      </w:r>
      <w:r w:rsidR="008F7AA1" w:rsidRPr="008F7AA1">
        <w:rPr>
          <w:rFonts w:ascii="Times New Roman" w:hAnsi="Times New Roman"/>
          <w:sz w:val="22"/>
          <w:lang w:val="ro-RO"/>
        </w:rPr>
        <w:t>mult</w:t>
      </w:r>
      <w:r w:rsidR="00604BCF" w:rsidRPr="008F7AA1">
        <w:rPr>
          <w:rFonts w:ascii="Times New Roman" w:hAnsi="Times New Roman"/>
          <w:sz w:val="22"/>
          <w:lang w:val="ro-RO"/>
        </w:rPr>
        <w:t xml:space="preserve"> </w:t>
      </w:r>
      <w:r w:rsidRPr="008F7AA1">
        <w:rPr>
          <w:rFonts w:ascii="Times New Roman" w:hAnsi="Times New Roman"/>
          <w:sz w:val="22"/>
          <w:lang w:val="ro-RO"/>
        </w:rPr>
        <w:t xml:space="preserve">ca în </w:t>
      </w:r>
      <w:r w:rsidR="00850420" w:rsidRPr="008F7AA1">
        <w:rPr>
          <w:rFonts w:ascii="Times New Roman" w:hAnsi="Times New Roman"/>
          <w:sz w:val="22"/>
          <w:lang w:val="ro-RO"/>
        </w:rPr>
        <w:t>aceeași</w:t>
      </w:r>
      <w:r w:rsidRPr="008F7AA1">
        <w:rPr>
          <w:rFonts w:ascii="Times New Roman" w:hAnsi="Times New Roman"/>
          <w:sz w:val="22"/>
          <w:lang w:val="ro-RO"/>
        </w:rPr>
        <w:t xml:space="preserve"> perioadă a anului 201</w:t>
      </w:r>
      <w:r w:rsidR="00E12C70" w:rsidRPr="008F7AA1">
        <w:rPr>
          <w:rFonts w:ascii="Times New Roman" w:hAnsi="Times New Roman"/>
          <w:sz w:val="22"/>
          <w:lang w:val="ro-RO"/>
        </w:rPr>
        <w:t>6</w:t>
      </w:r>
      <w:r w:rsidR="00F450BE" w:rsidRPr="008F7AA1">
        <w:rPr>
          <w:rFonts w:ascii="Times New Roman" w:hAnsi="Times New Roman"/>
          <w:sz w:val="22"/>
          <w:lang w:val="ro-RO"/>
        </w:rPr>
        <w:t>.</w:t>
      </w:r>
    </w:p>
    <w:p w:rsidR="00015709" w:rsidRPr="008F7AA1" w:rsidRDefault="00E12C70" w:rsidP="00015709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>Judecătoria Cimișlia cu sediul în or. Leova</w:t>
      </w:r>
      <w:r w:rsidRPr="008F7AA1">
        <w:rPr>
          <w:rFonts w:cs="Times New Roman"/>
          <w:lang w:val="ro-RO"/>
        </w:rPr>
        <w:t xml:space="preserve">– examinate – </w:t>
      </w:r>
      <w:r w:rsidR="00015709" w:rsidRPr="008F7AA1">
        <w:rPr>
          <w:rFonts w:cs="Times New Roman"/>
          <w:b/>
          <w:lang w:val="ro-RO"/>
        </w:rPr>
        <w:t>6</w:t>
      </w:r>
      <w:r w:rsidRPr="008F7AA1">
        <w:rPr>
          <w:rFonts w:cs="Times New Roman"/>
          <w:lang w:val="ro-RO"/>
        </w:rPr>
        <w:t xml:space="preserve"> cauze (Nr. persoane – </w:t>
      </w:r>
      <w:r w:rsidR="00015709" w:rsidRPr="008F7AA1">
        <w:rPr>
          <w:rFonts w:cs="Times New Roman"/>
          <w:lang w:val="ro-RO"/>
        </w:rPr>
        <w:t>6</w:t>
      </w:r>
      <w:r w:rsidRPr="008F7AA1">
        <w:rPr>
          <w:rFonts w:cs="Times New Roman"/>
          <w:lang w:val="ro-RO"/>
        </w:rPr>
        <w:t xml:space="preserve">), </w:t>
      </w:r>
      <w:r w:rsidR="00015709" w:rsidRPr="008F7AA1">
        <w:rPr>
          <w:rFonts w:cs="Times New Roman"/>
          <w:lang w:val="ro-RO"/>
        </w:rPr>
        <w:t xml:space="preserve">cu </w:t>
      </w:r>
      <w:r w:rsidR="008F7AA1" w:rsidRPr="008F7AA1">
        <w:rPr>
          <w:rFonts w:cs="Times New Roman"/>
          <w:b/>
          <w:lang w:val="ro-RO"/>
        </w:rPr>
        <w:t>4</w:t>
      </w:r>
      <w:r w:rsidR="00015709" w:rsidRPr="008F7AA1">
        <w:rPr>
          <w:rFonts w:cs="Times New Roman"/>
          <w:lang w:val="ro-RO"/>
        </w:rPr>
        <w:t xml:space="preserve"> cauze mai puțin ca în aceeași perioadă a anului 2016.</w:t>
      </w:r>
    </w:p>
    <w:p w:rsidR="00E12C70" w:rsidRPr="008F7AA1" w:rsidRDefault="00E12C70" w:rsidP="00015709">
      <w:pPr>
        <w:rPr>
          <w:sz w:val="22"/>
          <w:lang w:val="ro-RO"/>
        </w:rPr>
      </w:pPr>
      <w:r w:rsidRPr="008F7AA1">
        <w:rPr>
          <w:sz w:val="22"/>
          <w:lang w:val="ro-RO"/>
        </w:rPr>
        <w:t xml:space="preserve">menținute fără modificări – </w:t>
      </w:r>
      <w:r w:rsidRPr="008F7AA1">
        <w:rPr>
          <w:b/>
          <w:sz w:val="22"/>
          <w:lang w:val="ro-RO"/>
        </w:rPr>
        <w:t xml:space="preserve">4 </w:t>
      </w:r>
      <w:r w:rsidRPr="008F7AA1">
        <w:rPr>
          <w:sz w:val="22"/>
          <w:lang w:val="ro-RO"/>
        </w:rPr>
        <w:t>cauze (</w:t>
      </w:r>
      <w:r w:rsidR="00015709" w:rsidRPr="008F7AA1">
        <w:rPr>
          <w:sz w:val="22"/>
          <w:lang w:val="ro-RO"/>
        </w:rPr>
        <w:t>66,67</w:t>
      </w:r>
      <w:r w:rsidRPr="008F7AA1">
        <w:rPr>
          <w:sz w:val="22"/>
          <w:lang w:val="ro-RO"/>
        </w:rPr>
        <w:t xml:space="preserve">%), cu </w:t>
      </w:r>
      <w:r w:rsidRPr="008F7AA1">
        <w:rPr>
          <w:b/>
          <w:sz w:val="22"/>
          <w:lang w:val="ro-RO"/>
        </w:rPr>
        <w:t>1</w:t>
      </w:r>
      <w:r w:rsidRPr="008F7AA1">
        <w:rPr>
          <w:sz w:val="22"/>
          <w:lang w:val="ro-RO"/>
        </w:rPr>
        <w:t xml:space="preserve"> cauză mai </w:t>
      </w:r>
      <w:r w:rsidR="00015709" w:rsidRPr="008F7AA1">
        <w:rPr>
          <w:sz w:val="22"/>
          <w:lang w:val="ro-RO"/>
        </w:rPr>
        <w:t>puțin</w:t>
      </w:r>
      <w:r w:rsidRPr="008F7AA1">
        <w:rPr>
          <w:sz w:val="22"/>
          <w:lang w:val="ro-RO"/>
        </w:rPr>
        <w:t xml:space="preserve"> în aceeași perioadă a anului 2016, </w:t>
      </w:r>
    </w:p>
    <w:p w:rsidR="00E12C70" w:rsidRPr="008F7AA1" w:rsidRDefault="00E12C70" w:rsidP="00E12C7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F7AA1">
        <w:rPr>
          <w:rFonts w:ascii="Times New Roman" w:hAnsi="Times New Roman"/>
          <w:sz w:val="22"/>
          <w:lang w:val="ro-RO"/>
        </w:rPr>
        <w:t xml:space="preserve">casate – </w:t>
      </w:r>
      <w:r w:rsidR="00015709" w:rsidRPr="008F7AA1">
        <w:rPr>
          <w:rFonts w:ascii="Times New Roman" w:hAnsi="Times New Roman"/>
          <w:b/>
          <w:sz w:val="22"/>
          <w:lang w:val="ro-RO"/>
        </w:rPr>
        <w:t>2</w:t>
      </w:r>
      <w:r w:rsidRPr="008F7AA1">
        <w:rPr>
          <w:rFonts w:ascii="Times New Roman" w:hAnsi="Times New Roman"/>
          <w:sz w:val="22"/>
          <w:lang w:val="ro-RO"/>
        </w:rPr>
        <w:t xml:space="preserve"> cauze (</w:t>
      </w:r>
      <w:r w:rsidR="00015709" w:rsidRPr="008F7AA1">
        <w:rPr>
          <w:rFonts w:ascii="Times New Roman" w:hAnsi="Times New Roman"/>
          <w:sz w:val="22"/>
          <w:lang w:val="ro-RO"/>
        </w:rPr>
        <w:t>33,33</w:t>
      </w:r>
      <w:r w:rsidRPr="008F7AA1">
        <w:rPr>
          <w:rFonts w:ascii="Times New Roman" w:hAnsi="Times New Roman"/>
          <w:sz w:val="22"/>
          <w:lang w:val="ro-RO"/>
        </w:rPr>
        <w:t xml:space="preserve">%),  cu </w:t>
      </w:r>
      <w:r w:rsidR="008F7AA1" w:rsidRPr="008F7AA1">
        <w:rPr>
          <w:rFonts w:ascii="Times New Roman" w:hAnsi="Times New Roman"/>
          <w:b/>
          <w:sz w:val="22"/>
          <w:lang w:val="ro-RO"/>
        </w:rPr>
        <w:t>3</w:t>
      </w:r>
      <w:r w:rsidR="00015709" w:rsidRPr="008F7AA1">
        <w:rPr>
          <w:rFonts w:ascii="Times New Roman" w:hAnsi="Times New Roman"/>
          <w:sz w:val="22"/>
          <w:lang w:val="ro-RO"/>
        </w:rPr>
        <w:t xml:space="preserve"> cauze</w:t>
      </w:r>
      <w:r w:rsidRPr="008F7AA1">
        <w:rPr>
          <w:rFonts w:ascii="Times New Roman" w:hAnsi="Times New Roman"/>
          <w:sz w:val="22"/>
          <w:lang w:val="ro-RO"/>
        </w:rPr>
        <w:t xml:space="preserve"> mai puțin ca în aceeași perioadă a anului 2016.</w:t>
      </w:r>
    </w:p>
    <w:p w:rsidR="00895B4F" w:rsidRPr="008F7AA1" w:rsidRDefault="00895B4F" w:rsidP="004435BE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 xml:space="preserve">Judecătoria Comrat </w:t>
      </w:r>
      <w:r w:rsidRPr="008F7AA1">
        <w:rPr>
          <w:rFonts w:cs="Times New Roman"/>
          <w:lang w:val="ro-RO"/>
        </w:rPr>
        <w:t xml:space="preserve">– examinate – </w:t>
      </w:r>
      <w:r w:rsidR="008F7AA1" w:rsidRPr="008F7AA1">
        <w:rPr>
          <w:rFonts w:cs="Times New Roman"/>
          <w:b/>
          <w:lang w:val="ro-RO"/>
        </w:rPr>
        <w:t>4</w:t>
      </w:r>
      <w:r w:rsidRPr="008F7AA1">
        <w:rPr>
          <w:rFonts w:cs="Times New Roman"/>
          <w:b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cauze (Nr. persoane - </w:t>
      </w:r>
      <w:r w:rsidR="008F7AA1" w:rsidRPr="008F7AA1">
        <w:rPr>
          <w:rFonts w:cs="Times New Roman"/>
          <w:b/>
          <w:lang w:val="ro-RO"/>
        </w:rPr>
        <w:t>4</w:t>
      </w:r>
      <w:r w:rsidRPr="008F7AA1">
        <w:rPr>
          <w:rFonts w:cs="Times New Roman"/>
          <w:lang w:val="ro-RO"/>
        </w:rPr>
        <w:t>), cu</w:t>
      </w:r>
      <w:r w:rsidR="00604BCF" w:rsidRPr="008F7AA1">
        <w:rPr>
          <w:rFonts w:cs="Times New Roman"/>
          <w:lang w:val="ro-RO"/>
        </w:rPr>
        <w:t xml:space="preserve"> </w:t>
      </w:r>
      <w:r w:rsidR="008F7AA1" w:rsidRPr="008F7AA1">
        <w:rPr>
          <w:rFonts w:cs="Times New Roman"/>
          <w:b/>
          <w:lang w:val="ro-RO"/>
        </w:rPr>
        <w:t>6</w:t>
      </w:r>
      <w:r w:rsidRPr="008F7AA1">
        <w:rPr>
          <w:rFonts w:cs="Times New Roman"/>
          <w:lang w:val="ro-RO"/>
        </w:rPr>
        <w:t xml:space="preserve"> cauz</w:t>
      </w:r>
      <w:r w:rsidR="000C130F" w:rsidRPr="008F7AA1">
        <w:rPr>
          <w:rFonts w:cs="Times New Roman"/>
          <w:lang w:val="ro-RO"/>
        </w:rPr>
        <w:t>e</w:t>
      </w:r>
      <w:r w:rsidRPr="008F7AA1">
        <w:rPr>
          <w:rFonts w:cs="Times New Roman"/>
          <w:lang w:val="ro-RO"/>
        </w:rPr>
        <w:t xml:space="preserve"> mai </w:t>
      </w:r>
      <w:r w:rsidR="00E12C70" w:rsidRPr="008F7AA1">
        <w:rPr>
          <w:rFonts w:cs="Times New Roman"/>
          <w:lang w:val="ro-RO"/>
        </w:rPr>
        <w:t>puțin</w:t>
      </w:r>
      <w:r w:rsidRPr="008F7AA1">
        <w:rPr>
          <w:rFonts w:cs="Times New Roman"/>
          <w:lang w:val="ro-RO"/>
        </w:rPr>
        <w:t xml:space="preserve"> ca în </w:t>
      </w:r>
      <w:r w:rsidR="00850420" w:rsidRPr="008F7AA1">
        <w:rPr>
          <w:rFonts w:cs="Times New Roman"/>
          <w:lang w:val="ro-RO"/>
        </w:rPr>
        <w:t>aceeași</w:t>
      </w:r>
      <w:r w:rsidRPr="008F7AA1">
        <w:rPr>
          <w:rFonts w:cs="Times New Roman"/>
          <w:lang w:val="ro-RO"/>
        </w:rPr>
        <w:t xml:space="preserve"> perioadă a anului 201</w:t>
      </w:r>
      <w:r w:rsidR="00E12C70" w:rsidRPr="008F7AA1">
        <w:rPr>
          <w:rFonts w:cs="Times New Roman"/>
          <w:lang w:val="ro-RO"/>
        </w:rPr>
        <w:t>6</w:t>
      </w:r>
      <w:r w:rsidRPr="008F7AA1">
        <w:rPr>
          <w:rFonts w:cs="Times New Roman"/>
          <w:lang w:val="ro-RO"/>
        </w:rPr>
        <w:t>,</w:t>
      </w:r>
    </w:p>
    <w:p w:rsidR="00895B4F" w:rsidRPr="008F7AA1" w:rsidRDefault="00895B4F" w:rsidP="003C1695">
      <w:pPr>
        <w:rPr>
          <w:rFonts w:cs="Times New Roman"/>
          <w:lang w:val="ro-RO"/>
        </w:rPr>
      </w:pPr>
      <w:r w:rsidRPr="008F7AA1">
        <w:rPr>
          <w:sz w:val="22"/>
          <w:lang w:val="ro-RO"/>
        </w:rPr>
        <w:t>menținute fără modificări –</w:t>
      </w:r>
      <w:r w:rsidR="00604BCF" w:rsidRPr="008F7AA1">
        <w:rPr>
          <w:sz w:val="22"/>
          <w:lang w:val="ro-RO"/>
        </w:rPr>
        <w:t xml:space="preserve"> </w:t>
      </w:r>
      <w:r w:rsidR="008F7AA1" w:rsidRPr="008F7AA1">
        <w:rPr>
          <w:b/>
          <w:sz w:val="22"/>
          <w:lang w:val="ro-RO"/>
        </w:rPr>
        <w:t>3</w:t>
      </w:r>
      <w:r w:rsidR="00604BCF" w:rsidRPr="008F7AA1">
        <w:rPr>
          <w:b/>
          <w:sz w:val="22"/>
          <w:lang w:val="ro-RO"/>
        </w:rPr>
        <w:t xml:space="preserve"> </w:t>
      </w:r>
      <w:r w:rsidR="004B3673" w:rsidRPr="008F7AA1">
        <w:rPr>
          <w:sz w:val="22"/>
          <w:lang w:val="ro-RO"/>
        </w:rPr>
        <w:t>cauz</w:t>
      </w:r>
      <w:r w:rsidR="00224097" w:rsidRPr="008F7AA1">
        <w:rPr>
          <w:sz w:val="22"/>
          <w:lang w:val="ro-RO"/>
        </w:rPr>
        <w:t xml:space="preserve">e </w:t>
      </w:r>
      <w:r w:rsidRPr="008F7AA1">
        <w:rPr>
          <w:sz w:val="22"/>
          <w:lang w:val="ro-RO"/>
        </w:rPr>
        <w:t>(</w:t>
      </w:r>
      <w:r w:rsidR="008F7AA1" w:rsidRPr="008F7AA1">
        <w:rPr>
          <w:sz w:val="22"/>
          <w:lang w:val="ro-RO"/>
        </w:rPr>
        <w:t>75</w:t>
      </w:r>
      <w:r w:rsidRPr="008F7AA1">
        <w:rPr>
          <w:sz w:val="22"/>
          <w:lang w:val="ro-RO"/>
        </w:rPr>
        <w:t xml:space="preserve">%), </w:t>
      </w:r>
      <w:r w:rsidR="003C1695" w:rsidRPr="008F7AA1">
        <w:rPr>
          <w:rFonts w:cs="Times New Roman"/>
          <w:lang w:val="ro-RO"/>
        </w:rPr>
        <w:t xml:space="preserve">cu </w:t>
      </w:r>
      <w:r w:rsidR="003C1695" w:rsidRPr="008F7AA1">
        <w:rPr>
          <w:rFonts w:cs="Times New Roman"/>
          <w:b/>
          <w:lang w:val="ro-RO"/>
        </w:rPr>
        <w:t>1</w:t>
      </w:r>
      <w:r w:rsidR="003C1695" w:rsidRPr="008F7AA1">
        <w:rPr>
          <w:rFonts w:cs="Times New Roman"/>
          <w:lang w:val="ro-RO"/>
        </w:rPr>
        <w:t xml:space="preserve"> cauză mai puțin ca în aceeași perioadă a anului 2016,</w:t>
      </w:r>
    </w:p>
    <w:p w:rsidR="00D51CFA" w:rsidRPr="008F7AA1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F7AA1">
        <w:rPr>
          <w:rFonts w:ascii="Times New Roman" w:hAnsi="Times New Roman"/>
          <w:sz w:val="22"/>
          <w:lang w:val="ro-RO"/>
        </w:rPr>
        <w:t xml:space="preserve">casate – </w:t>
      </w:r>
      <w:r w:rsidR="00E12C70" w:rsidRPr="008F7AA1">
        <w:rPr>
          <w:rFonts w:ascii="Times New Roman" w:hAnsi="Times New Roman"/>
          <w:b/>
          <w:sz w:val="22"/>
          <w:lang w:val="ro-RO"/>
        </w:rPr>
        <w:t>1</w:t>
      </w:r>
      <w:r w:rsidRPr="008F7AA1">
        <w:rPr>
          <w:rFonts w:ascii="Times New Roman" w:hAnsi="Times New Roman"/>
          <w:sz w:val="22"/>
          <w:lang w:val="ro-RO"/>
        </w:rPr>
        <w:t xml:space="preserve"> cauze (</w:t>
      </w:r>
      <w:r w:rsidR="008F7AA1" w:rsidRPr="008F7AA1">
        <w:rPr>
          <w:rFonts w:ascii="Times New Roman" w:hAnsi="Times New Roman"/>
          <w:sz w:val="22"/>
          <w:lang w:val="ro-RO"/>
        </w:rPr>
        <w:t>25</w:t>
      </w:r>
      <w:r w:rsidRPr="008F7AA1">
        <w:rPr>
          <w:rFonts w:ascii="Times New Roman" w:hAnsi="Times New Roman"/>
          <w:sz w:val="22"/>
          <w:lang w:val="ro-RO"/>
        </w:rPr>
        <w:t>%),</w:t>
      </w:r>
      <w:r w:rsidR="000C130F" w:rsidRPr="008F7AA1">
        <w:rPr>
          <w:rFonts w:ascii="Times New Roman" w:hAnsi="Times New Roman"/>
          <w:sz w:val="22"/>
          <w:lang w:val="ro-RO"/>
        </w:rPr>
        <w:t xml:space="preserve">cu </w:t>
      </w:r>
      <w:r w:rsidR="008F7AA1" w:rsidRPr="008F7AA1">
        <w:rPr>
          <w:rFonts w:ascii="Times New Roman" w:hAnsi="Times New Roman"/>
          <w:b/>
          <w:sz w:val="22"/>
          <w:lang w:val="ro-RO"/>
        </w:rPr>
        <w:t>5</w:t>
      </w:r>
      <w:r w:rsidR="004B3673" w:rsidRPr="008F7AA1">
        <w:rPr>
          <w:rFonts w:ascii="Times New Roman" w:hAnsi="Times New Roman"/>
          <w:sz w:val="22"/>
          <w:lang w:val="ro-RO"/>
        </w:rPr>
        <w:t xml:space="preserve"> cauze mai </w:t>
      </w:r>
      <w:r w:rsidR="00E12C70" w:rsidRPr="008F7AA1">
        <w:rPr>
          <w:rFonts w:ascii="Times New Roman" w:hAnsi="Times New Roman"/>
          <w:sz w:val="22"/>
          <w:lang w:val="ro-RO"/>
        </w:rPr>
        <w:t>puțin</w:t>
      </w:r>
      <w:r w:rsidR="004B3673" w:rsidRPr="008F7AA1">
        <w:rPr>
          <w:rFonts w:ascii="Times New Roman" w:hAnsi="Times New Roman"/>
          <w:sz w:val="22"/>
          <w:lang w:val="ro-RO"/>
        </w:rPr>
        <w:t xml:space="preserve"> ca în </w:t>
      </w:r>
      <w:r w:rsidR="00850420" w:rsidRPr="008F7AA1">
        <w:rPr>
          <w:rFonts w:ascii="Times New Roman" w:hAnsi="Times New Roman"/>
          <w:sz w:val="22"/>
          <w:lang w:val="ro-RO"/>
        </w:rPr>
        <w:t>aceeași</w:t>
      </w:r>
      <w:r w:rsidR="004B3673" w:rsidRPr="008F7AA1">
        <w:rPr>
          <w:rFonts w:ascii="Times New Roman" w:hAnsi="Times New Roman"/>
          <w:sz w:val="22"/>
          <w:lang w:val="ro-RO"/>
        </w:rPr>
        <w:t xml:space="preserve"> perioadă a anulu</w:t>
      </w:r>
      <w:r w:rsidR="00E12C70" w:rsidRPr="008F7AA1">
        <w:rPr>
          <w:rFonts w:ascii="Times New Roman" w:hAnsi="Times New Roman"/>
          <w:sz w:val="22"/>
          <w:lang w:val="ro-RO"/>
        </w:rPr>
        <w:t>i 2016</w:t>
      </w:r>
      <w:r w:rsidR="00D51CFA" w:rsidRPr="008F7AA1">
        <w:rPr>
          <w:rFonts w:ascii="Times New Roman" w:hAnsi="Times New Roman"/>
          <w:sz w:val="22"/>
          <w:lang w:val="ro-RO"/>
        </w:rPr>
        <w:t>,</w:t>
      </w:r>
    </w:p>
    <w:p w:rsidR="000A4BA2" w:rsidRPr="008F7AA1" w:rsidRDefault="000A4BA2" w:rsidP="004435BE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 xml:space="preserve">Judecătoria </w:t>
      </w:r>
      <w:r w:rsidR="006A5141" w:rsidRPr="008F7AA1">
        <w:rPr>
          <w:rFonts w:cs="Times New Roman"/>
          <w:b/>
          <w:u w:val="single"/>
          <w:lang w:val="ro-RO"/>
        </w:rPr>
        <w:t xml:space="preserve">Comrat cu sediul în or. </w:t>
      </w:r>
      <w:r w:rsidRPr="008F7AA1">
        <w:rPr>
          <w:rFonts w:cs="Times New Roman"/>
          <w:b/>
          <w:u w:val="single"/>
          <w:lang w:val="ro-RO"/>
        </w:rPr>
        <w:t xml:space="preserve">Ceadîr-Lunga </w:t>
      </w:r>
      <w:r w:rsidRPr="008F7AA1">
        <w:rPr>
          <w:rFonts w:cs="Times New Roman"/>
          <w:lang w:val="ro-RO"/>
        </w:rPr>
        <w:t xml:space="preserve">– examinate – </w:t>
      </w:r>
      <w:r w:rsidR="008F7AA1" w:rsidRPr="008F7AA1">
        <w:rPr>
          <w:rFonts w:cs="Times New Roman"/>
          <w:b/>
          <w:lang w:val="ro-RO"/>
        </w:rPr>
        <w:t>10</w:t>
      </w:r>
      <w:r w:rsidR="00604BCF" w:rsidRPr="008F7AA1">
        <w:rPr>
          <w:rFonts w:cs="Times New Roman"/>
          <w:b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cauze (Nr. persoane - </w:t>
      </w:r>
      <w:r w:rsidR="008F7AA1" w:rsidRPr="008F7AA1">
        <w:rPr>
          <w:rFonts w:cs="Times New Roman"/>
          <w:lang w:val="ro-RO"/>
        </w:rPr>
        <w:t>10</w:t>
      </w:r>
      <w:r w:rsidRPr="008F7AA1">
        <w:rPr>
          <w:rFonts w:cs="Times New Roman"/>
          <w:lang w:val="ro-RO"/>
        </w:rPr>
        <w:t>), cu</w:t>
      </w:r>
      <w:r w:rsidR="00604BCF" w:rsidRPr="008F7AA1">
        <w:rPr>
          <w:rFonts w:cs="Times New Roman"/>
          <w:lang w:val="ro-RO"/>
        </w:rPr>
        <w:t xml:space="preserve"> </w:t>
      </w:r>
      <w:r w:rsidR="008F7AA1" w:rsidRPr="008F7AA1">
        <w:rPr>
          <w:rFonts w:cs="Times New Roman"/>
          <w:b/>
          <w:lang w:val="ro-RO"/>
        </w:rPr>
        <w:t>1</w:t>
      </w:r>
      <w:r w:rsidR="008F7AA1" w:rsidRPr="008F7AA1">
        <w:rPr>
          <w:rFonts w:cs="Times New Roman"/>
          <w:lang w:val="ro-RO"/>
        </w:rPr>
        <w:t xml:space="preserve"> cauză</w:t>
      </w:r>
      <w:r w:rsidRPr="008F7AA1">
        <w:rPr>
          <w:rFonts w:cs="Times New Roman"/>
          <w:lang w:val="ro-RO"/>
        </w:rPr>
        <w:t xml:space="preserve"> mai mult ca în </w:t>
      </w:r>
      <w:r w:rsidR="00850420" w:rsidRPr="008F7AA1">
        <w:rPr>
          <w:rFonts w:cs="Times New Roman"/>
          <w:lang w:val="ro-RO"/>
        </w:rPr>
        <w:t>aceeași</w:t>
      </w:r>
      <w:r w:rsidRPr="008F7AA1">
        <w:rPr>
          <w:rFonts w:cs="Times New Roman"/>
          <w:lang w:val="ro-RO"/>
        </w:rPr>
        <w:t xml:space="preserve"> perioadă a anului 201</w:t>
      </w:r>
      <w:r w:rsidR="006A5141" w:rsidRPr="008F7AA1">
        <w:rPr>
          <w:rFonts w:cs="Times New Roman"/>
          <w:lang w:val="ro-RO"/>
        </w:rPr>
        <w:t>6</w:t>
      </w:r>
      <w:r w:rsidRPr="008F7AA1">
        <w:rPr>
          <w:rFonts w:cs="Times New Roman"/>
          <w:lang w:val="ro-RO"/>
        </w:rPr>
        <w:t>,</w:t>
      </w:r>
    </w:p>
    <w:p w:rsidR="003C1695" w:rsidRPr="008F7AA1" w:rsidRDefault="000A4BA2" w:rsidP="003C1695">
      <w:pPr>
        <w:rPr>
          <w:rFonts w:cs="Times New Roman"/>
          <w:lang w:val="ro-RO"/>
        </w:rPr>
      </w:pPr>
      <w:r w:rsidRPr="008F7AA1">
        <w:rPr>
          <w:sz w:val="22"/>
          <w:lang w:val="ro-RO"/>
        </w:rPr>
        <w:t>menținute fără modificări –</w:t>
      </w:r>
      <w:r w:rsidR="00604BCF" w:rsidRPr="008F7AA1">
        <w:rPr>
          <w:b/>
          <w:sz w:val="22"/>
          <w:lang w:val="ro-RO"/>
        </w:rPr>
        <w:t xml:space="preserve"> </w:t>
      </w:r>
      <w:r w:rsidR="003C1695" w:rsidRPr="008F7AA1">
        <w:rPr>
          <w:b/>
          <w:sz w:val="22"/>
          <w:lang w:val="ro-RO"/>
        </w:rPr>
        <w:t>4</w:t>
      </w:r>
      <w:r w:rsidR="003C1695" w:rsidRPr="008F7AA1">
        <w:rPr>
          <w:sz w:val="22"/>
          <w:lang w:val="ro-RO"/>
        </w:rPr>
        <w:t xml:space="preserve"> cauze </w:t>
      </w:r>
      <w:r w:rsidRPr="008F7AA1">
        <w:rPr>
          <w:sz w:val="22"/>
          <w:lang w:val="ro-RO"/>
        </w:rPr>
        <w:t>(</w:t>
      </w:r>
      <w:r w:rsidR="008F7AA1" w:rsidRPr="008F7AA1">
        <w:rPr>
          <w:sz w:val="22"/>
          <w:lang w:val="ro-RO"/>
        </w:rPr>
        <w:t>40</w:t>
      </w:r>
      <w:r w:rsidR="00604BCF" w:rsidRPr="008F7AA1">
        <w:rPr>
          <w:sz w:val="22"/>
          <w:lang w:val="ro-RO"/>
        </w:rPr>
        <w:t xml:space="preserve"> </w:t>
      </w:r>
      <w:r w:rsidRPr="008F7AA1">
        <w:rPr>
          <w:sz w:val="22"/>
          <w:lang w:val="ro-RO"/>
        </w:rPr>
        <w:t xml:space="preserve">%), </w:t>
      </w:r>
      <w:r w:rsidR="003C1695" w:rsidRPr="008F7AA1">
        <w:rPr>
          <w:rFonts w:cs="Times New Roman"/>
          <w:lang w:val="ro-RO"/>
        </w:rPr>
        <w:t xml:space="preserve">cu </w:t>
      </w:r>
      <w:r w:rsidR="008F7AA1" w:rsidRPr="008F7AA1">
        <w:rPr>
          <w:rFonts w:cs="Times New Roman"/>
          <w:b/>
          <w:lang w:val="ro-RO"/>
        </w:rPr>
        <w:t>1</w:t>
      </w:r>
      <w:r w:rsidR="008F7AA1" w:rsidRPr="008F7AA1">
        <w:rPr>
          <w:rFonts w:cs="Times New Roman"/>
          <w:lang w:val="ro-RO"/>
        </w:rPr>
        <w:t xml:space="preserve"> cauză</w:t>
      </w:r>
      <w:r w:rsidR="003C1695" w:rsidRPr="008F7AA1">
        <w:rPr>
          <w:rFonts w:cs="Times New Roman"/>
          <w:lang w:val="ro-RO"/>
        </w:rPr>
        <w:t xml:space="preserve"> mai mult ca în aceeași perioadă a anului 2016,</w:t>
      </w:r>
    </w:p>
    <w:p w:rsidR="006A5141" w:rsidRPr="008F7AA1" w:rsidRDefault="000A4BA2" w:rsidP="006A5141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F7AA1">
        <w:rPr>
          <w:rFonts w:ascii="Times New Roman" w:hAnsi="Times New Roman"/>
          <w:sz w:val="22"/>
          <w:lang w:val="ro-RO"/>
        </w:rPr>
        <w:t xml:space="preserve">casate – </w:t>
      </w:r>
      <w:r w:rsidR="008F7AA1" w:rsidRPr="008F7AA1">
        <w:rPr>
          <w:rFonts w:ascii="Times New Roman" w:hAnsi="Times New Roman"/>
          <w:b/>
          <w:sz w:val="22"/>
          <w:lang w:val="ro-RO"/>
        </w:rPr>
        <w:t>6</w:t>
      </w:r>
      <w:r w:rsidRPr="008F7AA1">
        <w:rPr>
          <w:rFonts w:ascii="Times New Roman" w:hAnsi="Times New Roman"/>
          <w:b/>
          <w:sz w:val="22"/>
          <w:lang w:val="ro-RO"/>
        </w:rPr>
        <w:t xml:space="preserve"> </w:t>
      </w:r>
      <w:r w:rsidRPr="008F7AA1">
        <w:rPr>
          <w:rFonts w:ascii="Times New Roman" w:hAnsi="Times New Roman"/>
          <w:sz w:val="22"/>
          <w:lang w:val="ro-RO"/>
        </w:rPr>
        <w:t>cauze (</w:t>
      </w:r>
      <w:r w:rsidR="008F7AA1" w:rsidRPr="008F7AA1">
        <w:rPr>
          <w:rFonts w:ascii="Times New Roman" w:hAnsi="Times New Roman"/>
          <w:sz w:val="22"/>
          <w:lang w:val="ro-RO"/>
        </w:rPr>
        <w:t>60</w:t>
      </w:r>
      <w:r w:rsidRPr="008F7AA1">
        <w:rPr>
          <w:rFonts w:ascii="Times New Roman" w:hAnsi="Times New Roman"/>
          <w:sz w:val="22"/>
          <w:lang w:val="ro-RO"/>
        </w:rPr>
        <w:t xml:space="preserve"> %),</w:t>
      </w:r>
      <w:r w:rsidR="006A5141" w:rsidRPr="008F7AA1">
        <w:rPr>
          <w:rFonts w:ascii="Times New Roman" w:hAnsi="Times New Roman"/>
          <w:sz w:val="22"/>
          <w:lang w:val="ro-RO"/>
        </w:rPr>
        <w:t xml:space="preserve"> </w:t>
      </w:r>
      <w:r w:rsidR="008F7AA1" w:rsidRPr="008F7AA1">
        <w:rPr>
          <w:rFonts w:ascii="Times New Roman" w:hAnsi="Times New Roman"/>
          <w:sz w:val="22"/>
          <w:lang w:val="ro-RO"/>
        </w:rPr>
        <w:t>la fel</w:t>
      </w:r>
      <w:r w:rsidR="004B3673" w:rsidRPr="008F7AA1">
        <w:rPr>
          <w:rFonts w:ascii="Times New Roman" w:hAnsi="Times New Roman"/>
          <w:sz w:val="22"/>
          <w:lang w:val="ro-RO"/>
        </w:rPr>
        <w:t xml:space="preserve"> ca în</w:t>
      </w:r>
      <w:r w:rsidR="00604BCF" w:rsidRPr="008F7AA1">
        <w:rPr>
          <w:rFonts w:ascii="Times New Roman" w:hAnsi="Times New Roman"/>
          <w:sz w:val="22"/>
          <w:lang w:val="ro-RO"/>
        </w:rPr>
        <w:t xml:space="preserve"> </w:t>
      </w:r>
      <w:r w:rsidR="00850420" w:rsidRPr="008F7AA1">
        <w:rPr>
          <w:rFonts w:ascii="Times New Roman" w:hAnsi="Times New Roman"/>
          <w:sz w:val="22"/>
          <w:lang w:val="ro-RO"/>
        </w:rPr>
        <w:t>aceeași</w:t>
      </w:r>
      <w:r w:rsidR="006A5141" w:rsidRPr="008F7AA1">
        <w:rPr>
          <w:rFonts w:ascii="Times New Roman" w:hAnsi="Times New Roman"/>
          <w:sz w:val="22"/>
          <w:lang w:val="ro-RO"/>
        </w:rPr>
        <w:t xml:space="preserve"> perioadă a anului 2016</w:t>
      </w:r>
      <w:r w:rsidR="00604BCF" w:rsidRPr="008F7AA1">
        <w:rPr>
          <w:rFonts w:ascii="Times New Roman" w:hAnsi="Times New Roman"/>
          <w:sz w:val="22"/>
          <w:lang w:val="ro-RO"/>
        </w:rPr>
        <w:t>.</w:t>
      </w:r>
    </w:p>
    <w:p w:rsidR="008F7AA1" w:rsidRPr="008F7AA1" w:rsidRDefault="008F7AA1" w:rsidP="008F7AA1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 xml:space="preserve">Judecătoria Comrat cu sediul în or. </w:t>
      </w:r>
      <w:r>
        <w:rPr>
          <w:rFonts w:cs="Times New Roman"/>
          <w:b/>
          <w:u w:val="single"/>
          <w:lang w:val="ro-RO"/>
        </w:rPr>
        <w:t>Vulcănești</w:t>
      </w:r>
      <w:r w:rsidRPr="008F7AA1">
        <w:rPr>
          <w:rFonts w:cs="Times New Roman"/>
          <w:b/>
          <w:u w:val="single"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2</w:t>
      </w:r>
      <w:r w:rsidRPr="008F7AA1">
        <w:rPr>
          <w:rFonts w:cs="Times New Roman"/>
          <w:b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cauze (Nr. persoane - </w:t>
      </w:r>
      <w:r>
        <w:rPr>
          <w:rFonts w:cs="Times New Roman"/>
          <w:lang w:val="ro-RO"/>
        </w:rPr>
        <w:t>2</w:t>
      </w:r>
      <w:r w:rsidRPr="008F7AA1">
        <w:rPr>
          <w:rFonts w:cs="Times New Roman"/>
          <w:lang w:val="ro-RO"/>
        </w:rPr>
        <w:t xml:space="preserve">), </w:t>
      </w:r>
      <w:r>
        <w:rPr>
          <w:rFonts w:cs="Times New Roman"/>
          <w:lang w:val="ro-RO"/>
        </w:rPr>
        <w:t xml:space="preserve">la fel </w:t>
      </w:r>
      <w:r w:rsidRPr="008F7AA1">
        <w:rPr>
          <w:rFonts w:cs="Times New Roman"/>
          <w:lang w:val="ro-RO"/>
        </w:rPr>
        <w:t>ca în aceeași perioadă a anului 2016,</w:t>
      </w:r>
    </w:p>
    <w:p w:rsidR="008F7AA1" w:rsidRPr="008F7AA1" w:rsidRDefault="008F7AA1" w:rsidP="008F7AA1">
      <w:pPr>
        <w:rPr>
          <w:rFonts w:cs="Times New Roman"/>
          <w:lang w:val="ro-RO"/>
        </w:rPr>
      </w:pPr>
      <w:r w:rsidRPr="008F7AA1">
        <w:rPr>
          <w:sz w:val="22"/>
          <w:lang w:val="ro-RO"/>
        </w:rPr>
        <w:t>menținute fără modificări –</w:t>
      </w:r>
      <w:r w:rsidRPr="008F7AA1">
        <w:rPr>
          <w:b/>
          <w:sz w:val="22"/>
          <w:lang w:val="ro-RO"/>
        </w:rPr>
        <w:t xml:space="preserve"> </w:t>
      </w:r>
      <w:r>
        <w:rPr>
          <w:b/>
          <w:sz w:val="22"/>
          <w:lang w:val="ro-RO"/>
        </w:rPr>
        <w:t>1</w:t>
      </w:r>
      <w:r>
        <w:rPr>
          <w:sz w:val="22"/>
          <w:lang w:val="ro-RO"/>
        </w:rPr>
        <w:t xml:space="preserve"> cauză</w:t>
      </w:r>
      <w:r w:rsidRPr="008F7AA1">
        <w:rPr>
          <w:sz w:val="22"/>
          <w:lang w:val="ro-RO"/>
        </w:rPr>
        <w:t xml:space="preserve"> (</w:t>
      </w:r>
      <w:r w:rsidR="00EA6CC8">
        <w:rPr>
          <w:sz w:val="22"/>
          <w:lang w:val="ro-RO"/>
        </w:rPr>
        <w:t>50</w:t>
      </w:r>
      <w:r w:rsidRPr="008F7AA1">
        <w:rPr>
          <w:sz w:val="22"/>
          <w:lang w:val="ro-RO"/>
        </w:rPr>
        <w:t xml:space="preserve"> %), </w:t>
      </w:r>
      <w:r w:rsidRPr="008F7AA1">
        <w:rPr>
          <w:rFonts w:cs="Times New Roman"/>
          <w:lang w:val="ro-RO"/>
        </w:rPr>
        <w:t xml:space="preserve">cu </w:t>
      </w:r>
      <w:r w:rsidRPr="008F7AA1">
        <w:rPr>
          <w:rFonts w:cs="Times New Roman"/>
          <w:b/>
          <w:lang w:val="ro-RO"/>
        </w:rPr>
        <w:t>1</w:t>
      </w:r>
      <w:r w:rsidRPr="008F7AA1">
        <w:rPr>
          <w:rFonts w:cs="Times New Roman"/>
          <w:lang w:val="ro-RO"/>
        </w:rPr>
        <w:t xml:space="preserve"> cauză mai </w:t>
      </w:r>
      <w:r w:rsidR="00EA6CC8">
        <w:rPr>
          <w:rFonts w:cs="Times New Roman"/>
          <w:lang w:val="ro-RO"/>
        </w:rPr>
        <w:t>puțin</w:t>
      </w:r>
      <w:r w:rsidRPr="008F7AA1">
        <w:rPr>
          <w:rFonts w:cs="Times New Roman"/>
          <w:lang w:val="ro-RO"/>
        </w:rPr>
        <w:t xml:space="preserve"> ca în aceeași perioadă a anului 2016,</w:t>
      </w:r>
    </w:p>
    <w:p w:rsidR="008F7AA1" w:rsidRPr="008F7AA1" w:rsidRDefault="008F7AA1" w:rsidP="008F7AA1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F7AA1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8F7AA1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="00EA6CC8">
        <w:rPr>
          <w:rFonts w:ascii="Times New Roman" w:hAnsi="Times New Roman"/>
          <w:sz w:val="22"/>
          <w:lang w:val="ro-RO"/>
        </w:rPr>
        <w:t xml:space="preserve"> (5</w:t>
      </w:r>
      <w:r w:rsidRPr="008F7AA1">
        <w:rPr>
          <w:rFonts w:ascii="Times New Roman" w:hAnsi="Times New Roman"/>
          <w:sz w:val="22"/>
          <w:lang w:val="ro-RO"/>
        </w:rPr>
        <w:t xml:space="preserve">0 %), </w:t>
      </w:r>
      <w:r w:rsidR="00EA6CC8" w:rsidRPr="00EA6CC8">
        <w:rPr>
          <w:rFonts w:ascii="Times New Roman" w:hAnsi="Times New Roman"/>
          <w:lang w:val="ro-RO"/>
        </w:rPr>
        <w:t xml:space="preserve">cu </w:t>
      </w:r>
      <w:r w:rsidR="00EA6CC8" w:rsidRPr="00EA6CC8">
        <w:rPr>
          <w:rFonts w:ascii="Times New Roman" w:hAnsi="Times New Roman"/>
          <w:b/>
          <w:lang w:val="ro-RO"/>
        </w:rPr>
        <w:t>1</w:t>
      </w:r>
      <w:r w:rsidR="00EA6CC8" w:rsidRPr="00EA6CC8">
        <w:rPr>
          <w:rFonts w:ascii="Times New Roman" w:hAnsi="Times New Roman"/>
          <w:lang w:val="ro-RO"/>
        </w:rPr>
        <w:t xml:space="preserve"> cauză mai mult </w:t>
      </w:r>
      <w:r w:rsidRPr="00EA6CC8">
        <w:rPr>
          <w:rFonts w:ascii="Times New Roman" w:hAnsi="Times New Roman"/>
          <w:sz w:val="22"/>
          <w:lang w:val="ro-RO"/>
        </w:rPr>
        <w:t>ca</w:t>
      </w:r>
      <w:r w:rsidRPr="008F7AA1">
        <w:rPr>
          <w:rFonts w:ascii="Times New Roman" w:hAnsi="Times New Roman"/>
          <w:sz w:val="22"/>
          <w:lang w:val="ro-RO"/>
        </w:rPr>
        <w:t xml:space="preserve"> în aceeași perioadă a anului 2016.</w:t>
      </w:r>
    </w:p>
    <w:p w:rsidR="008F7AA1" w:rsidRPr="0062244A" w:rsidRDefault="008F7AA1" w:rsidP="008F7AA1">
      <w:pPr>
        <w:rPr>
          <w:color w:val="FF0000"/>
          <w:sz w:val="22"/>
          <w:lang w:val="ro-RO"/>
        </w:rPr>
      </w:pPr>
    </w:p>
    <w:p w:rsidR="00EA6CC8" w:rsidRDefault="008F7AA1" w:rsidP="008F7AA1">
      <w:pPr>
        <w:rPr>
          <w:rFonts w:cs="Times New Roman"/>
          <w:lang w:val="ro-RO"/>
        </w:rPr>
      </w:pPr>
      <w:r w:rsidRPr="008F7AA1">
        <w:rPr>
          <w:rFonts w:cs="Times New Roman"/>
          <w:b/>
          <w:u w:val="single"/>
          <w:lang w:val="ro-RO"/>
        </w:rPr>
        <w:t xml:space="preserve">Judecătoria Comrat cu sediul în or. </w:t>
      </w:r>
      <w:r w:rsidR="00EA6CC8">
        <w:rPr>
          <w:rFonts w:cs="Times New Roman"/>
          <w:b/>
          <w:u w:val="single"/>
          <w:lang w:val="ro-RO"/>
        </w:rPr>
        <w:t>Cimișlia</w:t>
      </w:r>
      <w:r w:rsidRPr="008F7AA1">
        <w:rPr>
          <w:rFonts w:cs="Times New Roman"/>
          <w:b/>
          <w:u w:val="single"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– examinate – </w:t>
      </w:r>
      <w:r w:rsidR="00EA6CC8">
        <w:rPr>
          <w:rFonts w:cs="Times New Roman"/>
          <w:b/>
          <w:lang w:val="ro-RO"/>
        </w:rPr>
        <w:t>3</w:t>
      </w:r>
      <w:r w:rsidRPr="008F7AA1">
        <w:rPr>
          <w:rFonts w:cs="Times New Roman"/>
          <w:b/>
          <w:lang w:val="ro-RO"/>
        </w:rPr>
        <w:t xml:space="preserve"> </w:t>
      </w:r>
      <w:r w:rsidRPr="008F7AA1">
        <w:rPr>
          <w:rFonts w:cs="Times New Roman"/>
          <w:lang w:val="ro-RO"/>
        </w:rPr>
        <w:t xml:space="preserve">cauze (Nr. persoane - </w:t>
      </w:r>
      <w:r w:rsidR="00EA6CC8">
        <w:rPr>
          <w:rFonts w:cs="Times New Roman"/>
          <w:lang w:val="ro-RO"/>
        </w:rPr>
        <w:t>3</w:t>
      </w:r>
      <w:r w:rsidRPr="008F7AA1">
        <w:rPr>
          <w:rFonts w:cs="Times New Roman"/>
          <w:lang w:val="ro-RO"/>
        </w:rPr>
        <w:t xml:space="preserve">), </w:t>
      </w:r>
    </w:p>
    <w:p w:rsidR="00EA6CC8" w:rsidRPr="00EA6CC8" w:rsidRDefault="008F7AA1" w:rsidP="00C54978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A6CC8">
        <w:rPr>
          <w:rFonts w:ascii="Times New Roman" w:hAnsi="Times New Roman"/>
          <w:sz w:val="22"/>
          <w:lang w:val="ro-RO"/>
        </w:rPr>
        <w:t>menținute fără modificări –</w:t>
      </w:r>
      <w:r w:rsidRPr="00EA6CC8">
        <w:rPr>
          <w:rFonts w:ascii="Times New Roman" w:hAnsi="Times New Roman"/>
          <w:b/>
          <w:sz w:val="22"/>
          <w:lang w:val="ro-RO"/>
        </w:rPr>
        <w:t xml:space="preserve"> </w:t>
      </w:r>
      <w:r w:rsidR="00EA6CC8" w:rsidRPr="00EA6CC8">
        <w:rPr>
          <w:rFonts w:ascii="Times New Roman" w:hAnsi="Times New Roman"/>
          <w:b/>
          <w:sz w:val="22"/>
          <w:lang w:val="ro-RO"/>
        </w:rPr>
        <w:t>2</w:t>
      </w:r>
      <w:r w:rsidRPr="00EA6CC8">
        <w:rPr>
          <w:rFonts w:ascii="Times New Roman" w:hAnsi="Times New Roman"/>
          <w:sz w:val="22"/>
          <w:lang w:val="ro-RO"/>
        </w:rPr>
        <w:t xml:space="preserve"> cauze (</w:t>
      </w:r>
      <w:r w:rsidR="00EA6CC8">
        <w:rPr>
          <w:rFonts w:ascii="Times New Roman" w:hAnsi="Times New Roman"/>
          <w:sz w:val="22"/>
          <w:lang w:val="ro-RO"/>
        </w:rPr>
        <w:t>66,67</w:t>
      </w:r>
      <w:r w:rsidRPr="00EA6CC8">
        <w:rPr>
          <w:rFonts w:ascii="Times New Roman" w:hAnsi="Times New Roman"/>
          <w:sz w:val="22"/>
          <w:lang w:val="ro-RO"/>
        </w:rPr>
        <w:t xml:space="preserve"> %), </w:t>
      </w:r>
    </w:p>
    <w:p w:rsidR="008F7AA1" w:rsidRDefault="008F7AA1" w:rsidP="00C54978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EA6CC8">
        <w:rPr>
          <w:rFonts w:ascii="Times New Roman" w:hAnsi="Times New Roman"/>
          <w:sz w:val="22"/>
          <w:lang w:val="ro-RO"/>
        </w:rPr>
        <w:t xml:space="preserve">casate – </w:t>
      </w:r>
      <w:r w:rsidR="00EA6CC8" w:rsidRPr="00EA6CC8">
        <w:rPr>
          <w:rFonts w:ascii="Times New Roman" w:hAnsi="Times New Roman"/>
          <w:b/>
          <w:sz w:val="22"/>
          <w:lang w:val="ro-RO"/>
        </w:rPr>
        <w:t>1</w:t>
      </w:r>
      <w:r w:rsidRPr="00EA6CC8">
        <w:rPr>
          <w:rFonts w:ascii="Times New Roman" w:hAnsi="Times New Roman"/>
          <w:b/>
          <w:sz w:val="22"/>
          <w:lang w:val="ro-RO"/>
        </w:rPr>
        <w:t xml:space="preserve"> </w:t>
      </w:r>
      <w:r w:rsidR="00EA6CC8" w:rsidRPr="00EA6CC8">
        <w:rPr>
          <w:rFonts w:ascii="Times New Roman" w:hAnsi="Times New Roman"/>
          <w:sz w:val="22"/>
          <w:lang w:val="ro-RO"/>
        </w:rPr>
        <w:t>cauză</w:t>
      </w:r>
      <w:r w:rsidR="00EA6CC8">
        <w:rPr>
          <w:rFonts w:ascii="Times New Roman" w:hAnsi="Times New Roman"/>
          <w:sz w:val="22"/>
          <w:lang w:val="ro-RO"/>
        </w:rPr>
        <w:t xml:space="preserve"> (33,33 %)</w:t>
      </w:r>
      <w:r w:rsidRPr="00EA6CC8">
        <w:rPr>
          <w:rFonts w:ascii="Times New Roman" w:hAnsi="Times New Roman"/>
          <w:sz w:val="22"/>
          <w:lang w:val="ro-RO"/>
        </w:rPr>
        <w:t>.</w:t>
      </w:r>
    </w:p>
    <w:p w:rsidR="00DD79B8" w:rsidRDefault="00DD79B8" w:rsidP="00DD79B8">
      <w:pPr>
        <w:rPr>
          <w:sz w:val="22"/>
          <w:lang w:val="ro-RO"/>
        </w:rPr>
      </w:pPr>
    </w:p>
    <w:p w:rsidR="00DD79B8" w:rsidRDefault="00DD79B8" w:rsidP="00DD79B8">
      <w:pPr>
        <w:rPr>
          <w:sz w:val="22"/>
          <w:lang w:val="ro-RO"/>
        </w:rPr>
      </w:pPr>
    </w:p>
    <w:p w:rsidR="00DD79B8" w:rsidRDefault="00DD79B8" w:rsidP="00DD79B8">
      <w:pPr>
        <w:rPr>
          <w:sz w:val="22"/>
          <w:lang w:val="ro-RO"/>
        </w:rPr>
      </w:pPr>
    </w:p>
    <w:p w:rsidR="00DD79B8" w:rsidRDefault="00DD79B8" w:rsidP="00DD79B8">
      <w:pPr>
        <w:rPr>
          <w:sz w:val="22"/>
          <w:lang w:val="ro-RO"/>
        </w:rPr>
      </w:pPr>
    </w:p>
    <w:p w:rsidR="00DD79B8" w:rsidRDefault="00DD79B8" w:rsidP="00DD79B8">
      <w:pPr>
        <w:rPr>
          <w:sz w:val="22"/>
          <w:lang w:val="ro-RO"/>
        </w:rPr>
      </w:pPr>
    </w:p>
    <w:p w:rsidR="00DD79B8" w:rsidRDefault="00DD79B8" w:rsidP="00DD79B8">
      <w:pPr>
        <w:rPr>
          <w:sz w:val="22"/>
          <w:lang w:val="ro-RO"/>
        </w:rPr>
      </w:pPr>
    </w:p>
    <w:p w:rsidR="00DD79B8" w:rsidRPr="00DD79B8" w:rsidRDefault="00DD79B8" w:rsidP="00DD79B8">
      <w:pPr>
        <w:rPr>
          <w:sz w:val="22"/>
          <w:lang w:val="ro-RO"/>
        </w:rPr>
      </w:pPr>
    </w:p>
    <w:p w:rsidR="00E16C08" w:rsidRDefault="00E16C08" w:rsidP="00E16C08">
      <w:pPr>
        <w:rPr>
          <w:sz w:val="22"/>
          <w:lang w:val="ro-RO"/>
        </w:rPr>
      </w:pP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9"/>
        <w:gridCol w:w="836"/>
        <w:gridCol w:w="851"/>
        <w:gridCol w:w="1134"/>
        <w:gridCol w:w="709"/>
        <w:gridCol w:w="1134"/>
        <w:gridCol w:w="651"/>
        <w:gridCol w:w="1191"/>
        <w:gridCol w:w="709"/>
        <w:gridCol w:w="1134"/>
        <w:gridCol w:w="567"/>
        <w:gridCol w:w="992"/>
      </w:tblGrid>
      <w:tr w:rsidR="00E16C08" w:rsidRPr="00E16C08" w:rsidTr="00E16C08">
        <w:trPr>
          <w:trHeight w:val="1647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lastRenderedPageBreak/>
              <w:t>Instanțe Judecătorești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Repartizate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contestate din examinate %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Casate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casate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menținute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Modificate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C08" w:rsidRPr="007F5D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modificate din cele contestate</w:t>
            </w:r>
            <w:r w:rsidRPr="007F5D0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%</w:t>
            </w:r>
          </w:p>
        </w:tc>
      </w:tr>
      <w:tr w:rsidR="00E16C08" w:rsidRPr="00E16C08" w:rsidTr="00E16C08">
        <w:trPr>
          <w:trHeight w:val="6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74,78%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21,40%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48,61%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51,39%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16C08" w:rsidRPr="00E16C08" w:rsidTr="00E16C08">
        <w:trPr>
          <w:trHeight w:val="9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69,85%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5,54%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53,33%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46,67%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16C08" w:rsidRPr="00E16C08" w:rsidTr="00E16C08">
        <w:trPr>
          <w:trHeight w:val="9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96,30%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8,17%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47,06%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52,94%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16C08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16C08" w:rsidRPr="00E16C08" w:rsidTr="00E16C08">
        <w:trPr>
          <w:trHeight w:val="94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76,60%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15,28%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48,86%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16C08" w:rsidRPr="00E16C08" w:rsidRDefault="00E16C08" w:rsidP="00E16C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E16C0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0,00%</w:t>
            </w:r>
          </w:p>
        </w:tc>
      </w:tr>
    </w:tbl>
    <w:p w:rsidR="006A5141" w:rsidRPr="0062244A" w:rsidRDefault="006A5141" w:rsidP="00EA6CC8">
      <w:pPr>
        <w:ind w:firstLine="0"/>
        <w:rPr>
          <w:color w:val="FF0000"/>
          <w:sz w:val="22"/>
          <w:lang w:val="ro-RO"/>
        </w:rPr>
      </w:pPr>
    </w:p>
    <w:p w:rsidR="00327878" w:rsidRPr="00B120AE" w:rsidRDefault="00E16C08" w:rsidP="00A27E73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147C0DFA" wp14:editId="2A69B1F3">
            <wp:extent cx="6659880" cy="3695065"/>
            <wp:effectExtent l="0" t="0" r="0" b="0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B3D35" w:rsidRPr="00B120AE" w:rsidRDefault="00AB3D35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1425A8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(2c,2i,2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482228" w:rsidRPr="00482228">
        <w:rPr>
          <w:lang w:val="ro-RO"/>
        </w:rPr>
        <w:t xml:space="preserve"> a anului 2017</w:t>
      </w:r>
      <w:r w:rsidRPr="00482228">
        <w:rPr>
          <w:lang w:val="ro-RO"/>
        </w:rPr>
        <w:t xml:space="preserve"> spre examinare la Curtea de Apel Cahul s-au aflat în procedură în total </w:t>
      </w:r>
      <w:r w:rsidR="00FB3007">
        <w:rPr>
          <w:b/>
          <w:lang w:val="ro-RO"/>
        </w:rPr>
        <w:t>951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lastRenderedPageBreak/>
        <w:t xml:space="preserve">civile insolvabilitate în I instanţă indicele 2i – </w:t>
      </w:r>
      <w:r w:rsidR="00FB3007">
        <w:rPr>
          <w:b/>
          <w:i/>
          <w:lang w:val="ro-RO"/>
        </w:rPr>
        <w:t>225</w:t>
      </w:r>
      <w:r w:rsidRPr="00482228">
        <w:rPr>
          <w:b/>
          <w:i/>
          <w:lang w:val="ro-RO"/>
        </w:rPr>
        <w:t xml:space="preserve"> 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FB3007">
        <w:rPr>
          <w:b/>
          <w:i/>
          <w:lang w:val="ro-RO"/>
        </w:rPr>
        <w:t>366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FB3007">
        <w:rPr>
          <w:b/>
          <w:i/>
          <w:lang w:val="ro-RO"/>
        </w:rPr>
        <w:t>58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FB3007">
        <w:rPr>
          <w:b/>
          <w:i/>
          <w:lang w:val="ro-RO"/>
        </w:rPr>
        <w:t>120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FB3007">
        <w:rPr>
          <w:b/>
          <w:i/>
          <w:lang w:val="ro-RO"/>
        </w:rPr>
        <w:t>129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FB3007">
        <w:rPr>
          <w:b/>
          <w:i/>
          <w:lang w:val="ro-RO"/>
        </w:rPr>
        <w:t>18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FB3007">
        <w:rPr>
          <w:b/>
          <w:i/>
          <w:lang w:val="ro-RO"/>
        </w:rPr>
        <w:t>18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FB3007">
        <w:rPr>
          <w:b/>
          <w:i/>
          <w:lang w:val="ro-RO"/>
        </w:rPr>
        <w:t>11</w:t>
      </w:r>
      <w:r w:rsidR="001425A8" w:rsidRPr="00482228">
        <w:rPr>
          <w:i/>
          <w:lang w:val="ro-RO"/>
        </w:rPr>
        <w:t xml:space="preserve"> 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FB3007">
        <w:rPr>
          <w:b/>
          <w:i/>
          <w:lang w:val="ro-RO"/>
        </w:rPr>
        <w:t>2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FB3007">
        <w:rPr>
          <w:b/>
          <w:i/>
          <w:lang w:val="ro-RO"/>
        </w:rPr>
        <w:t>4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 xml:space="preserve">Din 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482228" w:rsidRPr="00AD2D34">
        <w:rPr>
          <w:b/>
          <w:lang w:val="ro-RO"/>
        </w:rPr>
        <w:t>313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FB3007">
        <w:rPr>
          <w:b/>
          <w:lang w:val="ro-RO"/>
        </w:rPr>
        <w:t>638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FB3007">
        <w:rPr>
          <w:b/>
          <w:lang w:val="ro-RO"/>
        </w:rPr>
        <w:t>729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FB3007">
        <w:rPr>
          <w:i/>
          <w:lang w:val="ro-RO"/>
        </w:rPr>
        <w:t>116</w:t>
      </w:r>
      <w:r w:rsidR="00AB5D13" w:rsidRPr="00AD2D34">
        <w:rPr>
          <w:i/>
          <w:lang w:val="ro-RO"/>
        </w:rPr>
        <w:t xml:space="preserve"> cauze, strămutate la CSJ -</w:t>
      </w:r>
      <w:r w:rsidR="00FB3007">
        <w:rPr>
          <w:i/>
          <w:lang w:val="ro-RO"/>
        </w:rPr>
        <w:t>13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 xml:space="preserve">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pendinte la sfâ</w:t>
      </w:r>
      <w:r w:rsidR="00C44B69" w:rsidRPr="00AD2D34">
        <w:rPr>
          <w:lang w:val="ro-RO"/>
        </w:rPr>
        <w:t xml:space="preserve">rșitul perioadei raportate constituie </w:t>
      </w:r>
      <w:r w:rsidR="00FB3007">
        <w:rPr>
          <w:b/>
          <w:lang w:val="ro-RO"/>
        </w:rPr>
        <w:t>222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FB3007">
        <w:rPr>
          <w:rFonts w:ascii="Times New Roman" w:hAnsi="Times New Roman"/>
          <w:b/>
          <w:sz w:val="24"/>
          <w:szCs w:val="24"/>
          <w:lang w:val="ro-RO"/>
        </w:rPr>
        <w:t>114,26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ul 2016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417769">
        <w:rPr>
          <w:rFonts w:ascii="Times New Roman" w:hAnsi="Times New Roman"/>
          <w:sz w:val="24"/>
          <w:szCs w:val="24"/>
          <w:lang w:val="ro-RO"/>
        </w:rPr>
        <w:t>majorat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5FF8">
        <w:rPr>
          <w:rFonts w:ascii="Times New Roman" w:hAnsi="Times New Roman"/>
          <w:sz w:val="24"/>
          <w:szCs w:val="24"/>
          <w:lang w:val="ro-RO"/>
        </w:rPr>
        <w:t>25,01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%.</w:t>
      </w:r>
    </w:p>
    <w:p w:rsidR="00CF19D4" w:rsidRPr="009D5FF8" w:rsidRDefault="00CF19D4" w:rsidP="00CF19D4">
      <w:pPr>
        <w:ind w:right="-1"/>
        <w:rPr>
          <w:color w:val="FF0000"/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9D5FF8">
        <w:rPr>
          <w:b/>
          <w:lang w:val="ro-RO"/>
        </w:rPr>
        <w:t>111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</w:t>
      </w:r>
      <w:r w:rsidR="009D5FF8">
        <w:rPr>
          <w:lang w:val="ro-RO"/>
        </w:rPr>
        <w:t>micșorat</w:t>
      </w:r>
      <w:r w:rsidRPr="006765F1">
        <w:rPr>
          <w:lang w:val="ro-RO"/>
        </w:rPr>
        <w:t xml:space="preserve"> de la </w:t>
      </w:r>
      <w:r w:rsidR="009D5FF8">
        <w:rPr>
          <w:lang w:val="ro-RO"/>
        </w:rPr>
        <w:t>168</w:t>
      </w:r>
      <w:r w:rsidRPr="006765F1">
        <w:rPr>
          <w:lang w:val="ro-RO"/>
        </w:rPr>
        <w:t xml:space="preserve"> zile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9D5FF8">
        <w:rPr>
          <w:lang w:val="ro-RO"/>
        </w:rPr>
        <w:t>111</w:t>
      </w:r>
      <w:r w:rsidRPr="006765F1">
        <w:rPr>
          <w:lang w:val="ro-RO"/>
        </w:rPr>
        <w:t xml:space="preserve"> zile în an</w:t>
      </w:r>
      <w:r w:rsidR="006765F1" w:rsidRPr="006765F1">
        <w:rPr>
          <w:lang w:val="ro-RO"/>
        </w:rPr>
        <w:t>ul 2017</w:t>
      </w:r>
      <w:r w:rsidRPr="006765F1">
        <w:rPr>
          <w:lang w:val="ro-RO"/>
        </w:rPr>
        <w:t>.</w:t>
      </w:r>
    </w:p>
    <w:p w:rsidR="009D5FF8" w:rsidRPr="00DC21CC" w:rsidRDefault="00CA4DE3" w:rsidP="009D5FF8">
      <w:pPr>
        <w:rPr>
          <w:b/>
          <w:lang w:val="ro-RO"/>
        </w:rPr>
      </w:pPr>
      <w:r w:rsidRPr="006765F1">
        <w:rPr>
          <w:lang w:val="ro-RO"/>
        </w:rPr>
        <w:t xml:space="preserve">Numărul de cauze penale examinate de un judecător în mediu constituie </w:t>
      </w:r>
      <w:r w:rsidR="009D5FF8">
        <w:rPr>
          <w:b/>
          <w:lang w:val="ro-RO"/>
        </w:rPr>
        <w:t>113</w:t>
      </w:r>
      <w:r w:rsidRPr="006765F1">
        <w:rPr>
          <w:b/>
          <w:lang w:val="ro-RO"/>
        </w:rPr>
        <w:t xml:space="preserve"> </w:t>
      </w:r>
      <w:r w:rsidR="00924338" w:rsidRPr="006765F1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  <w:r w:rsidR="009D5FF8">
        <w:rPr>
          <w:b/>
          <w:lang w:val="ro-RO"/>
        </w:rPr>
        <w:t xml:space="preserve"> </w:t>
      </w:r>
      <w:r w:rsidR="00CF19D4" w:rsidRPr="006765F1">
        <w:rPr>
          <w:lang w:val="ro-RO"/>
        </w:rPr>
        <w:t xml:space="preserve">Comparativ </w:t>
      </w:r>
      <w:r w:rsidR="00CF19D4" w:rsidRPr="006765F1">
        <w:rPr>
          <w:b/>
          <w:lang w:val="ro-RO"/>
        </w:rPr>
        <w:t xml:space="preserve">numărul de cauze și </w:t>
      </w:r>
      <w:r w:rsidR="00CF19D4" w:rsidRPr="006765F1">
        <w:rPr>
          <w:b/>
          <w:szCs w:val="24"/>
          <w:lang w:val="ro-RO"/>
        </w:rPr>
        <w:t>materiale civile și comerciale</w:t>
      </w:r>
      <w:r w:rsidR="00CF19D4" w:rsidRPr="006765F1">
        <w:rPr>
          <w:lang w:val="ro-RO"/>
        </w:rPr>
        <w:t xml:space="preserve"> </w:t>
      </w:r>
      <w:r w:rsidR="00CF19D4" w:rsidRPr="006765F1">
        <w:rPr>
          <w:b/>
          <w:lang w:val="ro-RO"/>
        </w:rPr>
        <w:t>examinate de un judecător</w:t>
      </w:r>
      <w:r w:rsidR="00CF19D4" w:rsidRPr="006765F1">
        <w:rPr>
          <w:lang w:val="ro-RO"/>
        </w:rPr>
        <w:t xml:space="preserve"> s-a m</w:t>
      </w:r>
      <w:r w:rsidR="006765F1" w:rsidRPr="006765F1">
        <w:rPr>
          <w:lang w:val="ro-RO"/>
        </w:rPr>
        <w:t xml:space="preserve">ajorat </w:t>
      </w:r>
      <w:r w:rsidR="00CF19D4" w:rsidRPr="006765F1">
        <w:rPr>
          <w:lang w:val="ro-RO"/>
        </w:rPr>
        <w:t xml:space="preserve">de la </w:t>
      </w:r>
      <w:r w:rsidR="009D5FF8">
        <w:rPr>
          <w:lang w:val="ro-RO"/>
        </w:rPr>
        <w:t>97</w:t>
      </w:r>
      <w:r w:rsidR="00CF19D4" w:rsidRPr="006765F1">
        <w:rPr>
          <w:lang w:val="ro-RO"/>
        </w:rPr>
        <w:t xml:space="preserve"> cauze și </w:t>
      </w:r>
      <w:r w:rsidR="00CF19D4" w:rsidRPr="006765F1">
        <w:rPr>
          <w:szCs w:val="24"/>
          <w:lang w:val="ro-RO"/>
        </w:rPr>
        <w:t>materiale civile, comerciale și contencios administrativ</w:t>
      </w:r>
      <w:r w:rsidR="00CF19D4" w:rsidRPr="006765F1">
        <w:rPr>
          <w:lang w:val="ro-RO"/>
        </w:rPr>
        <w:t xml:space="preserve"> </w:t>
      </w:r>
      <w:r w:rsidR="006765F1" w:rsidRPr="006765F1">
        <w:rPr>
          <w:lang w:val="ro-RO"/>
        </w:rPr>
        <w:t>în anul 2016</w:t>
      </w:r>
      <w:r w:rsidR="00FC6759" w:rsidRPr="006765F1">
        <w:rPr>
          <w:lang w:val="ro-RO"/>
        </w:rPr>
        <w:t xml:space="preserve"> </w:t>
      </w:r>
      <w:r w:rsidR="00CF19D4" w:rsidRPr="006765F1">
        <w:rPr>
          <w:lang w:val="ro-RO"/>
        </w:rPr>
        <w:t xml:space="preserve">la </w:t>
      </w:r>
      <w:r w:rsidR="009D5FF8">
        <w:rPr>
          <w:lang w:val="ro-RO"/>
        </w:rPr>
        <w:t>113</w:t>
      </w:r>
      <w:r w:rsidR="00CF19D4" w:rsidRPr="006765F1">
        <w:rPr>
          <w:lang w:val="ro-RO"/>
        </w:rPr>
        <w:t xml:space="preserve"> cauze </w:t>
      </w:r>
      <w:r w:rsidR="006765F1" w:rsidRPr="006765F1">
        <w:rPr>
          <w:lang w:val="ro-RO"/>
        </w:rPr>
        <w:t>în anul 201</w:t>
      </w:r>
      <w:r w:rsidR="003058CA">
        <w:rPr>
          <w:lang w:val="ro-RO"/>
        </w:rPr>
        <w:t>7</w:t>
      </w:r>
      <w:r w:rsidR="009D5FF8" w:rsidRPr="000F3CA1">
        <w:rPr>
          <w:color w:val="000000" w:themeColor="text1"/>
          <w:lang w:val="ro-RO"/>
        </w:rPr>
        <w:t>.</w:t>
      </w:r>
    </w:p>
    <w:p w:rsidR="00026439" w:rsidRPr="009D5FF8" w:rsidRDefault="00026439" w:rsidP="009D5FF8">
      <w:pPr>
        <w:rPr>
          <w:b/>
          <w:lang w:val="ro-RO"/>
        </w:rPr>
      </w:pPr>
    </w:p>
    <w:p w:rsidR="00417769" w:rsidRPr="00B120AE" w:rsidRDefault="00417769" w:rsidP="00A27E73">
      <w:pPr>
        <w:ind w:right="-1"/>
        <w:rPr>
          <w:color w:val="FF0000"/>
          <w:lang w:val="ro-RO"/>
        </w:rPr>
      </w:pP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cu indicii 2c,2i,2a,2ac,3a,2r,2rc,3r,2rh ,3rh,24 comparative în diagramă</w:t>
      </w:r>
    </w:p>
    <w:p w:rsidR="00C44B69" w:rsidRDefault="00C44B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FB3007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F069002" wp14:editId="46D10C18">
            <wp:extent cx="5637437" cy="3099467"/>
            <wp:effectExtent l="0" t="0" r="1905" b="571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Pr="00B120AE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FB3007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85952C5" wp14:editId="784FE8FB">
            <wp:extent cx="6458733" cy="3327226"/>
            <wp:effectExtent l="0" t="0" r="18415" b="6985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7E73" w:rsidRPr="00B120AE" w:rsidRDefault="00FB3007" w:rsidP="00026439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0890DE2" wp14:editId="43CA202E">
            <wp:extent cx="5545377" cy="3209795"/>
            <wp:effectExtent l="0" t="0" r="17780" b="1016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95B4F" w:rsidRPr="002F58C6" w:rsidRDefault="00895B4F" w:rsidP="00CF19D4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I </w:t>
      </w:r>
      <w:r w:rsidR="00850420" w:rsidRPr="002F58C6">
        <w:rPr>
          <w:rFonts w:ascii="Times New Roman" w:hAnsi="Times New Roman"/>
          <w:b/>
          <w:sz w:val="24"/>
          <w:szCs w:val="24"/>
          <w:lang w:val="ro-RO"/>
        </w:rPr>
        <w:t>instanță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 de către Curtea de Apel Cahul</w:t>
      </w:r>
    </w:p>
    <w:p w:rsidR="00895B4F" w:rsidRPr="00CC6E32" w:rsidRDefault="00327878" w:rsidP="00CC6E3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(2c</w:t>
      </w:r>
      <w:r w:rsidR="00194494" w:rsidRPr="002F58C6">
        <w:rPr>
          <w:rFonts w:ascii="Times New Roman" w:hAnsi="Times New Roman"/>
          <w:b/>
          <w:sz w:val="24"/>
          <w:szCs w:val="24"/>
          <w:lang w:val="ro-RO"/>
        </w:rPr>
        <w:t xml:space="preserve">, 2i, 24r </w:t>
      </w:r>
      <w:r w:rsidR="00CC6E32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2515BC">
        <w:rPr>
          <w:lang w:val="ro-RO"/>
        </w:rPr>
        <w:t>12 luni</w:t>
      </w:r>
      <w:r w:rsidR="00885E91" w:rsidRPr="00885E91">
        <w:rPr>
          <w:lang w:val="ro-RO"/>
        </w:rPr>
        <w:t xml:space="preserve"> a anului 2017</w:t>
      </w:r>
      <w:r w:rsidRPr="00885E91">
        <w:rPr>
          <w:lang w:val="ro-RO"/>
        </w:rPr>
        <w:t xml:space="preserve"> la Curtea de Apel Cahul s-au aflat în procedură cauze civile, comerciale în I instanță </w:t>
      </w:r>
      <w:r w:rsidR="009D5FF8">
        <w:rPr>
          <w:b/>
          <w:lang w:val="ro-RO"/>
        </w:rPr>
        <w:t>229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 xml:space="preserve">cauze, dintre care </w:t>
      </w:r>
    </w:p>
    <w:p w:rsidR="00CF19D4" w:rsidRPr="00885E91" w:rsidRDefault="00CF19D4" w:rsidP="00CF19D4">
      <w:pPr>
        <w:ind w:right="-1"/>
        <w:rPr>
          <w:i/>
          <w:lang w:val="ro-RO"/>
        </w:rPr>
      </w:pPr>
      <w:r w:rsidRPr="00885E91">
        <w:rPr>
          <w:i/>
          <w:lang w:val="ro-RO"/>
        </w:rPr>
        <w:t xml:space="preserve">civile comerciale în I instanţă indicele 2c – </w:t>
      </w:r>
      <w:r w:rsidR="00885E91" w:rsidRPr="00885E91">
        <w:rPr>
          <w:b/>
          <w:i/>
          <w:lang w:val="ro-RO"/>
        </w:rPr>
        <w:t>0</w:t>
      </w:r>
      <w:r w:rsidRPr="00885E91">
        <w:rPr>
          <w:b/>
          <w:i/>
          <w:lang w:val="ro-RO"/>
        </w:rPr>
        <w:t xml:space="preserve"> 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i/>
          <w:lang w:val="ro-RO"/>
        </w:rPr>
        <w:t xml:space="preserve">civile insolvabilitate în I instanţă indicele 2i – </w:t>
      </w:r>
      <w:r w:rsidR="009D5FF8">
        <w:rPr>
          <w:b/>
          <w:i/>
          <w:lang w:val="ro-RO"/>
        </w:rPr>
        <w:t>225</w:t>
      </w:r>
      <w:r w:rsidRPr="00885E91">
        <w:rPr>
          <w:b/>
          <w:i/>
          <w:lang w:val="ro-RO"/>
        </w:rPr>
        <w:t xml:space="preserve"> </w:t>
      </w:r>
      <w:r w:rsidRPr="00885E91">
        <w:rPr>
          <w:i/>
          <w:lang w:val="ro-RO"/>
        </w:rPr>
        <w:t xml:space="preserve"> </w:t>
      </w:r>
    </w:p>
    <w:p w:rsidR="00CF19D4" w:rsidRPr="00885E91" w:rsidRDefault="002F58C6" w:rsidP="00CF19D4">
      <w:pPr>
        <w:ind w:right="-1"/>
        <w:rPr>
          <w:lang w:val="ro-RO"/>
        </w:rPr>
      </w:pPr>
      <w:r>
        <w:rPr>
          <w:i/>
          <w:lang w:val="ro-RO"/>
        </w:rPr>
        <w:t>conflict de competen</w:t>
      </w:r>
      <w:r w:rsidR="00CF19D4" w:rsidRPr="00885E91">
        <w:rPr>
          <w:i/>
          <w:lang w:val="ro-RO"/>
        </w:rPr>
        <w:t>ță cu indicele 24</w:t>
      </w:r>
      <w:r>
        <w:rPr>
          <w:i/>
          <w:lang w:val="ro-RO"/>
        </w:rPr>
        <w:t>r</w:t>
      </w:r>
      <w:r w:rsidR="00CF19D4" w:rsidRPr="00885E91">
        <w:rPr>
          <w:i/>
          <w:lang w:val="ro-RO"/>
        </w:rPr>
        <w:t xml:space="preserve"> – </w:t>
      </w:r>
      <w:r w:rsidR="009D5FF8">
        <w:rPr>
          <w:b/>
          <w:i/>
          <w:lang w:val="ro-RO"/>
        </w:rPr>
        <w:t>4</w:t>
      </w:r>
      <w:r w:rsidR="00CF19D4" w:rsidRPr="00885E91">
        <w:rPr>
          <w:b/>
          <w:i/>
          <w:lang w:val="ro-RO"/>
        </w:rPr>
        <w:t xml:space="preserve"> </w:t>
      </w:r>
    </w:p>
    <w:p w:rsidR="00704F0D" w:rsidRPr="00885E91" w:rsidRDefault="00885E91" w:rsidP="004435BE">
      <w:pPr>
        <w:rPr>
          <w:lang w:val="ro-RO"/>
        </w:rPr>
      </w:pPr>
      <w:r w:rsidRPr="00885E91">
        <w:rPr>
          <w:b/>
          <w:lang w:val="ro-RO"/>
        </w:rPr>
        <w:t>141</w:t>
      </w:r>
      <w:r w:rsidR="00D51CFA" w:rsidRPr="00885E91">
        <w:rPr>
          <w:b/>
          <w:lang w:val="ro-RO"/>
        </w:rPr>
        <w:t xml:space="preserve"> </w:t>
      </w:r>
      <w:r w:rsidR="00FF2CFE" w:rsidRPr="00885E91">
        <w:rPr>
          <w:b/>
          <w:lang w:val="ro-RO"/>
        </w:rPr>
        <w:t>cauze pendinte</w:t>
      </w:r>
      <w:r w:rsidR="00FF2CFE" w:rsidRPr="00885E91">
        <w:rPr>
          <w:lang w:val="ro-RO"/>
        </w:rPr>
        <w:t xml:space="preserve"> la începutul perioadei raportate</w:t>
      </w:r>
      <w:r w:rsidR="003D0F1A" w:rsidRPr="00885E91">
        <w:rPr>
          <w:lang w:val="ro-RO"/>
        </w:rPr>
        <w:t xml:space="preserve">, </w:t>
      </w:r>
      <w:r w:rsidR="009D5FF8">
        <w:rPr>
          <w:b/>
          <w:lang w:val="ro-RO"/>
        </w:rPr>
        <w:t>88</w:t>
      </w:r>
      <w:r w:rsidR="003D0F1A" w:rsidRPr="00885E91">
        <w:rPr>
          <w:b/>
          <w:lang w:val="ro-RO"/>
        </w:rPr>
        <w:t xml:space="preserve"> cauze</w:t>
      </w:r>
      <w:r w:rsidR="003D0F1A" w:rsidRPr="00885E91">
        <w:rPr>
          <w:lang w:val="ro-RO"/>
        </w:rPr>
        <w:t xml:space="preserve"> </w:t>
      </w:r>
      <w:r w:rsidR="003D0F1A" w:rsidRPr="00885E91">
        <w:rPr>
          <w:b/>
          <w:lang w:val="ro-RO"/>
        </w:rPr>
        <w:t>noi înregistrate</w:t>
      </w:r>
      <w:r w:rsidR="003D0F1A" w:rsidRPr="00885E91">
        <w:rPr>
          <w:lang w:val="ro-RO"/>
        </w:rPr>
        <w:t>.</w:t>
      </w:r>
    </w:p>
    <w:p w:rsidR="00895B4F" w:rsidRPr="009D5FF8" w:rsidRDefault="00895B4F" w:rsidP="009D5FF8">
      <w:pPr>
        <w:rPr>
          <w:lang w:val="ro-RO"/>
        </w:rPr>
      </w:pPr>
      <w:r w:rsidRPr="00885E91">
        <w:rPr>
          <w:rFonts w:cs="Times New Roman"/>
          <w:lang w:val="ro-RO"/>
        </w:rPr>
        <w:lastRenderedPageBreak/>
        <w:t xml:space="preserve">Din numărul cauzelor </w:t>
      </w:r>
      <w:r w:rsidR="00327878" w:rsidRPr="00885E91">
        <w:rPr>
          <w:rFonts w:cs="Times New Roman"/>
          <w:lang w:val="ro-RO"/>
        </w:rPr>
        <w:t>soluționate</w:t>
      </w:r>
      <w:r w:rsidRPr="00885E91">
        <w:rPr>
          <w:rFonts w:cs="Times New Roman"/>
          <w:lang w:val="ro-RO"/>
        </w:rPr>
        <w:t xml:space="preserve"> </w:t>
      </w:r>
      <w:r w:rsidR="009D5FF8">
        <w:rPr>
          <w:rFonts w:cs="Times New Roman"/>
          <w:b/>
          <w:lang w:val="ro-RO"/>
        </w:rPr>
        <w:t>127</w:t>
      </w:r>
      <w:r w:rsidR="003E5C48" w:rsidRPr="00885E91">
        <w:rPr>
          <w:rFonts w:cs="Times New Roman"/>
          <w:lang w:val="ro-RO"/>
        </w:rPr>
        <w:t xml:space="preserve"> </w:t>
      </w:r>
      <w:r w:rsidR="003E5C48" w:rsidRPr="00885E91">
        <w:rPr>
          <w:rFonts w:cs="Times New Roman"/>
          <w:b/>
          <w:lang w:val="ro-RO"/>
        </w:rPr>
        <w:t>cauze</w:t>
      </w:r>
      <w:r w:rsidR="009D5FF8">
        <w:rPr>
          <w:rFonts w:cs="Times New Roman"/>
          <w:lang w:val="ro-RO"/>
        </w:rPr>
        <w:t xml:space="preserve">, </w:t>
      </w:r>
      <w:r w:rsidR="009D5FF8" w:rsidRPr="00AD2D34">
        <w:rPr>
          <w:i/>
          <w:lang w:val="ro-RO"/>
        </w:rPr>
        <w:t xml:space="preserve">din care fără soluționare în fond </w:t>
      </w:r>
      <w:r w:rsidR="009D5FF8">
        <w:rPr>
          <w:i/>
          <w:lang w:val="ro-RO"/>
        </w:rPr>
        <w:t>9</w:t>
      </w:r>
      <w:r w:rsidR="009D5FF8" w:rsidRPr="00AD2D34">
        <w:rPr>
          <w:i/>
          <w:lang w:val="ro-RO"/>
        </w:rPr>
        <w:t xml:space="preserve"> cauze, strămutate la CSJ -</w:t>
      </w:r>
      <w:r w:rsidR="009D5FF8">
        <w:rPr>
          <w:i/>
          <w:lang w:val="ro-RO"/>
        </w:rPr>
        <w:t>5</w:t>
      </w:r>
      <w:r w:rsidR="009D5FF8" w:rsidRPr="00AD2D34">
        <w:rPr>
          <w:i/>
          <w:lang w:val="ro-RO"/>
        </w:rPr>
        <w:t xml:space="preserve"> cauze.</w:t>
      </w:r>
    </w:p>
    <w:p w:rsidR="00CF19D4" w:rsidRPr="00885E91" w:rsidRDefault="00850420" w:rsidP="003D0F1A">
      <w:pPr>
        <w:rPr>
          <w:b/>
          <w:lang w:val="ro-RO"/>
        </w:rPr>
      </w:pPr>
      <w:r w:rsidRPr="00885E91">
        <w:rPr>
          <w:lang w:val="ro-RO"/>
        </w:rPr>
        <w:t>Restanța</w:t>
      </w:r>
      <w:r w:rsidR="00895B4F" w:rsidRPr="00885E91">
        <w:rPr>
          <w:lang w:val="ro-RO"/>
        </w:rPr>
        <w:t xml:space="preserve"> </w:t>
      </w:r>
      <w:r w:rsidR="00626BDF">
        <w:rPr>
          <w:lang w:val="ro-RO"/>
        </w:rPr>
        <w:t>la sfâ</w:t>
      </w:r>
      <w:r w:rsidR="003E5C48" w:rsidRPr="00885E91">
        <w:rPr>
          <w:lang w:val="ro-RO"/>
        </w:rPr>
        <w:t xml:space="preserve">rșitul perioadei raportate </w:t>
      </w:r>
      <w:r w:rsidR="00895B4F" w:rsidRPr="00885E91">
        <w:rPr>
          <w:lang w:val="ro-RO"/>
        </w:rPr>
        <w:t xml:space="preserve">constituie – </w:t>
      </w:r>
      <w:r w:rsidR="009D5FF8">
        <w:rPr>
          <w:b/>
          <w:lang w:val="ro-RO"/>
        </w:rPr>
        <w:t>102</w:t>
      </w:r>
      <w:r w:rsidR="00895B4F" w:rsidRPr="00885E91">
        <w:rPr>
          <w:lang w:val="ro-RO"/>
        </w:rPr>
        <w:t xml:space="preserve"> </w:t>
      </w:r>
      <w:r w:rsidR="00CF19D4" w:rsidRPr="00885E91">
        <w:rPr>
          <w:b/>
          <w:lang w:val="ro-RO"/>
        </w:rPr>
        <w:t>cauze.</w:t>
      </w:r>
    </w:p>
    <w:p w:rsidR="00CF19D4" w:rsidRPr="00626BDF" w:rsidRDefault="00CF19D4" w:rsidP="00CF19D4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Rata de variație a stocului </w:t>
      </w:r>
      <w:r w:rsidRPr="00626BDF">
        <w:rPr>
          <w:b/>
          <w:szCs w:val="24"/>
          <w:lang w:val="ro-RO"/>
        </w:rPr>
        <w:t xml:space="preserve">cauzelor civile în I instanță, </w:t>
      </w:r>
      <w:r w:rsidRPr="00626BDF">
        <w:rPr>
          <w:b/>
          <w:lang w:val="ro-RO"/>
        </w:rPr>
        <w:t>pendinte</w:t>
      </w:r>
      <w:r w:rsidRPr="00626BDF">
        <w:rPr>
          <w:lang w:val="ro-RO"/>
        </w:rPr>
        <w:t xml:space="preserve"> </w:t>
      </w:r>
      <w:r w:rsidR="003D0F1A" w:rsidRPr="00626BDF">
        <w:rPr>
          <w:lang w:val="ro-RO"/>
        </w:rPr>
        <w:t xml:space="preserve">(raportul dintre cauzele soluționate în perioada raportată și cele noi înregistrate în perioada raportată, exprimat în procente)  constituie </w:t>
      </w:r>
      <w:r w:rsidR="002F58C6">
        <w:rPr>
          <w:b/>
          <w:lang w:val="ro-RO"/>
        </w:rPr>
        <w:t>1</w:t>
      </w:r>
      <w:r w:rsidR="006115AA">
        <w:rPr>
          <w:b/>
          <w:lang w:val="ro-RO"/>
        </w:rPr>
        <w:t>44</w:t>
      </w:r>
      <w:r w:rsidR="002F58C6">
        <w:rPr>
          <w:b/>
          <w:lang w:val="ro-RO"/>
        </w:rPr>
        <w:t>,</w:t>
      </w:r>
      <w:r w:rsidR="006115AA">
        <w:rPr>
          <w:b/>
          <w:lang w:val="ro-RO"/>
        </w:rPr>
        <w:t>32</w:t>
      </w:r>
      <w:r w:rsidR="003D0F1A" w:rsidRPr="00626BDF">
        <w:rPr>
          <w:b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626BDF" w:rsidRPr="00626BDF">
        <w:rPr>
          <w:lang w:val="ro-RO"/>
        </w:rPr>
        <w:t>Comparativ cu anul 2016</w:t>
      </w:r>
      <w:r w:rsidRPr="00626BDF">
        <w:rPr>
          <w:lang w:val="ro-RO"/>
        </w:rPr>
        <w:t xml:space="preserve"> acest indice procentual s-a </w:t>
      </w:r>
      <w:r w:rsidR="00466C39" w:rsidRPr="00626BDF">
        <w:rPr>
          <w:lang w:val="ro-RO"/>
        </w:rPr>
        <w:t>m</w:t>
      </w:r>
      <w:r w:rsidR="006115AA">
        <w:rPr>
          <w:lang w:val="ro-RO"/>
        </w:rPr>
        <w:t>ajorat</w:t>
      </w:r>
      <w:r w:rsidRPr="00626BDF">
        <w:rPr>
          <w:lang w:val="ro-RO"/>
        </w:rPr>
        <w:t xml:space="preserve"> cu </w:t>
      </w:r>
      <w:r w:rsidR="006115AA">
        <w:rPr>
          <w:lang w:val="ro-RO"/>
        </w:rPr>
        <w:t>68,96</w:t>
      </w:r>
      <w:r w:rsidRPr="00626BDF">
        <w:rPr>
          <w:lang w:val="ro-RO"/>
        </w:rPr>
        <w:t>%.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Pr="00626BDF">
        <w:rPr>
          <w:b/>
          <w:szCs w:val="24"/>
          <w:lang w:val="ro-RO"/>
        </w:rPr>
        <w:t xml:space="preserve">cauzelor civile în I instanță </w:t>
      </w:r>
      <w:r w:rsidRPr="00626BDF">
        <w:rPr>
          <w:lang w:val="ro-RO"/>
        </w:rPr>
        <w:t>(număr</w:t>
      </w:r>
      <w:r w:rsidR="00626BDF" w:rsidRPr="00626BDF">
        <w:rPr>
          <w:lang w:val="ro-RO"/>
        </w:rPr>
        <w:t>ul cauzelor nesoluționate la sfâ</w:t>
      </w:r>
      <w:r w:rsidRPr="00626BDF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6115AA">
        <w:rPr>
          <w:b/>
          <w:lang w:val="ro-RO"/>
        </w:rPr>
        <w:t>293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Comparativ observăm că durata medie a procedurilor s-a m</w:t>
      </w:r>
      <w:r w:rsidR="00A14E93" w:rsidRPr="00626BDF">
        <w:rPr>
          <w:lang w:val="ro-RO"/>
        </w:rPr>
        <w:t>icșorat</w:t>
      </w:r>
      <w:r w:rsidRPr="00626BDF">
        <w:rPr>
          <w:lang w:val="ro-RO"/>
        </w:rPr>
        <w:t xml:space="preserve"> de la </w:t>
      </w:r>
      <w:r w:rsidR="006115AA">
        <w:rPr>
          <w:lang w:val="ro-RO"/>
        </w:rPr>
        <w:t>495</w:t>
      </w:r>
      <w:r w:rsidRPr="00626BDF">
        <w:rPr>
          <w:lang w:val="ro-RO"/>
        </w:rPr>
        <w:t xml:space="preserve"> zile </w:t>
      </w:r>
      <w:r w:rsidR="00626BDF" w:rsidRPr="00626BDF">
        <w:rPr>
          <w:lang w:val="ro-RO"/>
        </w:rPr>
        <w:t>în anul 2016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>la</w:t>
      </w:r>
      <w:r w:rsidR="00A14E93" w:rsidRPr="00626BDF">
        <w:rPr>
          <w:lang w:val="ro-RO"/>
        </w:rPr>
        <w:t xml:space="preserve"> </w:t>
      </w:r>
      <w:r w:rsidR="006115AA">
        <w:rPr>
          <w:lang w:val="ro-RO"/>
        </w:rPr>
        <w:t>293</w:t>
      </w:r>
      <w:r w:rsidR="00626BDF" w:rsidRPr="00626BDF">
        <w:rPr>
          <w:lang w:val="ro-RO"/>
        </w:rPr>
        <w:t xml:space="preserve"> zile în anul 2017</w:t>
      </w:r>
      <w:r w:rsidRPr="00626BDF">
        <w:rPr>
          <w:lang w:val="ro-RO"/>
        </w:rPr>
        <w:t xml:space="preserve">. </w:t>
      </w:r>
    </w:p>
    <w:p w:rsidR="00CA4DE3" w:rsidRDefault="00CA4DE3" w:rsidP="00466C39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A14E93" w:rsidRPr="00626BDF">
        <w:rPr>
          <w:lang w:val="ro-RO"/>
        </w:rPr>
        <w:t>civile în I instanță</w:t>
      </w:r>
      <w:r w:rsidRPr="00626BDF">
        <w:rPr>
          <w:lang w:val="ro-RO"/>
        </w:rPr>
        <w:t xml:space="preserve"> examinate de un judecător în mediu constituie </w:t>
      </w:r>
      <w:r w:rsidR="00323CA8">
        <w:rPr>
          <w:b/>
          <w:lang w:val="ro-RO"/>
        </w:rPr>
        <w:t>20</w:t>
      </w:r>
      <w:r w:rsidRPr="00626BDF">
        <w:rPr>
          <w:b/>
          <w:lang w:val="ro-RO"/>
        </w:rPr>
        <w:t xml:space="preserve"> </w:t>
      </w:r>
      <w:r w:rsidR="00A14E93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5C1900" w:rsidRPr="00CC6E32" w:rsidRDefault="00286246" w:rsidP="00CC6E32">
      <w:pPr>
        <w:ind w:right="-1"/>
        <w:rPr>
          <w:b/>
          <w:color w:val="000000" w:themeColor="text1"/>
          <w:lang w:val="ro-RO"/>
        </w:rPr>
      </w:pPr>
      <w:r w:rsidRPr="000F3CA1">
        <w:rPr>
          <w:color w:val="000000" w:themeColor="text1"/>
          <w:lang w:val="ro-RO"/>
        </w:rPr>
        <w:t>Comparativ numărul de cauze examinate de un judecător în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 xml:space="preserve"> s-a </w:t>
      </w:r>
      <w:r>
        <w:rPr>
          <w:color w:val="000000" w:themeColor="text1"/>
          <w:lang w:val="ro-RO"/>
        </w:rPr>
        <w:t>majorat</w:t>
      </w:r>
      <w:r w:rsidRPr="000F3CA1">
        <w:rPr>
          <w:color w:val="000000" w:themeColor="text1"/>
          <w:lang w:val="ro-RO"/>
        </w:rPr>
        <w:t xml:space="preserve"> cu </w:t>
      </w:r>
      <w:r w:rsidR="00CC6E32">
        <w:rPr>
          <w:color w:val="000000" w:themeColor="text1"/>
          <w:lang w:val="ro-RO"/>
        </w:rPr>
        <w:t xml:space="preserve">5 </w:t>
      </w:r>
      <w:r>
        <w:rPr>
          <w:color w:val="000000" w:themeColor="text1"/>
          <w:lang w:val="ro-RO"/>
        </w:rPr>
        <w:t>cauze</w:t>
      </w:r>
      <w:r w:rsidRPr="000F3CA1">
        <w:rPr>
          <w:color w:val="000000" w:themeColor="text1"/>
          <w:lang w:val="ro-RO"/>
        </w:rPr>
        <w:t xml:space="preserve"> față de anul 201</w:t>
      </w:r>
      <w:r>
        <w:rPr>
          <w:color w:val="000000" w:themeColor="text1"/>
          <w:lang w:val="ro-RO"/>
        </w:rPr>
        <w:t>6</w:t>
      </w:r>
      <w:r w:rsidR="00B70557">
        <w:rPr>
          <w:color w:val="000000" w:themeColor="text1"/>
          <w:lang w:val="ro-RO"/>
        </w:rPr>
        <w:t>.</w:t>
      </w:r>
    </w:p>
    <w:p w:rsidR="004E7318" w:rsidRPr="00A80462" w:rsidRDefault="00466C39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în I instanță cu indicii 2c,2i, 24 comparative în diagramă</w:t>
      </w:r>
    </w:p>
    <w:p w:rsidR="00FC3F0A" w:rsidRPr="00A80462" w:rsidRDefault="00FC3F0A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B100EF" w:rsidRPr="00B120AE" w:rsidRDefault="009D5FF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476286C" wp14:editId="389FDF9B">
            <wp:extent cx="5605634" cy="1957754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D1037" w:rsidRPr="00B120AE" w:rsidRDefault="007D1037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Default="009D5FF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C7CE402" wp14:editId="74639E09">
            <wp:extent cx="6458733" cy="3327225"/>
            <wp:effectExtent l="0" t="0" r="18415" b="698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D79B8" w:rsidRPr="00B120AE" w:rsidRDefault="00DD79B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D1037" w:rsidRPr="00B120AE" w:rsidRDefault="009D5FF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0BFE655" wp14:editId="35B78E60">
            <wp:extent cx="5667375" cy="2562225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95B4F" w:rsidRPr="00626BDF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în ordine de apel  </w:t>
      </w:r>
    </w:p>
    <w:p w:rsidR="00386DC0" w:rsidRPr="00626BDF" w:rsidRDefault="00895B4F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626BDF">
        <w:rPr>
          <w:rFonts w:ascii="Times New Roman" w:hAnsi="Times New Roman"/>
          <w:b/>
          <w:sz w:val="24"/>
          <w:szCs w:val="24"/>
          <w:lang w:val="ro-RO"/>
        </w:rPr>
        <w:t xml:space="preserve">(2a, </w:t>
      </w:r>
      <w:r w:rsidR="0036576F" w:rsidRPr="00626BDF">
        <w:rPr>
          <w:rFonts w:ascii="Times New Roman" w:hAnsi="Times New Roman"/>
          <w:b/>
          <w:sz w:val="24"/>
          <w:szCs w:val="24"/>
          <w:lang w:val="ro-RO"/>
        </w:rPr>
        <w:t xml:space="preserve">3a, 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2a</w:t>
      </w:r>
      <w:r w:rsidR="002F20CF" w:rsidRPr="00626BDF">
        <w:rPr>
          <w:rFonts w:ascii="Times New Roman" w:hAnsi="Times New Roman"/>
          <w:b/>
          <w:sz w:val="24"/>
          <w:szCs w:val="24"/>
          <w:lang w:val="ro-RO"/>
        </w:rPr>
        <w:t>c</w:t>
      </w:r>
      <w:r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626BDF" w:rsidRPr="00626BDF">
        <w:rPr>
          <w:lang w:val="ro-RO"/>
        </w:rPr>
        <w:t xml:space="preserve"> a anului 2017</w:t>
      </w:r>
      <w:r w:rsidRPr="00626BDF">
        <w:rPr>
          <w:lang w:val="ro-RO"/>
        </w:rPr>
        <w:t xml:space="preserve"> spre examinare la Curtea de Apel Cahul s-au aflat în procedură </w:t>
      </w:r>
      <w:r w:rsidRPr="00626BDF">
        <w:rPr>
          <w:b/>
          <w:lang w:val="ro-RO"/>
        </w:rPr>
        <w:t>cauze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</w:t>
      </w:r>
      <w:r w:rsidRPr="00626BDF">
        <w:rPr>
          <w:lang w:val="ro-RO"/>
        </w:rPr>
        <w:t xml:space="preserve"> în ordine de apel </w:t>
      </w:r>
      <w:r w:rsidR="00F344B9">
        <w:rPr>
          <w:b/>
          <w:lang w:val="ro-RO"/>
        </w:rPr>
        <w:t>544</w:t>
      </w:r>
      <w:r w:rsidR="0036576F" w:rsidRPr="00626BDF">
        <w:rPr>
          <w:b/>
          <w:lang w:val="ro-RO"/>
        </w:rPr>
        <w:t xml:space="preserve"> </w:t>
      </w:r>
      <w:r w:rsidRPr="00626BDF">
        <w:rPr>
          <w:lang w:val="ro-RO"/>
        </w:rPr>
        <w:t xml:space="preserve">dintre care: </w:t>
      </w:r>
    </w:p>
    <w:p w:rsidR="00466C39" w:rsidRPr="00626BDF" w:rsidRDefault="00466C39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civile în ordine de apel cu indicele 2a – </w:t>
      </w:r>
      <w:r w:rsidR="00F344B9">
        <w:rPr>
          <w:b/>
          <w:i/>
          <w:lang w:val="ro-RO"/>
        </w:rPr>
        <w:t>366</w:t>
      </w:r>
    </w:p>
    <w:p w:rsidR="00466C39" w:rsidRPr="00626BDF" w:rsidRDefault="00466C39" w:rsidP="00466C39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civile comerciale în ordine de apel cu indicele 2ac – </w:t>
      </w:r>
      <w:r w:rsidR="00F344B9">
        <w:rPr>
          <w:b/>
          <w:i/>
          <w:lang w:val="ro-RO"/>
        </w:rPr>
        <w:t>58</w:t>
      </w:r>
    </w:p>
    <w:p w:rsidR="0036576F" w:rsidRPr="00626BDF" w:rsidRDefault="0036576F" w:rsidP="00466C39">
      <w:pPr>
        <w:ind w:right="-1"/>
        <w:rPr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</w:t>
      </w:r>
      <w:r w:rsidR="00626BDF" w:rsidRPr="00626BDF">
        <w:rPr>
          <w:i/>
          <w:lang w:val="ro-RO"/>
        </w:rPr>
        <w:t xml:space="preserve">3a </w:t>
      </w:r>
      <w:r w:rsidRPr="00626BDF">
        <w:rPr>
          <w:i/>
          <w:lang w:val="ro-RO"/>
        </w:rPr>
        <w:t xml:space="preserve">- </w:t>
      </w:r>
      <w:r w:rsidR="00F344B9">
        <w:rPr>
          <w:b/>
          <w:i/>
          <w:lang w:val="ro-RO"/>
        </w:rPr>
        <w:t>120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civile, comerciale</w:t>
      </w:r>
      <w:r w:rsidRPr="00626BDF">
        <w:rPr>
          <w:lang w:val="ro-RO"/>
        </w:rPr>
        <w:t xml:space="preserve"> </w:t>
      </w:r>
      <w:r w:rsidRPr="00626BDF">
        <w:rPr>
          <w:b/>
          <w:lang w:val="ro-RO"/>
        </w:rPr>
        <w:t>și contencios administrative</w:t>
      </w:r>
      <w:r w:rsidRPr="00626BDF">
        <w:rPr>
          <w:lang w:val="ro-RO"/>
        </w:rPr>
        <w:t xml:space="preserve"> aflate în procedură în perioada raportată</w:t>
      </w:r>
      <w:r w:rsidRPr="00626BDF">
        <w:rPr>
          <w:b/>
          <w:lang w:val="ro-RO"/>
        </w:rPr>
        <w:t xml:space="preserve"> </w:t>
      </w:r>
      <w:r w:rsidR="00626BDF" w:rsidRPr="00626BDF">
        <w:rPr>
          <w:b/>
          <w:lang w:val="ro-RO"/>
        </w:rPr>
        <w:t>155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F344B9">
        <w:rPr>
          <w:b/>
          <w:lang w:val="ro-RO"/>
        </w:rPr>
        <w:t>389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626BDF">
        <w:rPr>
          <w:lang w:val="ro-RO"/>
        </w:rPr>
        <w:t>lor aflate în procedură au fost  soluționate–</w:t>
      </w:r>
      <w:r w:rsidR="00A903F7" w:rsidRPr="00626BDF">
        <w:rPr>
          <w:lang w:val="ro-RO"/>
        </w:rPr>
        <w:t xml:space="preserve"> </w:t>
      </w:r>
      <w:r w:rsidR="00F344B9">
        <w:rPr>
          <w:b/>
          <w:lang w:val="ro-RO"/>
        </w:rPr>
        <w:t>431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F344B9">
        <w:rPr>
          <w:i/>
          <w:lang w:val="ro-RO"/>
        </w:rPr>
        <w:t>95</w:t>
      </w:r>
      <w:r w:rsidR="00277A91" w:rsidRPr="00626BDF">
        <w:rPr>
          <w:i/>
          <w:lang w:val="ro-RO"/>
        </w:rPr>
        <w:t xml:space="preserve"> cauze, strămutate la CSJ - </w:t>
      </w:r>
      <w:r w:rsidR="00F344B9">
        <w:rPr>
          <w:i/>
          <w:lang w:val="ro-RO"/>
        </w:rPr>
        <w:t>8</w:t>
      </w:r>
      <w:r w:rsidR="00277A91" w:rsidRPr="00626BDF">
        <w:rPr>
          <w:i/>
          <w:lang w:val="ro-RO"/>
        </w:rPr>
        <w:t xml:space="preserve"> cauze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F24084">
        <w:rPr>
          <w:lang w:val="ro-RO"/>
        </w:rPr>
        <w:t>lor pendinte la sfâ</w:t>
      </w:r>
      <w:r w:rsidRPr="00626BDF">
        <w:rPr>
          <w:lang w:val="ro-RO"/>
        </w:rPr>
        <w:t xml:space="preserve">rșitul perioadei raportate constituie </w:t>
      </w:r>
      <w:r w:rsidR="00F344B9">
        <w:rPr>
          <w:b/>
          <w:lang w:val="ro-RO"/>
        </w:rPr>
        <w:t>113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F344B9">
        <w:rPr>
          <w:b/>
          <w:lang w:val="ro-RO"/>
        </w:rPr>
        <w:t>11</w:t>
      </w:r>
      <w:r w:rsidR="001A74D6">
        <w:rPr>
          <w:b/>
          <w:lang w:val="ro-RO"/>
        </w:rPr>
        <w:t>0</w:t>
      </w:r>
      <w:r w:rsidR="00F344B9">
        <w:rPr>
          <w:b/>
          <w:lang w:val="ro-RO"/>
        </w:rPr>
        <w:t>,80%</w:t>
      </w:r>
      <w:r w:rsidR="00F24084" w:rsidRPr="00F24084">
        <w:rPr>
          <w:lang w:val="ro-RO"/>
        </w:rPr>
        <w:t xml:space="preserve"> Comparativ cu anul 2016</w:t>
      </w:r>
      <w:r w:rsidRPr="00F24084">
        <w:rPr>
          <w:lang w:val="ro-RO"/>
        </w:rPr>
        <w:t xml:space="preserve"> acest indice procentual s-a </w:t>
      </w:r>
      <w:r w:rsidR="00FC7BFB">
        <w:rPr>
          <w:lang w:val="ro-RO"/>
        </w:rPr>
        <w:t>majorat</w:t>
      </w:r>
      <w:r w:rsidRPr="00F24084">
        <w:rPr>
          <w:lang w:val="ro-RO"/>
        </w:rPr>
        <w:t xml:space="preserve"> cu </w:t>
      </w:r>
      <w:r w:rsidR="00F344B9">
        <w:rPr>
          <w:lang w:val="ro-RO"/>
        </w:rPr>
        <w:t>21,59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civile, comerciale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și contencios administrativ</w:t>
      </w:r>
      <w:r w:rsidRPr="00F24084">
        <w:rPr>
          <w:lang w:val="ro-RO"/>
        </w:rPr>
        <w:t xml:space="preserve"> </w:t>
      </w:r>
      <w:r w:rsidRPr="00F24084">
        <w:rPr>
          <w:b/>
          <w:lang w:val="ro-RO"/>
        </w:rPr>
        <w:t>în ordine de apel</w:t>
      </w:r>
      <w:r w:rsidRPr="00F24084">
        <w:rPr>
          <w:lang w:val="ro-RO"/>
        </w:rPr>
        <w:t xml:space="preserve"> 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F344B9">
        <w:rPr>
          <w:b/>
          <w:lang w:val="ro-RO"/>
        </w:rPr>
        <w:t>96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F344B9">
        <w:rPr>
          <w:lang w:val="ro-RO"/>
        </w:rPr>
        <w:t>micșorat</w:t>
      </w:r>
      <w:r w:rsidRPr="00F24084">
        <w:rPr>
          <w:lang w:val="ro-RO"/>
        </w:rPr>
        <w:t xml:space="preserve"> de la </w:t>
      </w:r>
      <w:r w:rsidR="00F344B9">
        <w:rPr>
          <w:lang w:val="ro-RO"/>
        </w:rPr>
        <w:t>143</w:t>
      </w:r>
      <w:r w:rsidRPr="00F24084">
        <w:rPr>
          <w:lang w:val="ro-RO"/>
        </w:rPr>
        <w:t xml:space="preserve"> zile </w:t>
      </w:r>
      <w:r w:rsidR="00F24084" w:rsidRPr="00F24084">
        <w:rPr>
          <w:lang w:val="ro-RO"/>
        </w:rPr>
        <w:t>în anul 2016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F344B9">
        <w:rPr>
          <w:lang w:val="ro-RO"/>
        </w:rPr>
        <w:t>96</w:t>
      </w:r>
      <w:r w:rsidR="00F24084" w:rsidRPr="00F24084">
        <w:rPr>
          <w:lang w:val="ro-RO"/>
        </w:rPr>
        <w:t xml:space="preserve"> zile în anul 2017</w:t>
      </w:r>
      <w:r w:rsidRPr="00F24084">
        <w:rPr>
          <w:lang w:val="ro-RO"/>
        </w:rPr>
        <w:t xml:space="preserve">. </w:t>
      </w:r>
    </w:p>
    <w:p w:rsidR="00C91A44" w:rsidRPr="00F344B9" w:rsidRDefault="00CA4DE3" w:rsidP="00F344B9">
      <w:pPr>
        <w:ind w:right="-1"/>
        <w:rPr>
          <w:b/>
          <w:lang w:val="ro-RO"/>
        </w:rPr>
      </w:pPr>
      <w:r w:rsidRPr="00F24084">
        <w:rPr>
          <w:lang w:val="ro-RO"/>
        </w:rPr>
        <w:t xml:space="preserve">Numărul de cauze penale examinate de un judecător în mediu  constituie </w:t>
      </w:r>
      <w:r w:rsidR="00F344B9">
        <w:rPr>
          <w:b/>
          <w:lang w:val="ro-RO"/>
        </w:rPr>
        <w:t>67</w:t>
      </w:r>
      <w:r w:rsidR="00F24084" w:rsidRPr="00F24084">
        <w:rPr>
          <w:b/>
          <w:lang w:val="ro-RO"/>
        </w:rPr>
        <w:t xml:space="preserve"> </w:t>
      </w:r>
      <w:r w:rsidR="00E72FFC" w:rsidRPr="00F24084">
        <w:rPr>
          <w:b/>
          <w:lang w:val="ro-RO"/>
        </w:rPr>
        <w:t>cauze</w:t>
      </w:r>
      <w:r w:rsidR="008E6B42" w:rsidRPr="00F24084">
        <w:rPr>
          <w:b/>
          <w:lang w:val="ro-RO"/>
        </w:rPr>
        <w:t>.</w:t>
      </w:r>
      <w:r w:rsidR="00F344B9">
        <w:rPr>
          <w:b/>
          <w:lang w:val="ro-RO"/>
        </w:rPr>
        <w:t xml:space="preserve"> </w:t>
      </w:r>
      <w:r w:rsidR="00C91A44" w:rsidRPr="000F3CA1">
        <w:rPr>
          <w:color w:val="000000" w:themeColor="text1"/>
          <w:lang w:val="ro-RO"/>
        </w:rPr>
        <w:t>Comparativ numărul de cauze examinate de un judecător în anul 201</w:t>
      </w:r>
      <w:r w:rsidR="00C91A44">
        <w:rPr>
          <w:color w:val="000000" w:themeColor="text1"/>
          <w:lang w:val="ro-RO"/>
        </w:rPr>
        <w:t>7</w:t>
      </w:r>
      <w:r w:rsidR="00C91A44" w:rsidRPr="000F3CA1">
        <w:rPr>
          <w:color w:val="000000" w:themeColor="text1"/>
          <w:lang w:val="ro-RO"/>
        </w:rPr>
        <w:t xml:space="preserve"> s-a </w:t>
      </w:r>
      <w:r w:rsidR="00C91A44">
        <w:rPr>
          <w:color w:val="000000" w:themeColor="text1"/>
          <w:lang w:val="ro-RO"/>
        </w:rPr>
        <w:t>majorat</w:t>
      </w:r>
      <w:r w:rsidR="00C91A44" w:rsidRPr="000F3CA1">
        <w:rPr>
          <w:color w:val="000000" w:themeColor="text1"/>
          <w:lang w:val="ro-RO"/>
        </w:rPr>
        <w:t xml:space="preserve"> cu </w:t>
      </w:r>
      <w:r w:rsidR="00F344B9">
        <w:rPr>
          <w:color w:val="000000" w:themeColor="text1"/>
          <w:lang w:val="ro-RO"/>
        </w:rPr>
        <w:t>10</w:t>
      </w:r>
      <w:r w:rsidR="00C91A44" w:rsidRPr="000F3CA1">
        <w:rPr>
          <w:color w:val="000000" w:themeColor="text1"/>
          <w:lang w:val="ro-RO"/>
        </w:rPr>
        <w:t xml:space="preserve"> </w:t>
      </w:r>
      <w:r w:rsidR="00C91A44">
        <w:rPr>
          <w:color w:val="000000" w:themeColor="text1"/>
          <w:lang w:val="ro-RO"/>
        </w:rPr>
        <w:t>cauze</w:t>
      </w:r>
      <w:r w:rsidR="00C91A44" w:rsidRPr="000F3CA1">
        <w:rPr>
          <w:color w:val="000000" w:themeColor="text1"/>
          <w:lang w:val="ro-RO"/>
        </w:rPr>
        <w:t xml:space="preserve"> față de anul 201</w:t>
      </w:r>
      <w:r w:rsidR="00C91A44">
        <w:rPr>
          <w:color w:val="000000" w:themeColor="text1"/>
          <w:lang w:val="ro-RO"/>
        </w:rPr>
        <w:t>6</w:t>
      </w:r>
      <w:r w:rsidR="00C91A44" w:rsidRPr="000F3CA1">
        <w:rPr>
          <w:color w:val="000000" w:themeColor="text1"/>
          <w:lang w:val="ro-RO"/>
        </w:rPr>
        <w:t>.</w:t>
      </w:r>
    </w:p>
    <w:p w:rsidR="00C91A44" w:rsidRPr="00F24084" w:rsidRDefault="00C91A44" w:rsidP="008E6B42">
      <w:pPr>
        <w:ind w:right="-1"/>
        <w:rPr>
          <w:b/>
          <w:lang w:val="ro-RO"/>
        </w:rPr>
      </w:pPr>
    </w:p>
    <w:p w:rsidR="00026439" w:rsidRPr="00B120AE" w:rsidRDefault="00026439" w:rsidP="00537A98">
      <w:pPr>
        <w:ind w:right="-1" w:firstLine="0"/>
        <w:rPr>
          <w:i/>
          <w:color w:val="FF0000"/>
          <w:szCs w:val="24"/>
          <w:lang w:val="ro-RO"/>
        </w:rPr>
      </w:pPr>
    </w:p>
    <w:p w:rsidR="00466C39" w:rsidRPr="00626BDF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civile, comerciale și contencios administrativ  în ordine de apel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 xml:space="preserve">(2a, </w:t>
      </w:r>
      <w:r w:rsidR="008E6B42" w:rsidRPr="00626BDF">
        <w:rPr>
          <w:rFonts w:ascii="Times New Roman" w:hAnsi="Times New Roman"/>
          <w:i/>
          <w:sz w:val="24"/>
          <w:szCs w:val="24"/>
          <w:lang w:val="ro-RO"/>
        </w:rPr>
        <w:t xml:space="preserve">3a, </w:t>
      </w:r>
      <w:r w:rsidR="00A2537F" w:rsidRPr="00626BDF">
        <w:rPr>
          <w:rFonts w:ascii="Times New Roman" w:hAnsi="Times New Roman"/>
          <w:i/>
          <w:sz w:val="24"/>
          <w:szCs w:val="24"/>
          <w:lang w:val="ro-RO"/>
        </w:rPr>
        <w:t>2ac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) la Curtea de Apel Cahul comparative în diagramă</w:t>
      </w:r>
    </w:p>
    <w:p w:rsidR="00FF2CFE" w:rsidRPr="00B120AE" w:rsidRDefault="00F344B9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CB95C20" wp14:editId="4F0676E5">
            <wp:extent cx="5637437" cy="3099466"/>
            <wp:effectExtent l="0" t="0" r="1905" b="571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Pr="00B120AE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F344B9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5339FF9" wp14:editId="7A118328">
            <wp:extent cx="6458733" cy="3053219"/>
            <wp:effectExtent l="0" t="0" r="1841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91A44" w:rsidRPr="00AF2F32" w:rsidRDefault="00F344B9" w:rsidP="00AF2F3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174D015D" wp14:editId="0D81C1C5">
            <wp:extent cx="5545377" cy="3209795"/>
            <wp:effectExtent l="0" t="0" r="17780" b="1016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91A44" w:rsidRPr="00AF2F32" w:rsidRDefault="00C91A44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27878" w:rsidRPr="00114B73" w:rsidRDefault="009F1171" w:rsidP="00541349">
      <w:pPr>
        <w:pStyle w:val="a5"/>
        <w:tabs>
          <w:tab w:val="left" w:pos="142"/>
        </w:tabs>
        <w:ind w:right="-1" w:firstLine="567"/>
        <w:rPr>
          <w:rFonts w:ascii="Times New Roman" w:hAnsi="Times New Roman"/>
          <w:b/>
          <w:sz w:val="24"/>
          <w:szCs w:val="24"/>
          <w:lang w:val="ro-RO"/>
        </w:rPr>
      </w:pPr>
      <w:r w:rsidRPr="00C54978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C54978">
        <w:rPr>
          <w:b/>
          <w:sz w:val="24"/>
          <w:szCs w:val="24"/>
          <w:lang w:val="ro-RO"/>
        </w:rPr>
        <w:t xml:space="preserve"> </w:t>
      </w:r>
      <w:r w:rsidRPr="00C54978">
        <w:rPr>
          <w:rFonts w:ascii="Times New Roman" w:hAnsi="Times New Roman"/>
          <w:b/>
          <w:sz w:val="24"/>
          <w:szCs w:val="24"/>
          <w:lang w:val="ro-RO"/>
        </w:rPr>
        <w:t xml:space="preserve">cauzele civile în ordine de apel parvenite spre examinare </w:t>
      </w:r>
      <w:r w:rsidR="00327878" w:rsidRPr="00C54978">
        <w:rPr>
          <w:rFonts w:ascii="Times New Roman" w:hAnsi="Times New Roman"/>
          <w:b/>
          <w:sz w:val="24"/>
          <w:szCs w:val="24"/>
          <w:lang w:val="ro-RO"/>
        </w:rPr>
        <w:t>cu indicele (2a,</w:t>
      </w:r>
      <w:r w:rsidR="0036576F" w:rsidRPr="00C54978">
        <w:rPr>
          <w:rFonts w:ascii="Times New Roman" w:hAnsi="Times New Roman"/>
          <w:b/>
          <w:sz w:val="24"/>
          <w:szCs w:val="24"/>
          <w:lang w:val="ro-RO"/>
        </w:rPr>
        <w:t xml:space="preserve"> 3a,</w:t>
      </w:r>
      <w:r w:rsidR="00327878" w:rsidRPr="00C549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27878" w:rsidRPr="00114B73">
        <w:rPr>
          <w:rFonts w:ascii="Times New Roman" w:hAnsi="Times New Roman"/>
          <w:b/>
          <w:sz w:val="24"/>
          <w:szCs w:val="24"/>
          <w:lang w:val="ro-RO"/>
        </w:rPr>
        <w:t xml:space="preserve">2ac) </w:t>
      </w:r>
      <w:r w:rsidRPr="00114B73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114B73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895B4F" w:rsidRPr="00114B73" w:rsidRDefault="00895B4F" w:rsidP="00541349">
      <w:pPr>
        <w:pStyle w:val="a5"/>
        <w:tabs>
          <w:tab w:val="left" w:pos="142"/>
        </w:tabs>
        <w:ind w:left="567" w:right="-1"/>
        <w:rPr>
          <w:rFonts w:ascii="Times New Roman" w:hAnsi="Times New Roman"/>
          <w:sz w:val="24"/>
          <w:szCs w:val="24"/>
          <w:lang w:val="ro-RO"/>
        </w:rPr>
      </w:pPr>
      <w:r w:rsidRPr="00114B7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="00C91A44" w:rsidRPr="00114B73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 w:rsidR="00C54978" w:rsidRPr="00114B73">
        <w:rPr>
          <w:rFonts w:ascii="Times New Roman" w:hAnsi="Times New Roman"/>
          <w:b/>
          <w:sz w:val="24"/>
          <w:szCs w:val="24"/>
          <w:lang w:val="ro-RO"/>
        </w:rPr>
        <w:t>209</w:t>
      </w:r>
      <w:r w:rsidRPr="00114B73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C54978" w:rsidRPr="00114B73">
        <w:rPr>
          <w:rFonts w:ascii="Times New Roman" w:hAnsi="Times New Roman"/>
          <w:b/>
          <w:sz w:val="24"/>
          <w:szCs w:val="24"/>
          <w:lang w:val="ro-RO"/>
        </w:rPr>
        <w:t>75</w:t>
      </w:r>
      <w:r w:rsidRPr="00114B73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C54978" w:rsidRPr="00114B73">
        <w:rPr>
          <w:rFonts w:ascii="Times New Roman" w:hAnsi="Times New Roman"/>
          <w:sz w:val="24"/>
          <w:szCs w:val="24"/>
          <w:lang w:val="ro-RO"/>
        </w:rPr>
        <w:t>puțin</w:t>
      </w:r>
      <w:r w:rsidR="00C91A44" w:rsidRPr="00114B73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114B73">
        <w:rPr>
          <w:rFonts w:ascii="Times New Roman" w:hAnsi="Times New Roman"/>
          <w:sz w:val="24"/>
          <w:szCs w:val="24"/>
          <w:lang w:val="ro-RO"/>
        </w:rPr>
        <w:t>aceeași</w:t>
      </w:r>
      <w:r w:rsidRPr="00114B73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F24084" w:rsidRPr="00114B73">
        <w:rPr>
          <w:rFonts w:ascii="Times New Roman" w:hAnsi="Times New Roman"/>
          <w:sz w:val="24"/>
          <w:szCs w:val="24"/>
          <w:lang w:val="ro-RO"/>
        </w:rPr>
        <w:t>6</w:t>
      </w:r>
      <w:r w:rsidRPr="00114B73">
        <w:rPr>
          <w:rFonts w:ascii="Times New Roman" w:hAnsi="Times New Roman"/>
          <w:sz w:val="24"/>
          <w:szCs w:val="24"/>
          <w:lang w:val="ro-RO"/>
        </w:rPr>
        <w:t>.</w:t>
      </w:r>
    </w:p>
    <w:p w:rsidR="00F3179A" w:rsidRPr="00114B73" w:rsidRDefault="00895B4F" w:rsidP="00541349">
      <w:pPr>
        <w:pStyle w:val="a5"/>
        <w:numPr>
          <w:ilvl w:val="0"/>
          <w:numId w:val="20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114B73">
        <w:rPr>
          <w:rFonts w:ascii="Times New Roman" w:hAnsi="Times New Roman"/>
          <w:lang w:val="ro-RO"/>
        </w:rPr>
        <w:t xml:space="preserve">menținute fără modificări – </w:t>
      </w:r>
      <w:r w:rsidR="00C54978" w:rsidRPr="00114B73">
        <w:rPr>
          <w:rFonts w:ascii="Times New Roman" w:hAnsi="Times New Roman"/>
          <w:b/>
          <w:lang w:val="ro-RO"/>
        </w:rPr>
        <w:t>103</w:t>
      </w:r>
      <w:r w:rsidRPr="00114B73">
        <w:rPr>
          <w:rFonts w:ascii="Times New Roman" w:hAnsi="Times New Roman"/>
          <w:lang w:val="ro-RO"/>
        </w:rPr>
        <w:t xml:space="preserve"> cauze </w:t>
      </w:r>
      <w:r w:rsidR="0036576F" w:rsidRPr="00114B73">
        <w:rPr>
          <w:rFonts w:ascii="Times New Roman" w:hAnsi="Times New Roman"/>
          <w:lang w:val="ro-RO"/>
        </w:rPr>
        <w:t>(</w:t>
      </w:r>
      <w:r w:rsidR="00541349">
        <w:rPr>
          <w:rFonts w:ascii="Times New Roman" w:hAnsi="Times New Roman"/>
          <w:lang w:val="ro-RO"/>
        </w:rPr>
        <w:t>49,28</w:t>
      </w:r>
      <w:r w:rsidR="00F3179A" w:rsidRPr="00114B73">
        <w:rPr>
          <w:rFonts w:ascii="Times New Roman" w:hAnsi="Times New Roman"/>
          <w:lang w:val="ro-RO"/>
        </w:rPr>
        <w:t xml:space="preserve"> </w:t>
      </w:r>
      <w:r w:rsidRPr="00114B73">
        <w:rPr>
          <w:rFonts w:ascii="Times New Roman" w:hAnsi="Times New Roman"/>
          <w:lang w:val="ro-RO"/>
        </w:rPr>
        <w:t>%)</w:t>
      </w:r>
      <w:r w:rsidR="0051409B" w:rsidRPr="00114B73">
        <w:rPr>
          <w:rFonts w:ascii="Times New Roman" w:hAnsi="Times New Roman"/>
          <w:lang w:val="ro-RO"/>
        </w:rPr>
        <w:t xml:space="preserve">, cu  </w:t>
      </w:r>
      <w:r w:rsidR="00114B73" w:rsidRPr="00114B73">
        <w:rPr>
          <w:rFonts w:ascii="Times New Roman" w:hAnsi="Times New Roman"/>
          <w:b/>
          <w:lang w:val="ro-RO"/>
        </w:rPr>
        <w:t>27</w:t>
      </w:r>
      <w:r w:rsidR="0051409B" w:rsidRPr="00114B73">
        <w:rPr>
          <w:rFonts w:ascii="Times New Roman" w:hAnsi="Times New Roman"/>
          <w:lang w:val="ro-RO"/>
        </w:rPr>
        <w:t xml:space="preserve"> cauze mai puțin ca în </w:t>
      </w:r>
      <w:r w:rsidR="00850420" w:rsidRPr="00114B73">
        <w:rPr>
          <w:rFonts w:ascii="Times New Roman" w:hAnsi="Times New Roman"/>
          <w:lang w:val="ro-RO"/>
        </w:rPr>
        <w:t>aceeași</w:t>
      </w:r>
      <w:r w:rsidR="00F24084" w:rsidRPr="00114B73">
        <w:rPr>
          <w:rFonts w:ascii="Times New Roman" w:hAnsi="Times New Roman"/>
          <w:lang w:val="ro-RO"/>
        </w:rPr>
        <w:t xml:space="preserve"> perioadă a anului 2016</w:t>
      </w:r>
      <w:r w:rsidR="0051409B" w:rsidRPr="00114B73">
        <w:rPr>
          <w:rFonts w:ascii="Times New Roman" w:hAnsi="Times New Roman"/>
          <w:lang w:val="ro-RO"/>
        </w:rPr>
        <w:t>,</w:t>
      </w:r>
    </w:p>
    <w:p w:rsidR="00F3179A" w:rsidRPr="00114B73" w:rsidRDefault="00895B4F" w:rsidP="00541349">
      <w:pPr>
        <w:pStyle w:val="a5"/>
        <w:numPr>
          <w:ilvl w:val="0"/>
          <w:numId w:val="20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114B73">
        <w:rPr>
          <w:rFonts w:ascii="Times New Roman" w:hAnsi="Times New Roman"/>
          <w:lang w:val="ro-RO"/>
        </w:rPr>
        <w:t xml:space="preserve">casate– </w:t>
      </w:r>
      <w:r w:rsidR="0051409B" w:rsidRPr="00114B73">
        <w:rPr>
          <w:rFonts w:ascii="Times New Roman" w:hAnsi="Times New Roman"/>
          <w:lang w:val="ro-RO"/>
        </w:rPr>
        <w:t xml:space="preserve"> </w:t>
      </w:r>
      <w:r w:rsidR="00C54978" w:rsidRPr="00114B73">
        <w:rPr>
          <w:rFonts w:ascii="Times New Roman" w:hAnsi="Times New Roman"/>
          <w:b/>
          <w:lang w:val="ro-RO"/>
        </w:rPr>
        <w:t>89</w:t>
      </w:r>
      <w:r w:rsidR="0051409B" w:rsidRPr="00114B73">
        <w:rPr>
          <w:rFonts w:ascii="Times New Roman" w:hAnsi="Times New Roman"/>
          <w:b/>
          <w:lang w:val="ro-RO"/>
        </w:rPr>
        <w:t xml:space="preserve"> </w:t>
      </w:r>
      <w:r w:rsidRPr="00114B73">
        <w:rPr>
          <w:rFonts w:ascii="Times New Roman" w:hAnsi="Times New Roman"/>
          <w:lang w:val="ro-RO"/>
        </w:rPr>
        <w:t>cauze</w:t>
      </w:r>
      <w:r w:rsidR="0051409B" w:rsidRPr="00114B73">
        <w:rPr>
          <w:rFonts w:ascii="Times New Roman" w:hAnsi="Times New Roman"/>
          <w:lang w:val="ro-RO"/>
        </w:rPr>
        <w:t xml:space="preserve"> </w:t>
      </w:r>
      <w:r w:rsidR="00445AB0" w:rsidRPr="00114B73">
        <w:rPr>
          <w:rFonts w:ascii="Times New Roman" w:hAnsi="Times New Roman"/>
          <w:lang w:val="ro-RO"/>
        </w:rPr>
        <w:t>(</w:t>
      </w:r>
      <w:r w:rsidR="00541349">
        <w:rPr>
          <w:rFonts w:ascii="Times New Roman" w:hAnsi="Times New Roman"/>
          <w:lang w:val="ro-RO"/>
        </w:rPr>
        <w:t>42,58</w:t>
      </w:r>
      <w:r w:rsidR="00F3179A" w:rsidRPr="00114B73">
        <w:rPr>
          <w:rFonts w:ascii="Times New Roman" w:hAnsi="Times New Roman"/>
          <w:lang w:val="ro-RO"/>
        </w:rPr>
        <w:t xml:space="preserve"> </w:t>
      </w:r>
      <w:r w:rsidRPr="00114B73">
        <w:rPr>
          <w:rFonts w:ascii="Times New Roman" w:hAnsi="Times New Roman"/>
          <w:lang w:val="ro-RO"/>
        </w:rPr>
        <w:t>%)</w:t>
      </w:r>
      <w:r w:rsidR="0051409B" w:rsidRPr="00114B73">
        <w:rPr>
          <w:rFonts w:ascii="Times New Roman" w:hAnsi="Times New Roman"/>
          <w:lang w:val="ro-RO"/>
        </w:rPr>
        <w:t xml:space="preserve">, cu </w:t>
      </w:r>
      <w:r w:rsidR="00114B73" w:rsidRPr="00114B73">
        <w:rPr>
          <w:rFonts w:ascii="Times New Roman" w:hAnsi="Times New Roman"/>
          <w:b/>
          <w:lang w:val="ro-RO"/>
        </w:rPr>
        <w:t>42</w:t>
      </w:r>
      <w:r w:rsidR="0051409B" w:rsidRPr="00114B73">
        <w:rPr>
          <w:rFonts w:ascii="Times New Roman" w:hAnsi="Times New Roman"/>
          <w:lang w:val="ro-RO"/>
        </w:rPr>
        <w:t xml:space="preserve"> cauze mai </w:t>
      </w:r>
      <w:r w:rsidR="00114B73" w:rsidRPr="00114B73">
        <w:rPr>
          <w:rFonts w:ascii="Times New Roman" w:hAnsi="Times New Roman"/>
          <w:lang w:val="ro-RO"/>
        </w:rPr>
        <w:t>puțin</w:t>
      </w:r>
      <w:r w:rsidR="0051409B" w:rsidRPr="00114B73">
        <w:rPr>
          <w:rFonts w:ascii="Times New Roman" w:hAnsi="Times New Roman"/>
          <w:lang w:val="ro-RO"/>
        </w:rPr>
        <w:t xml:space="preserve"> ca în </w:t>
      </w:r>
      <w:r w:rsidR="00850420" w:rsidRPr="00114B73">
        <w:rPr>
          <w:rFonts w:ascii="Times New Roman" w:hAnsi="Times New Roman"/>
          <w:lang w:val="ro-RO"/>
        </w:rPr>
        <w:t>aceeași</w:t>
      </w:r>
      <w:r w:rsidR="00F24084" w:rsidRPr="00114B73">
        <w:rPr>
          <w:rFonts w:ascii="Times New Roman" w:hAnsi="Times New Roman"/>
          <w:lang w:val="ro-RO"/>
        </w:rPr>
        <w:t xml:space="preserve"> perioadă a anului 2016</w:t>
      </w:r>
      <w:r w:rsidR="0051409B" w:rsidRPr="00114B73">
        <w:rPr>
          <w:rFonts w:ascii="Times New Roman" w:hAnsi="Times New Roman"/>
          <w:lang w:val="ro-RO"/>
        </w:rPr>
        <w:t>,</w:t>
      </w:r>
    </w:p>
    <w:p w:rsidR="007C0E8B" w:rsidRPr="00114B73" w:rsidRDefault="0051409B" w:rsidP="00541349">
      <w:pPr>
        <w:pStyle w:val="a5"/>
        <w:numPr>
          <w:ilvl w:val="0"/>
          <w:numId w:val="20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114B73">
        <w:rPr>
          <w:rFonts w:ascii="Times New Roman" w:hAnsi="Times New Roman"/>
          <w:lang w:val="ro-RO"/>
        </w:rPr>
        <w:t xml:space="preserve">modificate – </w:t>
      </w:r>
      <w:r w:rsidR="00C54978" w:rsidRPr="00114B73">
        <w:rPr>
          <w:rFonts w:ascii="Times New Roman" w:hAnsi="Times New Roman"/>
          <w:b/>
          <w:lang w:val="ro-RO"/>
        </w:rPr>
        <w:t>17</w:t>
      </w:r>
      <w:r w:rsidR="00895B4F" w:rsidRPr="00114B73">
        <w:rPr>
          <w:rFonts w:ascii="Times New Roman" w:hAnsi="Times New Roman"/>
          <w:lang w:val="ro-RO"/>
        </w:rPr>
        <w:t xml:space="preserve"> cauze</w:t>
      </w:r>
      <w:r w:rsidR="00C91A44" w:rsidRPr="00114B73">
        <w:rPr>
          <w:rFonts w:ascii="Times New Roman" w:hAnsi="Times New Roman"/>
          <w:lang w:val="ro-RO"/>
        </w:rPr>
        <w:t xml:space="preserve"> </w:t>
      </w:r>
      <w:r w:rsidR="00895B4F" w:rsidRPr="00114B73">
        <w:rPr>
          <w:rFonts w:ascii="Times New Roman" w:hAnsi="Times New Roman"/>
          <w:lang w:val="ro-RO"/>
        </w:rPr>
        <w:t>(</w:t>
      </w:r>
      <w:r w:rsidR="00541349">
        <w:rPr>
          <w:rFonts w:ascii="Times New Roman" w:hAnsi="Times New Roman"/>
          <w:lang w:val="ro-RO"/>
        </w:rPr>
        <w:t>8,13</w:t>
      </w:r>
      <w:r w:rsidR="00F3179A" w:rsidRPr="00114B73">
        <w:rPr>
          <w:rFonts w:ascii="Times New Roman" w:hAnsi="Times New Roman"/>
          <w:lang w:val="ro-RO"/>
        </w:rPr>
        <w:t xml:space="preserve"> </w:t>
      </w:r>
      <w:r w:rsidR="00895B4F" w:rsidRPr="00114B73">
        <w:rPr>
          <w:rFonts w:ascii="Times New Roman" w:hAnsi="Times New Roman"/>
          <w:lang w:val="ro-RO"/>
        </w:rPr>
        <w:t>%)</w:t>
      </w:r>
      <w:r w:rsidRPr="00114B73">
        <w:rPr>
          <w:rFonts w:ascii="Times New Roman" w:hAnsi="Times New Roman"/>
          <w:lang w:val="ro-RO"/>
        </w:rPr>
        <w:t xml:space="preserve">, </w:t>
      </w:r>
      <w:r w:rsidR="00F24084" w:rsidRPr="00114B73">
        <w:rPr>
          <w:rFonts w:ascii="Times New Roman" w:hAnsi="Times New Roman"/>
          <w:lang w:val="ro-RO"/>
        </w:rPr>
        <w:t xml:space="preserve">cu </w:t>
      </w:r>
      <w:r w:rsidR="00114B73" w:rsidRPr="00114B73">
        <w:rPr>
          <w:rFonts w:ascii="Times New Roman" w:hAnsi="Times New Roman"/>
          <w:b/>
          <w:lang w:val="ro-RO"/>
        </w:rPr>
        <w:t>6</w:t>
      </w:r>
      <w:r w:rsidR="00C91A44" w:rsidRPr="00114B73">
        <w:rPr>
          <w:rFonts w:ascii="Times New Roman" w:hAnsi="Times New Roman"/>
          <w:lang w:val="ro-RO"/>
        </w:rPr>
        <w:t xml:space="preserve"> cauze</w:t>
      </w:r>
      <w:r w:rsidR="00F24084" w:rsidRPr="00114B73">
        <w:rPr>
          <w:rFonts w:ascii="Times New Roman" w:hAnsi="Times New Roman"/>
          <w:lang w:val="ro-RO"/>
        </w:rPr>
        <w:t xml:space="preserve"> mai </w:t>
      </w:r>
      <w:r w:rsidR="00114B73" w:rsidRPr="00114B73">
        <w:rPr>
          <w:rFonts w:ascii="Times New Roman" w:hAnsi="Times New Roman"/>
          <w:lang w:val="ro-RO"/>
        </w:rPr>
        <w:t>puțin</w:t>
      </w:r>
      <w:r w:rsidR="00F24084" w:rsidRPr="00114B73">
        <w:rPr>
          <w:rFonts w:ascii="Times New Roman" w:hAnsi="Times New Roman"/>
          <w:lang w:val="ro-RO"/>
        </w:rPr>
        <w:t xml:space="preserve"> </w:t>
      </w:r>
      <w:r w:rsidRPr="00114B73">
        <w:rPr>
          <w:rFonts w:ascii="Times New Roman" w:hAnsi="Times New Roman"/>
          <w:lang w:val="ro-RO"/>
        </w:rPr>
        <w:t xml:space="preserve">ca în </w:t>
      </w:r>
      <w:r w:rsidR="00850420" w:rsidRPr="00114B73">
        <w:rPr>
          <w:rFonts w:ascii="Times New Roman" w:hAnsi="Times New Roman"/>
          <w:lang w:val="ro-RO"/>
        </w:rPr>
        <w:t>aceeași</w:t>
      </w:r>
      <w:r w:rsidRPr="00114B73">
        <w:rPr>
          <w:rFonts w:ascii="Times New Roman" w:hAnsi="Times New Roman"/>
          <w:lang w:val="ro-RO"/>
        </w:rPr>
        <w:t xml:space="preserve"> perioadă </w:t>
      </w:r>
      <w:r w:rsidR="00F24084" w:rsidRPr="00114B73">
        <w:rPr>
          <w:rFonts w:ascii="Times New Roman" w:hAnsi="Times New Roman"/>
          <w:lang w:val="ro-RO"/>
        </w:rPr>
        <w:t>a anului 2016</w:t>
      </w:r>
      <w:r w:rsidRPr="00114B73">
        <w:rPr>
          <w:rFonts w:ascii="Times New Roman" w:hAnsi="Times New Roman"/>
          <w:lang w:val="ro-RO"/>
        </w:rPr>
        <w:t>,</w:t>
      </w:r>
    </w:p>
    <w:p w:rsidR="00F3179A" w:rsidRPr="00C15F44" w:rsidRDefault="00895B4F" w:rsidP="00541349">
      <w:pPr>
        <w:tabs>
          <w:tab w:val="left" w:pos="142"/>
        </w:tabs>
        <w:ind w:left="567" w:right="-1" w:firstLine="0"/>
        <w:jc w:val="left"/>
        <w:rPr>
          <w:szCs w:val="24"/>
          <w:lang w:val="ro-RO"/>
        </w:rPr>
      </w:pPr>
      <w:r w:rsidRPr="00C15F44">
        <w:rPr>
          <w:b/>
          <w:szCs w:val="24"/>
          <w:u w:val="single"/>
          <w:lang w:val="ro-RO"/>
        </w:rPr>
        <w:t xml:space="preserve">Judecătoria </w:t>
      </w:r>
      <w:r w:rsidR="00BD66B5" w:rsidRPr="00C15F44">
        <w:rPr>
          <w:b/>
          <w:szCs w:val="24"/>
          <w:u w:val="single"/>
          <w:lang w:val="ro-RO"/>
        </w:rPr>
        <w:t xml:space="preserve">Cahul cu sediul în or. </w:t>
      </w:r>
      <w:r w:rsidRPr="00C15F44">
        <w:rPr>
          <w:b/>
          <w:szCs w:val="24"/>
          <w:u w:val="single"/>
          <w:lang w:val="ro-RO"/>
        </w:rPr>
        <w:t>Cantemir</w:t>
      </w:r>
      <w:r w:rsidRPr="00C15F44">
        <w:rPr>
          <w:szCs w:val="24"/>
          <w:lang w:val="ro-RO"/>
        </w:rPr>
        <w:t xml:space="preserve"> – examinate – </w:t>
      </w:r>
      <w:r w:rsidR="00114B73" w:rsidRPr="00C15F44">
        <w:rPr>
          <w:b/>
          <w:szCs w:val="24"/>
          <w:lang w:val="ro-RO"/>
        </w:rPr>
        <w:t>33</w:t>
      </w:r>
      <w:r w:rsidRPr="00C15F44">
        <w:rPr>
          <w:szCs w:val="24"/>
          <w:lang w:val="ro-RO"/>
        </w:rPr>
        <w:t xml:space="preserve"> cauze, cu </w:t>
      </w:r>
      <w:r w:rsidR="00541349" w:rsidRPr="00C15F44">
        <w:rPr>
          <w:b/>
          <w:szCs w:val="24"/>
          <w:lang w:val="ro-RO"/>
        </w:rPr>
        <w:t>18</w:t>
      </w:r>
      <w:r w:rsidRPr="00C15F44">
        <w:rPr>
          <w:szCs w:val="24"/>
          <w:lang w:val="ro-RO"/>
        </w:rPr>
        <w:t xml:space="preserve"> cauze mai </w:t>
      </w:r>
      <w:r w:rsidR="0051409B" w:rsidRPr="00C15F44">
        <w:rPr>
          <w:szCs w:val="24"/>
          <w:lang w:val="ro-RO"/>
        </w:rPr>
        <w:t>puțin</w:t>
      </w:r>
      <w:r w:rsidRPr="00C15F44">
        <w:rPr>
          <w:szCs w:val="24"/>
          <w:lang w:val="ro-RO"/>
        </w:rPr>
        <w:t xml:space="preserve"> ca în </w:t>
      </w:r>
      <w:r w:rsidR="00850420" w:rsidRPr="00C15F44">
        <w:rPr>
          <w:szCs w:val="24"/>
          <w:lang w:val="ro-RO"/>
        </w:rPr>
        <w:t>aceeași</w:t>
      </w:r>
      <w:r w:rsidRPr="00C15F44">
        <w:rPr>
          <w:szCs w:val="24"/>
          <w:lang w:val="ro-RO"/>
        </w:rPr>
        <w:t xml:space="preserve"> perioadă a anului 201</w:t>
      </w:r>
      <w:r w:rsidR="00BD66B5" w:rsidRPr="00C15F44">
        <w:rPr>
          <w:szCs w:val="24"/>
          <w:lang w:val="ro-RO"/>
        </w:rPr>
        <w:t>6</w:t>
      </w:r>
      <w:r w:rsidR="00F3179A" w:rsidRPr="00C15F44">
        <w:rPr>
          <w:szCs w:val="24"/>
          <w:lang w:val="ro-RO"/>
        </w:rPr>
        <w:t>,</w:t>
      </w:r>
    </w:p>
    <w:p w:rsidR="00541349" w:rsidRPr="00C15F44" w:rsidRDefault="00895B4F" w:rsidP="00541349">
      <w:pPr>
        <w:tabs>
          <w:tab w:val="left" w:pos="142"/>
        </w:tabs>
        <w:ind w:left="567" w:right="-1" w:firstLine="0"/>
        <w:jc w:val="left"/>
        <w:rPr>
          <w:szCs w:val="24"/>
          <w:lang w:val="ro-RO"/>
        </w:rPr>
      </w:pPr>
      <w:r w:rsidRPr="00C15F44">
        <w:rPr>
          <w:sz w:val="22"/>
          <w:lang w:val="ro-RO"/>
        </w:rPr>
        <w:t xml:space="preserve">menținute fără modificări – </w:t>
      </w:r>
      <w:r w:rsidR="00541349" w:rsidRPr="00C15F44">
        <w:rPr>
          <w:b/>
          <w:sz w:val="22"/>
          <w:lang w:val="ro-RO"/>
        </w:rPr>
        <w:t>20</w:t>
      </w:r>
      <w:r w:rsidR="000054F0" w:rsidRPr="00C15F44">
        <w:rPr>
          <w:sz w:val="22"/>
          <w:lang w:val="ro-RO"/>
        </w:rPr>
        <w:t xml:space="preserve"> cauze (</w:t>
      </w:r>
      <w:r w:rsidR="00541349" w:rsidRPr="00C15F44">
        <w:rPr>
          <w:sz w:val="22"/>
          <w:lang w:val="ro-RO"/>
        </w:rPr>
        <w:t>60,61</w:t>
      </w:r>
      <w:r w:rsidR="0051409B" w:rsidRPr="00C15F44">
        <w:rPr>
          <w:sz w:val="22"/>
          <w:lang w:val="ro-RO"/>
        </w:rPr>
        <w:t xml:space="preserve">%), </w:t>
      </w:r>
      <w:r w:rsidR="00AC68E8" w:rsidRPr="00C15F44">
        <w:rPr>
          <w:szCs w:val="24"/>
          <w:lang w:val="ro-RO"/>
        </w:rPr>
        <w:t xml:space="preserve">cu </w:t>
      </w:r>
      <w:r w:rsidR="00541349" w:rsidRPr="00C15F44">
        <w:rPr>
          <w:b/>
          <w:szCs w:val="24"/>
          <w:lang w:val="ro-RO"/>
        </w:rPr>
        <w:t>10</w:t>
      </w:r>
      <w:r w:rsidR="00AC68E8" w:rsidRPr="00C15F44">
        <w:rPr>
          <w:szCs w:val="24"/>
          <w:lang w:val="ro-RO"/>
        </w:rPr>
        <w:t xml:space="preserve"> cauze mai puțin </w:t>
      </w:r>
      <w:r w:rsidR="00541349" w:rsidRPr="00C15F44">
        <w:rPr>
          <w:szCs w:val="24"/>
          <w:lang w:val="ro-RO"/>
        </w:rPr>
        <w:t>ca în aceeași perioadă a anului</w:t>
      </w:r>
    </w:p>
    <w:p w:rsidR="00CA1514" w:rsidRPr="00C15F44" w:rsidRDefault="00541349" w:rsidP="00541349">
      <w:pPr>
        <w:tabs>
          <w:tab w:val="left" w:pos="142"/>
        </w:tabs>
        <w:ind w:right="-1" w:firstLine="0"/>
        <w:jc w:val="left"/>
        <w:rPr>
          <w:szCs w:val="24"/>
          <w:lang w:val="ro-RO"/>
        </w:rPr>
      </w:pPr>
      <w:r w:rsidRPr="00C15F44">
        <w:rPr>
          <w:szCs w:val="24"/>
          <w:lang w:val="ro-RO"/>
        </w:rPr>
        <w:tab/>
        <w:t xml:space="preserve">       </w:t>
      </w:r>
      <w:r w:rsidR="00AC68E8" w:rsidRPr="00C15F44">
        <w:rPr>
          <w:szCs w:val="24"/>
          <w:lang w:val="ro-RO"/>
        </w:rPr>
        <w:t>2016,</w:t>
      </w:r>
    </w:p>
    <w:p w:rsidR="00F3179A" w:rsidRPr="00C15F44" w:rsidRDefault="00895B4F" w:rsidP="00541349">
      <w:pPr>
        <w:pStyle w:val="ac"/>
        <w:numPr>
          <w:ilvl w:val="0"/>
          <w:numId w:val="22"/>
        </w:numPr>
        <w:tabs>
          <w:tab w:val="left" w:pos="142"/>
        </w:tabs>
        <w:ind w:right="-1"/>
        <w:jc w:val="left"/>
        <w:rPr>
          <w:rFonts w:ascii="Times New Roman" w:hAnsi="Times New Roman"/>
          <w:sz w:val="22"/>
          <w:lang w:val="ro-RO"/>
        </w:rPr>
      </w:pPr>
      <w:r w:rsidRPr="00C15F44">
        <w:rPr>
          <w:rFonts w:ascii="Times New Roman" w:hAnsi="Times New Roman"/>
          <w:sz w:val="22"/>
          <w:lang w:val="ro-RO"/>
        </w:rPr>
        <w:t xml:space="preserve">casate – </w:t>
      </w:r>
      <w:r w:rsidR="00541349" w:rsidRPr="00C15F44">
        <w:rPr>
          <w:rFonts w:ascii="Times New Roman" w:hAnsi="Times New Roman"/>
          <w:b/>
          <w:sz w:val="22"/>
          <w:lang w:val="ro-RO"/>
        </w:rPr>
        <w:t>13</w:t>
      </w:r>
      <w:r w:rsidR="000054F0" w:rsidRPr="00C15F44">
        <w:rPr>
          <w:rFonts w:ascii="Times New Roman" w:hAnsi="Times New Roman"/>
          <w:sz w:val="22"/>
          <w:lang w:val="ro-RO"/>
        </w:rPr>
        <w:t xml:space="preserve"> cauze (</w:t>
      </w:r>
      <w:r w:rsidR="00541349" w:rsidRPr="00C15F44">
        <w:rPr>
          <w:rFonts w:ascii="Times New Roman" w:hAnsi="Times New Roman"/>
          <w:sz w:val="22"/>
          <w:lang w:val="ro-RO"/>
        </w:rPr>
        <w:t>39,39</w:t>
      </w:r>
      <w:r w:rsidR="0051409B" w:rsidRPr="00C15F44">
        <w:rPr>
          <w:rFonts w:ascii="Times New Roman" w:hAnsi="Times New Roman"/>
          <w:sz w:val="22"/>
          <w:lang w:val="ro-RO"/>
        </w:rPr>
        <w:t xml:space="preserve"> %), cu </w:t>
      </w:r>
      <w:r w:rsidR="00541349" w:rsidRPr="00C15F44">
        <w:rPr>
          <w:rFonts w:ascii="Times New Roman" w:hAnsi="Times New Roman"/>
          <w:b/>
          <w:sz w:val="22"/>
          <w:lang w:val="ro-RO"/>
        </w:rPr>
        <w:t>6</w:t>
      </w:r>
      <w:r w:rsidR="0051409B" w:rsidRPr="00C15F44">
        <w:rPr>
          <w:rFonts w:ascii="Times New Roman" w:hAnsi="Times New Roman"/>
          <w:sz w:val="22"/>
          <w:lang w:val="ro-RO"/>
        </w:rPr>
        <w:t xml:space="preserve"> </w:t>
      </w:r>
      <w:r w:rsidR="00BD66B5" w:rsidRPr="00C15F44">
        <w:rPr>
          <w:rFonts w:ascii="Times New Roman" w:hAnsi="Times New Roman"/>
          <w:sz w:val="22"/>
          <w:lang w:val="ro-RO"/>
        </w:rPr>
        <w:t>cauze</w:t>
      </w:r>
      <w:r w:rsidR="00CA1514" w:rsidRPr="00C15F44">
        <w:rPr>
          <w:rFonts w:ascii="Times New Roman" w:hAnsi="Times New Roman"/>
          <w:sz w:val="22"/>
          <w:lang w:val="ro-RO"/>
        </w:rPr>
        <w:t xml:space="preserve"> mai </w:t>
      </w:r>
      <w:r w:rsidR="00756C77" w:rsidRPr="00C15F44">
        <w:rPr>
          <w:rFonts w:ascii="Times New Roman" w:hAnsi="Times New Roman"/>
          <w:sz w:val="22"/>
          <w:lang w:val="ro-RO"/>
        </w:rPr>
        <w:t>puțin</w:t>
      </w:r>
      <w:r w:rsidR="00CA1514" w:rsidRPr="00C15F44">
        <w:rPr>
          <w:rFonts w:ascii="Times New Roman" w:hAnsi="Times New Roman"/>
          <w:sz w:val="22"/>
          <w:lang w:val="ro-RO"/>
        </w:rPr>
        <w:t xml:space="preserve"> ca î</w:t>
      </w:r>
      <w:r w:rsidR="00BD66B5" w:rsidRPr="00C15F44">
        <w:rPr>
          <w:rFonts w:ascii="Times New Roman" w:hAnsi="Times New Roman"/>
          <w:sz w:val="22"/>
          <w:lang w:val="ro-RO"/>
        </w:rPr>
        <w:t>n aceeași perioadă a anului 2016</w:t>
      </w:r>
      <w:r w:rsidR="00CA1514" w:rsidRPr="00C15F44">
        <w:rPr>
          <w:rFonts w:ascii="Times New Roman" w:hAnsi="Times New Roman"/>
          <w:sz w:val="22"/>
          <w:lang w:val="ro-RO"/>
        </w:rPr>
        <w:t>,</w:t>
      </w:r>
    </w:p>
    <w:p w:rsidR="00C15F44" w:rsidRPr="00C15F44" w:rsidRDefault="00C15F44" w:rsidP="00541349">
      <w:pPr>
        <w:pStyle w:val="ac"/>
        <w:numPr>
          <w:ilvl w:val="0"/>
          <w:numId w:val="22"/>
        </w:numPr>
        <w:tabs>
          <w:tab w:val="left" w:pos="142"/>
        </w:tabs>
        <w:ind w:right="-1"/>
        <w:jc w:val="left"/>
        <w:rPr>
          <w:rFonts w:ascii="Times New Roman" w:hAnsi="Times New Roman"/>
          <w:sz w:val="22"/>
          <w:lang w:val="ro-RO"/>
        </w:rPr>
      </w:pPr>
      <w:r w:rsidRPr="00C15F44">
        <w:rPr>
          <w:rFonts w:ascii="Times New Roman" w:hAnsi="Times New Roman"/>
          <w:lang w:val="ro-RO"/>
        </w:rPr>
        <w:t xml:space="preserve">modificate – </w:t>
      </w:r>
      <w:r w:rsidRPr="00C15F44">
        <w:rPr>
          <w:rFonts w:ascii="Times New Roman" w:hAnsi="Times New Roman"/>
          <w:b/>
          <w:lang w:val="ro-RO"/>
        </w:rPr>
        <w:t>0</w:t>
      </w:r>
      <w:r w:rsidRPr="00C15F44">
        <w:rPr>
          <w:rFonts w:ascii="Times New Roman" w:hAnsi="Times New Roman"/>
          <w:lang w:val="ro-RO"/>
        </w:rPr>
        <w:t xml:space="preserve"> cauze, cu </w:t>
      </w:r>
      <w:r w:rsidRPr="00C15F44">
        <w:rPr>
          <w:rFonts w:ascii="Times New Roman" w:hAnsi="Times New Roman"/>
          <w:b/>
          <w:lang w:val="ro-RO"/>
        </w:rPr>
        <w:t>2</w:t>
      </w:r>
      <w:r w:rsidRPr="00C15F44">
        <w:rPr>
          <w:rFonts w:ascii="Times New Roman" w:hAnsi="Times New Roman"/>
          <w:lang w:val="ro-RO"/>
        </w:rPr>
        <w:t xml:space="preserve"> cauze mai puțin ca în aceeași perioadă a anului 2016</w:t>
      </w:r>
    </w:p>
    <w:p w:rsidR="00F3179A" w:rsidRPr="00C15F44" w:rsidRDefault="00895B4F" w:rsidP="00541349">
      <w:pPr>
        <w:pStyle w:val="a5"/>
        <w:tabs>
          <w:tab w:val="left" w:pos="142"/>
        </w:tabs>
        <w:ind w:left="567" w:right="-1"/>
        <w:rPr>
          <w:rFonts w:ascii="Times New Roman" w:hAnsi="Times New Roman"/>
          <w:sz w:val="24"/>
          <w:szCs w:val="24"/>
          <w:lang w:val="ro-RO"/>
        </w:rPr>
      </w:pPr>
      <w:r w:rsidRPr="00C15F44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BD66B5" w:rsidRPr="00C15F44">
        <w:rPr>
          <w:rFonts w:ascii="Times New Roman" w:hAnsi="Times New Roman"/>
          <w:b/>
          <w:u w:val="single"/>
          <w:lang w:val="ro-RO"/>
        </w:rPr>
        <w:t xml:space="preserve">Cahul cu sediul în or. </w:t>
      </w:r>
      <w:r w:rsidRPr="00C15F44">
        <w:rPr>
          <w:rFonts w:ascii="Times New Roman" w:hAnsi="Times New Roman"/>
          <w:b/>
          <w:u w:val="single"/>
          <w:lang w:val="ro-RO"/>
        </w:rPr>
        <w:t xml:space="preserve">Taraclia </w:t>
      </w:r>
      <w:r w:rsidRPr="00C15F44">
        <w:rPr>
          <w:rFonts w:ascii="Times New Roman" w:hAnsi="Times New Roman"/>
          <w:lang w:val="ro-RO"/>
        </w:rPr>
        <w:t>–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C15F4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15F44" w:rsidRPr="00C15F44">
        <w:rPr>
          <w:rFonts w:ascii="Times New Roman" w:hAnsi="Times New Roman"/>
          <w:b/>
          <w:sz w:val="24"/>
          <w:szCs w:val="24"/>
          <w:lang w:val="ro-RO"/>
        </w:rPr>
        <w:t>43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C15F44" w:rsidRPr="00C15F44">
        <w:rPr>
          <w:rFonts w:ascii="Times New Roman" w:hAnsi="Times New Roman"/>
          <w:b/>
          <w:sz w:val="24"/>
          <w:szCs w:val="24"/>
          <w:lang w:val="ro-RO"/>
        </w:rPr>
        <w:t>6</w:t>
      </w:r>
      <w:r w:rsidR="00AC68E8" w:rsidRPr="00C15F44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AC68E8" w:rsidRPr="00C15F44">
        <w:rPr>
          <w:rFonts w:ascii="Times New Roman" w:hAnsi="Times New Roman"/>
          <w:sz w:val="24"/>
          <w:szCs w:val="24"/>
          <w:lang w:val="ro-RO"/>
        </w:rPr>
        <w:t>mult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C15F44">
        <w:rPr>
          <w:rFonts w:ascii="Times New Roman" w:hAnsi="Times New Roman"/>
          <w:sz w:val="24"/>
          <w:szCs w:val="24"/>
          <w:lang w:val="ro-RO"/>
        </w:rPr>
        <w:t>aceeași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1349" w:rsidRPr="00C15F44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C15F44">
        <w:rPr>
          <w:rFonts w:ascii="Times New Roman" w:hAnsi="Times New Roman"/>
          <w:sz w:val="24"/>
          <w:szCs w:val="24"/>
          <w:lang w:val="ro-RO"/>
        </w:rPr>
        <w:t>perioadă a anului 201</w:t>
      </w:r>
      <w:r w:rsidR="00E36B7E" w:rsidRPr="00C15F44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C15F44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C15F44" w:rsidRDefault="00895B4F" w:rsidP="00541349">
      <w:pPr>
        <w:pStyle w:val="a5"/>
        <w:numPr>
          <w:ilvl w:val="0"/>
          <w:numId w:val="23"/>
        </w:numPr>
        <w:tabs>
          <w:tab w:val="left" w:pos="142"/>
          <w:tab w:val="left" w:pos="567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>menținute fără modificări –</w:t>
      </w:r>
      <w:r w:rsidR="00005780" w:rsidRPr="00C15F44">
        <w:rPr>
          <w:rFonts w:ascii="Times New Roman" w:hAnsi="Times New Roman"/>
          <w:b/>
          <w:lang w:val="ro-RO"/>
        </w:rPr>
        <w:t xml:space="preserve"> </w:t>
      </w:r>
      <w:r w:rsidR="00C15F44" w:rsidRPr="00C15F44">
        <w:rPr>
          <w:rFonts w:ascii="Times New Roman" w:hAnsi="Times New Roman"/>
          <w:b/>
          <w:lang w:val="ro-RO"/>
        </w:rPr>
        <w:t>21</w:t>
      </w:r>
      <w:r w:rsidR="000054F0" w:rsidRPr="00C15F44">
        <w:rPr>
          <w:rFonts w:ascii="Times New Roman" w:hAnsi="Times New Roman"/>
          <w:lang w:val="ro-RO"/>
        </w:rPr>
        <w:t xml:space="preserve"> cauze (</w:t>
      </w:r>
      <w:r w:rsidR="00C15F44" w:rsidRPr="00C15F44">
        <w:rPr>
          <w:rFonts w:ascii="Times New Roman" w:hAnsi="Times New Roman"/>
          <w:lang w:val="ro-RO"/>
        </w:rPr>
        <w:t>48,84</w:t>
      </w:r>
      <w:r w:rsidR="00756C77" w:rsidRPr="00C15F44">
        <w:rPr>
          <w:rFonts w:ascii="Times New Roman" w:hAnsi="Times New Roman"/>
          <w:lang w:val="ro-RO"/>
        </w:rPr>
        <w:t xml:space="preserve"> </w:t>
      </w:r>
      <w:r w:rsidRPr="00C15F44">
        <w:rPr>
          <w:rFonts w:ascii="Times New Roman" w:hAnsi="Times New Roman"/>
          <w:lang w:val="ro-RO"/>
        </w:rPr>
        <w:t>%)</w:t>
      </w:r>
      <w:r w:rsidR="0051409B" w:rsidRPr="00C15F44">
        <w:rPr>
          <w:rFonts w:ascii="Times New Roman" w:hAnsi="Times New Roman"/>
          <w:lang w:val="ro-RO"/>
        </w:rPr>
        <w:t xml:space="preserve">, </w:t>
      </w:r>
      <w:r w:rsidR="00C15F44" w:rsidRPr="00C15F44">
        <w:rPr>
          <w:rFonts w:ascii="Times New Roman" w:hAnsi="Times New Roman"/>
          <w:lang w:val="ro-RO"/>
        </w:rPr>
        <w:t xml:space="preserve">cu </w:t>
      </w:r>
      <w:r w:rsidR="00C15F44" w:rsidRPr="00C15F44">
        <w:rPr>
          <w:rFonts w:ascii="Times New Roman" w:hAnsi="Times New Roman"/>
          <w:b/>
          <w:lang w:val="ro-RO"/>
        </w:rPr>
        <w:t xml:space="preserve">3 </w:t>
      </w:r>
      <w:r w:rsidR="00C15F44" w:rsidRPr="00C15F44">
        <w:rPr>
          <w:rFonts w:ascii="Times New Roman" w:hAnsi="Times New Roman"/>
          <w:lang w:val="ro-RO"/>
        </w:rPr>
        <w:t>cauze mai puțin ca în aceeași perioadă a anului 2016,</w:t>
      </w:r>
    </w:p>
    <w:p w:rsidR="00F3179A" w:rsidRPr="00C15F44" w:rsidRDefault="00895B4F" w:rsidP="00541349">
      <w:pPr>
        <w:pStyle w:val="a5"/>
        <w:numPr>
          <w:ilvl w:val="0"/>
          <w:numId w:val="23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 xml:space="preserve">casate – </w:t>
      </w:r>
      <w:r w:rsidR="00C15F44" w:rsidRPr="00C15F44">
        <w:rPr>
          <w:rFonts w:ascii="Times New Roman" w:hAnsi="Times New Roman"/>
          <w:b/>
          <w:lang w:val="ro-RO"/>
        </w:rPr>
        <w:t>16</w:t>
      </w:r>
      <w:r w:rsidR="00756C77" w:rsidRPr="00C15F44">
        <w:rPr>
          <w:rFonts w:ascii="Times New Roman" w:hAnsi="Times New Roman"/>
          <w:b/>
          <w:lang w:val="ro-RO"/>
        </w:rPr>
        <w:t xml:space="preserve"> </w:t>
      </w:r>
      <w:r w:rsidR="000054F0" w:rsidRPr="00C15F44">
        <w:rPr>
          <w:rFonts w:ascii="Times New Roman" w:hAnsi="Times New Roman"/>
          <w:lang w:val="ro-RO"/>
        </w:rPr>
        <w:t>cauze (</w:t>
      </w:r>
      <w:r w:rsidR="00C15F44" w:rsidRPr="00C15F44">
        <w:rPr>
          <w:rFonts w:ascii="Times New Roman" w:hAnsi="Times New Roman"/>
          <w:lang w:val="ro-RO"/>
        </w:rPr>
        <w:t>37,21</w:t>
      </w:r>
      <w:r w:rsidR="00F3179A" w:rsidRPr="00C15F44">
        <w:rPr>
          <w:rFonts w:ascii="Times New Roman" w:hAnsi="Times New Roman"/>
          <w:lang w:val="ro-RO"/>
        </w:rPr>
        <w:t xml:space="preserve"> </w:t>
      </w:r>
      <w:r w:rsidR="0051409B" w:rsidRPr="00C15F44">
        <w:rPr>
          <w:rFonts w:ascii="Times New Roman" w:hAnsi="Times New Roman"/>
          <w:lang w:val="ro-RO"/>
        </w:rPr>
        <w:t xml:space="preserve">%), cu </w:t>
      </w:r>
      <w:r w:rsidR="00AC68E8" w:rsidRPr="00C15F44">
        <w:rPr>
          <w:rFonts w:ascii="Times New Roman" w:hAnsi="Times New Roman"/>
          <w:b/>
          <w:lang w:val="ro-RO"/>
        </w:rPr>
        <w:t>3</w:t>
      </w:r>
      <w:r w:rsidR="0051409B" w:rsidRPr="00C15F44">
        <w:rPr>
          <w:rFonts w:ascii="Times New Roman" w:hAnsi="Times New Roman"/>
          <w:b/>
          <w:lang w:val="ro-RO"/>
        </w:rPr>
        <w:t xml:space="preserve"> </w:t>
      </w:r>
      <w:r w:rsidR="00AC68E8" w:rsidRPr="00C15F44">
        <w:rPr>
          <w:rFonts w:ascii="Times New Roman" w:hAnsi="Times New Roman"/>
          <w:lang w:val="ro-RO"/>
        </w:rPr>
        <w:t xml:space="preserve">cauze </w:t>
      </w:r>
      <w:r w:rsidR="0051409B" w:rsidRPr="00C15F44">
        <w:rPr>
          <w:rFonts w:ascii="Times New Roman" w:hAnsi="Times New Roman"/>
          <w:lang w:val="ro-RO"/>
        </w:rPr>
        <w:t xml:space="preserve">mai </w:t>
      </w:r>
      <w:r w:rsidR="00C15F44" w:rsidRPr="00C15F44">
        <w:rPr>
          <w:rFonts w:ascii="Times New Roman" w:hAnsi="Times New Roman"/>
          <w:lang w:val="ro-RO"/>
        </w:rPr>
        <w:t>mult</w:t>
      </w:r>
      <w:r w:rsidR="0051409B" w:rsidRPr="00C15F44">
        <w:rPr>
          <w:rFonts w:ascii="Times New Roman" w:hAnsi="Times New Roman"/>
          <w:lang w:val="ro-RO"/>
        </w:rPr>
        <w:t xml:space="preserve"> ca în </w:t>
      </w:r>
      <w:r w:rsidR="00850420" w:rsidRPr="00C15F44">
        <w:rPr>
          <w:rFonts w:ascii="Times New Roman" w:hAnsi="Times New Roman"/>
          <w:lang w:val="ro-RO"/>
        </w:rPr>
        <w:t>aceeași</w:t>
      </w:r>
      <w:r w:rsidR="0051409B" w:rsidRPr="00C15F44">
        <w:rPr>
          <w:rFonts w:ascii="Times New Roman" w:hAnsi="Times New Roman"/>
          <w:lang w:val="ro-RO"/>
        </w:rPr>
        <w:t xml:space="preserve"> perioadă a anului 201</w:t>
      </w:r>
      <w:r w:rsidR="00E36B7E" w:rsidRPr="00C15F44">
        <w:rPr>
          <w:rFonts w:ascii="Times New Roman" w:hAnsi="Times New Roman"/>
          <w:lang w:val="ro-RO"/>
        </w:rPr>
        <w:t>6</w:t>
      </w:r>
      <w:r w:rsidR="0051409B" w:rsidRPr="00C15F44">
        <w:rPr>
          <w:rFonts w:ascii="Times New Roman" w:hAnsi="Times New Roman"/>
          <w:lang w:val="ro-RO"/>
        </w:rPr>
        <w:t>,</w:t>
      </w:r>
    </w:p>
    <w:p w:rsidR="00AC68E8" w:rsidRPr="00C15F44" w:rsidRDefault="00AC68E8" w:rsidP="00541349">
      <w:pPr>
        <w:pStyle w:val="a5"/>
        <w:numPr>
          <w:ilvl w:val="0"/>
          <w:numId w:val="23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 xml:space="preserve">modificate – </w:t>
      </w:r>
      <w:r w:rsidR="00C15F44" w:rsidRPr="00C15F44">
        <w:rPr>
          <w:rFonts w:ascii="Times New Roman" w:hAnsi="Times New Roman"/>
          <w:b/>
          <w:lang w:val="ro-RO"/>
        </w:rPr>
        <w:t>6</w:t>
      </w:r>
      <w:r w:rsidRPr="00C15F44">
        <w:rPr>
          <w:rFonts w:ascii="Times New Roman" w:hAnsi="Times New Roman"/>
          <w:lang w:val="ro-RO"/>
        </w:rPr>
        <w:t xml:space="preserve"> cauze (</w:t>
      </w:r>
      <w:r w:rsidR="00C15F44" w:rsidRPr="00C15F44">
        <w:rPr>
          <w:rFonts w:ascii="Times New Roman" w:hAnsi="Times New Roman"/>
          <w:lang w:val="ro-RO"/>
        </w:rPr>
        <w:t>13,95</w:t>
      </w:r>
      <w:r w:rsidRPr="00C15F44">
        <w:rPr>
          <w:rFonts w:ascii="Times New Roman" w:hAnsi="Times New Roman"/>
          <w:lang w:val="ro-RO"/>
        </w:rPr>
        <w:t xml:space="preserve"> %), cu </w:t>
      </w:r>
      <w:r w:rsidR="00C15F44" w:rsidRPr="00C15F44">
        <w:rPr>
          <w:rFonts w:ascii="Times New Roman" w:hAnsi="Times New Roman"/>
          <w:b/>
          <w:lang w:val="ro-RO"/>
        </w:rPr>
        <w:t>6</w:t>
      </w:r>
      <w:r w:rsidRPr="00C15F44">
        <w:rPr>
          <w:rFonts w:ascii="Times New Roman" w:hAnsi="Times New Roman"/>
          <w:lang w:val="ro-RO"/>
        </w:rPr>
        <w:t xml:space="preserve"> cauze mai mult ca în aceeași perioadă a anului 2016,</w:t>
      </w:r>
    </w:p>
    <w:p w:rsidR="00BD66B5" w:rsidRPr="00C15F44" w:rsidRDefault="00BD66B5" w:rsidP="00541349">
      <w:pPr>
        <w:pStyle w:val="a5"/>
        <w:tabs>
          <w:tab w:val="left" w:pos="142"/>
        </w:tabs>
        <w:ind w:left="644" w:right="-1"/>
        <w:rPr>
          <w:rFonts w:ascii="Times New Roman" w:hAnsi="Times New Roman"/>
          <w:sz w:val="24"/>
          <w:szCs w:val="24"/>
          <w:lang w:val="ro-RO"/>
        </w:rPr>
      </w:pPr>
      <w:r w:rsidRPr="00C15F4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C15F44" w:rsidRPr="00C15F44">
        <w:rPr>
          <w:rFonts w:ascii="Times New Roman" w:hAnsi="Times New Roman"/>
          <w:b/>
          <w:sz w:val="24"/>
          <w:szCs w:val="24"/>
          <w:lang w:val="ro-RO"/>
        </w:rPr>
        <w:t>13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C15F44" w:rsidRPr="00C15F44">
        <w:rPr>
          <w:rFonts w:ascii="Times New Roman" w:hAnsi="Times New Roman"/>
          <w:b/>
          <w:sz w:val="24"/>
          <w:szCs w:val="24"/>
          <w:lang w:val="ro-RO"/>
        </w:rPr>
        <w:t>22</w:t>
      </w:r>
      <w:r w:rsidR="00653CBE" w:rsidRPr="00C15F44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C15F44">
        <w:rPr>
          <w:rFonts w:ascii="Times New Roman" w:hAnsi="Times New Roman"/>
          <w:sz w:val="24"/>
          <w:szCs w:val="24"/>
          <w:lang w:val="ro-RO"/>
        </w:rPr>
        <w:t xml:space="preserve"> mai puțin ca în aceeași perioadă a anului 2016,</w:t>
      </w:r>
    </w:p>
    <w:p w:rsidR="00BD66B5" w:rsidRPr="00C15F44" w:rsidRDefault="00BD66B5" w:rsidP="00541349">
      <w:pPr>
        <w:pStyle w:val="a5"/>
        <w:numPr>
          <w:ilvl w:val="0"/>
          <w:numId w:val="21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 xml:space="preserve">menținute fără modificări – </w:t>
      </w:r>
      <w:r w:rsidR="00C15F44" w:rsidRPr="00C15F44">
        <w:rPr>
          <w:rFonts w:ascii="Times New Roman" w:hAnsi="Times New Roman"/>
          <w:b/>
          <w:lang w:val="ro-RO"/>
        </w:rPr>
        <w:t>8</w:t>
      </w:r>
      <w:r w:rsidRPr="00C15F44">
        <w:rPr>
          <w:rFonts w:ascii="Times New Roman" w:hAnsi="Times New Roman"/>
          <w:b/>
          <w:lang w:val="ro-RO"/>
        </w:rPr>
        <w:t xml:space="preserve"> </w:t>
      </w:r>
      <w:r w:rsidRPr="00C15F44">
        <w:rPr>
          <w:rFonts w:ascii="Times New Roman" w:hAnsi="Times New Roman"/>
          <w:lang w:val="ro-RO"/>
        </w:rPr>
        <w:t>cauze (</w:t>
      </w:r>
      <w:r w:rsidR="00C15F44" w:rsidRPr="00C15F44">
        <w:rPr>
          <w:rFonts w:ascii="Times New Roman" w:hAnsi="Times New Roman"/>
          <w:lang w:val="ro-RO"/>
        </w:rPr>
        <w:t>61,54</w:t>
      </w:r>
      <w:r w:rsidRPr="00C15F44">
        <w:rPr>
          <w:rFonts w:ascii="Times New Roman" w:hAnsi="Times New Roman"/>
          <w:lang w:val="ro-RO"/>
        </w:rPr>
        <w:t xml:space="preserve"> %), cu </w:t>
      </w:r>
      <w:r w:rsidR="00C15F44" w:rsidRPr="00C15F44">
        <w:rPr>
          <w:rFonts w:ascii="Times New Roman" w:hAnsi="Times New Roman"/>
          <w:b/>
          <w:lang w:val="ro-RO"/>
        </w:rPr>
        <w:t>11</w:t>
      </w:r>
      <w:r w:rsidRPr="00C15F44">
        <w:rPr>
          <w:rFonts w:ascii="Times New Roman" w:hAnsi="Times New Roman"/>
          <w:b/>
          <w:lang w:val="ro-RO"/>
        </w:rPr>
        <w:t xml:space="preserve"> </w:t>
      </w:r>
      <w:r w:rsidR="00653CBE" w:rsidRPr="00C15F44">
        <w:rPr>
          <w:rFonts w:ascii="Times New Roman" w:hAnsi="Times New Roman"/>
          <w:lang w:val="ro-RO"/>
        </w:rPr>
        <w:t>cauze</w:t>
      </w:r>
      <w:r w:rsidRPr="00C15F44">
        <w:rPr>
          <w:rFonts w:ascii="Times New Roman" w:hAnsi="Times New Roman"/>
          <w:lang w:val="ro-RO"/>
        </w:rPr>
        <w:t xml:space="preserve"> mai </w:t>
      </w:r>
      <w:r w:rsidR="00653CBE" w:rsidRPr="00C15F44">
        <w:rPr>
          <w:rFonts w:ascii="Times New Roman" w:hAnsi="Times New Roman"/>
          <w:lang w:val="ro-RO"/>
        </w:rPr>
        <w:t>puțin</w:t>
      </w:r>
      <w:r w:rsidRPr="00C15F44">
        <w:rPr>
          <w:rFonts w:ascii="Times New Roman" w:hAnsi="Times New Roman"/>
          <w:lang w:val="ro-RO"/>
        </w:rPr>
        <w:t xml:space="preserve"> ca în aceeași perioadă a anului 2016,</w:t>
      </w:r>
    </w:p>
    <w:p w:rsidR="00BD66B5" w:rsidRPr="00C15F44" w:rsidRDefault="00BD66B5" w:rsidP="00541349">
      <w:pPr>
        <w:pStyle w:val="a5"/>
        <w:numPr>
          <w:ilvl w:val="0"/>
          <w:numId w:val="21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>casate</w:t>
      </w:r>
      <w:r w:rsidR="00C15F44" w:rsidRPr="00C15F44">
        <w:rPr>
          <w:rFonts w:ascii="Times New Roman" w:hAnsi="Times New Roman"/>
          <w:lang w:val="ro-RO"/>
        </w:rPr>
        <w:t xml:space="preserve"> </w:t>
      </w:r>
      <w:r w:rsidRPr="00C15F44">
        <w:rPr>
          <w:rFonts w:ascii="Times New Roman" w:hAnsi="Times New Roman"/>
          <w:lang w:val="ro-RO"/>
        </w:rPr>
        <w:t xml:space="preserve">– </w:t>
      </w:r>
      <w:r w:rsidRPr="00C15F44">
        <w:rPr>
          <w:rFonts w:ascii="Times New Roman" w:hAnsi="Times New Roman"/>
          <w:b/>
          <w:lang w:val="ro-RO"/>
        </w:rPr>
        <w:t xml:space="preserve"> </w:t>
      </w:r>
      <w:r w:rsidR="00C15F44" w:rsidRPr="00C15F44">
        <w:rPr>
          <w:rFonts w:ascii="Times New Roman" w:hAnsi="Times New Roman"/>
          <w:b/>
          <w:lang w:val="ro-RO"/>
        </w:rPr>
        <w:t>4</w:t>
      </w:r>
      <w:r w:rsidRPr="00C15F44">
        <w:rPr>
          <w:rFonts w:ascii="Times New Roman" w:hAnsi="Times New Roman"/>
          <w:b/>
          <w:lang w:val="ro-RO"/>
        </w:rPr>
        <w:t xml:space="preserve"> </w:t>
      </w:r>
      <w:r w:rsidRPr="00C15F44">
        <w:rPr>
          <w:rFonts w:ascii="Times New Roman" w:hAnsi="Times New Roman"/>
          <w:lang w:val="ro-RO"/>
        </w:rPr>
        <w:t>cauze (</w:t>
      </w:r>
      <w:r w:rsidR="00C15F44" w:rsidRPr="00C15F44">
        <w:rPr>
          <w:rFonts w:ascii="Times New Roman" w:hAnsi="Times New Roman"/>
          <w:lang w:val="ro-RO"/>
        </w:rPr>
        <w:t>30,77</w:t>
      </w:r>
      <w:r w:rsidRPr="00C15F44">
        <w:rPr>
          <w:rFonts w:ascii="Times New Roman" w:hAnsi="Times New Roman"/>
          <w:lang w:val="ro-RO"/>
        </w:rPr>
        <w:t xml:space="preserve"> %), cu </w:t>
      </w:r>
      <w:r w:rsidR="00C15F44" w:rsidRPr="00C15F44">
        <w:rPr>
          <w:rFonts w:ascii="Times New Roman" w:hAnsi="Times New Roman"/>
          <w:b/>
          <w:lang w:val="ro-RO"/>
        </w:rPr>
        <w:t>10</w:t>
      </w:r>
      <w:r w:rsidRPr="00C15F44">
        <w:rPr>
          <w:rFonts w:ascii="Times New Roman" w:hAnsi="Times New Roman"/>
          <w:lang w:val="ro-RO"/>
        </w:rPr>
        <w:t xml:space="preserve"> cauze mai puțin  ca în aceeași perioadă a anului 2016,</w:t>
      </w:r>
    </w:p>
    <w:p w:rsidR="00BD66B5" w:rsidRPr="00C15F44" w:rsidRDefault="00BD66B5" w:rsidP="00541349">
      <w:pPr>
        <w:pStyle w:val="a5"/>
        <w:numPr>
          <w:ilvl w:val="0"/>
          <w:numId w:val="21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C15F44">
        <w:rPr>
          <w:rFonts w:ascii="Times New Roman" w:hAnsi="Times New Roman"/>
          <w:lang w:val="ro-RO"/>
        </w:rPr>
        <w:t>modificate –</w:t>
      </w:r>
      <w:r w:rsidRPr="00C15F44">
        <w:rPr>
          <w:rFonts w:ascii="Times New Roman" w:hAnsi="Times New Roman"/>
          <w:b/>
          <w:lang w:val="ro-RO"/>
        </w:rPr>
        <w:t xml:space="preserve"> </w:t>
      </w:r>
      <w:r w:rsidR="00C15F44" w:rsidRPr="00C15F44">
        <w:rPr>
          <w:rFonts w:ascii="Times New Roman" w:hAnsi="Times New Roman"/>
          <w:b/>
          <w:lang w:val="ro-RO"/>
        </w:rPr>
        <w:t>1</w:t>
      </w:r>
      <w:r w:rsidRPr="00C15F44">
        <w:rPr>
          <w:rFonts w:ascii="Times New Roman" w:hAnsi="Times New Roman"/>
          <w:lang w:val="ro-RO"/>
        </w:rPr>
        <w:t xml:space="preserve"> cauză (</w:t>
      </w:r>
      <w:r w:rsidR="00C15F44" w:rsidRPr="00C15F44">
        <w:rPr>
          <w:rFonts w:ascii="Times New Roman" w:hAnsi="Times New Roman"/>
          <w:lang w:val="ro-RO"/>
        </w:rPr>
        <w:t>7,69</w:t>
      </w:r>
      <w:r w:rsidRPr="00C15F44">
        <w:rPr>
          <w:rFonts w:ascii="Times New Roman" w:hAnsi="Times New Roman"/>
          <w:lang w:val="ro-RO"/>
        </w:rPr>
        <w:t xml:space="preserve"> %), cu </w:t>
      </w:r>
      <w:r w:rsidRPr="00C15F44">
        <w:rPr>
          <w:rFonts w:ascii="Times New Roman" w:hAnsi="Times New Roman"/>
          <w:b/>
          <w:lang w:val="ro-RO"/>
        </w:rPr>
        <w:t xml:space="preserve">1 </w:t>
      </w:r>
      <w:r w:rsidRPr="00C15F44">
        <w:rPr>
          <w:rFonts w:ascii="Times New Roman" w:hAnsi="Times New Roman"/>
          <w:lang w:val="ro-RO"/>
        </w:rPr>
        <w:t xml:space="preserve">cauză mai </w:t>
      </w:r>
      <w:r w:rsidR="00653CBE" w:rsidRPr="00C15F44">
        <w:rPr>
          <w:rFonts w:ascii="Times New Roman" w:hAnsi="Times New Roman"/>
          <w:lang w:val="ro-RO"/>
        </w:rPr>
        <w:t>puțin</w:t>
      </w:r>
      <w:r w:rsidRPr="00C15F44">
        <w:rPr>
          <w:rFonts w:ascii="Times New Roman" w:hAnsi="Times New Roman"/>
          <w:lang w:val="ro-RO"/>
        </w:rPr>
        <w:t xml:space="preserve"> ca în aceeași perioadă a anului 2016,</w:t>
      </w:r>
    </w:p>
    <w:p w:rsidR="00CA1514" w:rsidRPr="002E5F16" w:rsidRDefault="00541349" w:rsidP="00541349">
      <w:pPr>
        <w:pStyle w:val="a5"/>
        <w:tabs>
          <w:tab w:val="left" w:pos="142"/>
        </w:tabs>
        <w:ind w:left="567" w:right="-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  <w:lang w:val="ro-RO"/>
        </w:rPr>
        <w:t xml:space="preserve">   </w:t>
      </w:r>
      <w:r w:rsidR="00895B4F"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</w:t>
      </w:r>
      <w:r w:rsidR="00895B4F" w:rsidRPr="002E5F16">
        <w:rPr>
          <w:rFonts w:ascii="Times New Roman" w:hAnsi="Times New Roman"/>
          <w:sz w:val="24"/>
          <w:szCs w:val="24"/>
          <w:lang w:val="ro-RO"/>
        </w:rPr>
        <w:t>– examinate –</w:t>
      </w:r>
      <w:r w:rsidR="00EE4D48" w:rsidRPr="002E5F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15F44" w:rsidRPr="002E5F16">
        <w:rPr>
          <w:rFonts w:ascii="Times New Roman" w:hAnsi="Times New Roman"/>
          <w:b/>
          <w:sz w:val="24"/>
          <w:szCs w:val="24"/>
          <w:lang w:val="ro-RO"/>
        </w:rPr>
        <w:t>9</w:t>
      </w:r>
      <w:r w:rsidR="00EE4D48" w:rsidRPr="002E5F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2E5F16">
        <w:rPr>
          <w:rFonts w:ascii="Times New Roman" w:hAnsi="Times New Roman"/>
          <w:sz w:val="24"/>
          <w:szCs w:val="24"/>
          <w:lang w:val="ro-RO"/>
        </w:rPr>
        <w:t>cauze,</w:t>
      </w:r>
      <w:r w:rsidR="00CA1514" w:rsidRPr="002E5F1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73A" w:rsidRPr="002E5F16">
        <w:rPr>
          <w:rFonts w:ascii="Times New Roman" w:hAnsi="Times New Roman"/>
          <w:lang w:val="ro-RO"/>
        </w:rPr>
        <w:t xml:space="preserve">cu </w:t>
      </w:r>
      <w:r w:rsidR="00C15F44" w:rsidRPr="002E5F16">
        <w:rPr>
          <w:rFonts w:ascii="Times New Roman" w:hAnsi="Times New Roman"/>
          <w:b/>
          <w:lang w:val="ro-RO"/>
        </w:rPr>
        <w:t>20</w:t>
      </w:r>
      <w:r w:rsidR="00F4373A" w:rsidRPr="002E5F16">
        <w:rPr>
          <w:rFonts w:ascii="Times New Roman" w:hAnsi="Times New Roman"/>
          <w:b/>
          <w:lang w:val="ro-RO"/>
        </w:rPr>
        <w:t xml:space="preserve"> </w:t>
      </w:r>
      <w:r w:rsidR="00F4373A" w:rsidRPr="002E5F16">
        <w:rPr>
          <w:rFonts w:ascii="Times New Roman" w:hAnsi="Times New Roman"/>
          <w:lang w:val="ro-RO"/>
        </w:rPr>
        <w:t xml:space="preserve">cauze mai puțin </w:t>
      </w:r>
      <w:r w:rsidR="00CA1514" w:rsidRPr="002E5F16">
        <w:rPr>
          <w:rFonts w:ascii="Times New Roman" w:hAnsi="Times New Roman"/>
          <w:sz w:val="24"/>
          <w:szCs w:val="24"/>
          <w:lang w:val="ro-RO"/>
        </w:rPr>
        <w:t>ca î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CA1514" w:rsidRPr="002E5F16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2E5F16" w:rsidRDefault="00895B4F" w:rsidP="00541349">
      <w:pPr>
        <w:pStyle w:val="a5"/>
        <w:numPr>
          <w:ilvl w:val="0"/>
          <w:numId w:val="37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 w:rsidR="00EE4D48" w:rsidRPr="002E5F16">
        <w:rPr>
          <w:rFonts w:ascii="Times New Roman" w:hAnsi="Times New Roman"/>
          <w:lang w:val="ro-RO"/>
        </w:rPr>
        <w:t xml:space="preserve"> </w:t>
      </w:r>
      <w:r w:rsidR="00653CBE" w:rsidRPr="002E5F16">
        <w:rPr>
          <w:rFonts w:ascii="Times New Roman" w:hAnsi="Times New Roman"/>
          <w:b/>
          <w:lang w:val="ro-RO"/>
        </w:rPr>
        <w:t>5</w:t>
      </w:r>
      <w:r w:rsidRPr="002E5F16">
        <w:rPr>
          <w:rFonts w:ascii="Times New Roman" w:hAnsi="Times New Roman"/>
          <w:lang w:val="ro-RO"/>
        </w:rPr>
        <w:t xml:space="preserve"> cauze (</w:t>
      </w:r>
      <w:r w:rsidR="00653CBE" w:rsidRPr="002E5F16">
        <w:rPr>
          <w:rFonts w:ascii="Times New Roman" w:hAnsi="Times New Roman"/>
          <w:lang w:val="ro-RO"/>
        </w:rPr>
        <w:t>55,56</w:t>
      </w:r>
      <w:r w:rsidR="000054F0" w:rsidRPr="002E5F16">
        <w:rPr>
          <w:rFonts w:ascii="Times New Roman" w:hAnsi="Times New Roman"/>
          <w:lang w:val="ro-RO"/>
        </w:rPr>
        <w:t xml:space="preserve"> </w:t>
      </w:r>
      <w:r w:rsidRPr="002E5F16">
        <w:rPr>
          <w:rFonts w:ascii="Times New Roman" w:hAnsi="Times New Roman"/>
          <w:lang w:val="ro-RO"/>
        </w:rPr>
        <w:t>%),</w:t>
      </w:r>
      <w:r w:rsidR="00EE4D48" w:rsidRPr="002E5F16">
        <w:rPr>
          <w:rFonts w:ascii="Times New Roman" w:hAnsi="Times New Roman"/>
          <w:lang w:val="ro-RO"/>
        </w:rPr>
        <w:t xml:space="preserve"> cu</w:t>
      </w:r>
      <w:r w:rsidR="00CA1514" w:rsidRPr="002E5F16">
        <w:rPr>
          <w:rFonts w:ascii="Times New Roman" w:hAnsi="Times New Roman"/>
          <w:lang w:val="ro-RO"/>
        </w:rPr>
        <w:t xml:space="preserve"> </w:t>
      </w:r>
      <w:r w:rsidR="00C15F44" w:rsidRPr="002E5F16">
        <w:rPr>
          <w:rFonts w:ascii="Times New Roman" w:hAnsi="Times New Roman"/>
          <w:b/>
          <w:lang w:val="ro-RO"/>
        </w:rPr>
        <w:t>11</w:t>
      </w:r>
      <w:r w:rsidR="00EE4D48" w:rsidRPr="002E5F16">
        <w:rPr>
          <w:rFonts w:ascii="Times New Roman" w:hAnsi="Times New Roman"/>
          <w:b/>
          <w:lang w:val="ro-RO"/>
        </w:rPr>
        <w:t xml:space="preserve"> </w:t>
      </w:r>
      <w:r w:rsidR="00EE4D48" w:rsidRPr="002E5F16">
        <w:rPr>
          <w:rFonts w:ascii="Times New Roman" w:hAnsi="Times New Roman"/>
          <w:lang w:val="ro-RO"/>
        </w:rPr>
        <w:t xml:space="preserve">cauze mai </w:t>
      </w:r>
      <w:r w:rsidR="00E36B7E" w:rsidRPr="002E5F16">
        <w:rPr>
          <w:rFonts w:ascii="Times New Roman" w:hAnsi="Times New Roman"/>
          <w:lang w:val="ro-RO"/>
        </w:rPr>
        <w:t>puțin</w:t>
      </w:r>
      <w:r w:rsidR="00EE4D48" w:rsidRPr="002E5F16">
        <w:rPr>
          <w:rFonts w:ascii="Times New Roman" w:hAnsi="Times New Roman"/>
          <w:lang w:val="ro-RO"/>
        </w:rPr>
        <w:t xml:space="preserve"> ca în </w:t>
      </w:r>
      <w:r w:rsidR="00850420" w:rsidRPr="002E5F16">
        <w:rPr>
          <w:rFonts w:ascii="Times New Roman" w:hAnsi="Times New Roman"/>
          <w:lang w:val="ro-RO"/>
        </w:rPr>
        <w:t>aceeași</w:t>
      </w:r>
      <w:r w:rsidR="00EE4D48" w:rsidRPr="002E5F16">
        <w:rPr>
          <w:rFonts w:ascii="Times New Roman" w:hAnsi="Times New Roman"/>
          <w:lang w:val="ro-RO"/>
        </w:rPr>
        <w:t xml:space="preserve"> perioadă a anului 201</w:t>
      </w:r>
      <w:r w:rsidR="00E36B7E" w:rsidRPr="002E5F16">
        <w:rPr>
          <w:rFonts w:ascii="Times New Roman" w:hAnsi="Times New Roman"/>
          <w:lang w:val="ro-RO"/>
        </w:rPr>
        <w:t>6</w:t>
      </w:r>
      <w:r w:rsidR="00EE4D48" w:rsidRPr="002E5F16">
        <w:rPr>
          <w:rFonts w:ascii="Times New Roman" w:hAnsi="Times New Roman"/>
          <w:lang w:val="ro-RO"/>
        </w:rPr>
        <w:t>,</w:t>
      </w:r>
    </w:p>
    <w:p w:rsidR="00B15BB2" w:rsidRPr="002E5F16" w:rsidRDefault="00895B4F" w:rsidP="00541349">
      <w:pPr>
        <w:pStyle w:val="a5"/>
        <w:numPr>
          <w:ilvl w:val="0"/>
          <w:numId w:val="24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casate – </w:t>
      </w:r>
      <w:r w:rsidR="00653CBE" w:rsidRPr="002E5F16">
        <w:rPr>
          <w:rFonts w:ascii="Times New Roman" w:hAnsi="Times New Roman"/>
          <w:b/>
          <w:lang w:val="ro-RO"/>
        </w:rPr>
        <w:t>4</w:t>
      </w:r>
      <w:r w:rsidR="000054F0" w:rsidRPr="002E5F16">
        <w:rPr>
          <w:rFonts w:ascii="Times New Roman" w:hAnsi="Times New Roman"/>
          <w:lang w:val="ro-RO"/>
        </w:rPr>
        <w:t xml:space="preserve"> cauze (</w:t>
      </w:r>
      <w:r w:rsidR="00E36B7E" w:rsidRPr="002E5F16">
        <w:rPr>
          <w:rFonts w:ascii="Times New Roman" w:hAnsi="Times New Roman"/>
          <w:lang w:val="ro-RO"/>
        </w:rPr>
        <w:t>44,44</w:t>
      </w:r>
      <w:r w:rsidRPr="002E5F16">
        <w:rPr>
          <w:rFonts w:ascii="Times New Roman" w:hAnsi="Times New Roman"/>
          <w:lang w:val="ro-RO"/>
        </w:rPr>
        <w:t xml:space="preserve"> %),</w:t>
      </w:r>
      <w:r w:rsidR="00EE4D48" w:rsidRPr="002E5F16">
        <w:rPr>
          <w:rFonts w:ascii="Times New Roman" w:hAnsi="Times New Roman"/>
          <w:lang w:val="ro-RO"/>
        </w:rPr>
        <w:t xml:space="preserve"> cu </w:t>
      </w:r>
      <w:r w:rsidR="00C15F44" w:rsidRPr="002E5F16">
        <w:rPr>
          <w:rFonts w:ascii="Times New Roman" w:hAnsi="Times New Roman"/>
          <w:b/>
          <w:lang w:val="ro-RO"/>
        </w:rPr>
        <w:t>9</w:t>
      </w:r>
      <w:r w:rsidR="00EE4D48" w:rsidRPr="002E5F16">
        <w:rPr>
          <w:rFonts w:ascii="Times New Roman" w:hAnsi="Times New Roman"/>
          <w:b/>
          <w:lang w:val="ro-RO"/>
        </w:rPr>
        <w:t xml:space="preserve"> </w:t>
      </w:r>
      <w:r w:rsidR="00653CBE" w:rsidRPr="002E5F16">
        <w:rPr>
          <w:rFonts w:ascii="Times New Roman" w:hAnsi="Times New Roman"/>
          <w:lang w:val="ro-RO"/>
        </w:rPr>
        <w:t>cauze</w:t>
      </w:r>
      <w:r w:rsidR="00EE4D48" w:rsidRPr="002E5F16">
        <w:rPr>
          <w:rFonts w:ascii="Times New Roman" w:hAnsi="Times New Roman"/>
          <w:lang w:val="ro-RO"/>
        </w:rPr>
        <w:t xml:space="preserve"> mai puțin ca în </w:t>
      </w:r>
      <w:r w:rsidR="00850420" w:rsidRPr="002E5F16">
        <w:rPr>
          <w:rFonts w:ascii="Times New Roman" w:hAnsi="Times New Roman"/>
          <w:lang w:val="ro-RO"/>
        </w:rPr>
        <w:t>aceeași</w:t>
      </w:r>
      <w:r w:rsidR="00E36B7E" w:rsidRPr="002E5F16">
        <w:rPr>
          <w:rFonts w:ascii="Times New Roman" w:hAnsi="Times New Roman"/>
          <w:lang w:val="ro-RO"/>
        </w:rPr>
        <w:t xml:space="preserve"> perioadă a anului 2016</w:t>
      </w:r>
      <w:r w:rsidR="0010709E" w:rsidRPr="002E5F16">
        <w:rPr>
          <w:rFonts w:ascii="Times New Roman" w:hAnsi="Times New Roman"/>
          <w:lang w:val="ro-RO"/>
        </w:rPr>
        <w:t>,</w:t>
      </w:r>
    </w:p>
    <w:p w:rsidR="002E5F16" w:rsidRPr="002E5F16" w:rsidRDefault="00895B4F" w:rsidP="002E5F16">
      <w:pPr>
        <w:pStyle w:val="a5"/>
        <w:tabs>
          <w:tab w:val="left" w:pos="142"/>
        </w:tabs>
        <w:ind w:left="708" w:right="-1"/>
        <w:rPr>
          <w:rFonts w:ascii="Times New Roman" w:hAnsi="Times New Roman"/>
          <w:sz w:val="24"/>
          <w:szCs w:val="24"/>
          <w:lang w:val="ro-RO"/>
        </w:rPr>
      </w:pP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E36B7E"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="007C0E8B"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E5F16" w:rsidRPr="002E5F16">
        <w:rPr>
          <w:rFonts w:ascii="Times New Roman" w:hAnsi="Times New Roman"/>
          <w:b/>
          <w:sz w:val="24"/>
          <w:szCs w:val="24"/>
          <w:lang w:val="ro-RO"/>
        </w:rPr>
        <w:t>16</w:t>
      </w:r>
      <w:r w:rsidR="0051409B" w:rsidRPr="002E5F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>cauze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2E5F16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E5F16" w:rsidRPr="002E5F16">
        <w:rPr>
          <w:rFonts w:ascii="Times New Roman" w:hAnsi="Times New Roman"/>
          <w:b/>
          <w:sz w:val="24"/>
          <w:szCs w:val="24"/>
          <w:lang w:val="ro-RO"/>
        </w:rPr>
        <w:t>3</w:t>
      </w:r>
      <w:r w:rsidR="008B3AC9" w:rsidRPr="002E5F16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>mult</w:t>
      </w:r>
      <w:r w:rsidR="008B3AC9" w:rsidRPr="002E5F16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8B3AC9" w:rsidRPr="002E5F16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2E5F16" w:rsidRDefault="00895B4F" w:rsidP="002E5F16">
      <w:pPr>
        <w:pStyle w:val="a5"/>
        <w:numPr>
          <w:ilvl w:val="0"/>
          <w:numId w:val="37"/>
        </w:numPr>
        <w:tabs>
          <w:tab w:val="left" w:pos="142"/>
        </w:tabs>
        <w:ind w:right="-1"/>
        <w:rPr>
          <w:rFonts w:ascii="Times New Roman" w:hAnsi="Times New Roman"/>
          <w:sz w:val="24"/>
          <w:szCs w:val="24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 w:rsidR="00005780" w:rsidRPr="002E5F16">
        <w:rPr>
          <w:rFonts w:ascii="Times New Roman" w:hAnsi="Times New Roman"/>
          <w:b/>
          <w:lang w:val="ro-RO"/>
        </w:rPr>
        <w:t xml:space="preserve"> </w:t>
      </w:r>
      <w:r w:rsidR="002E5F16" w:rsidRPr="002E5F16">
        <w:rPr>
          <w:rFonts w:ascii="Times New Roman" w:hAnsi="Times New Roman"/>
          <w:b/>
          <w:lang w:val="ro-RO"/>
        </w:rPr>
        <w:t>7</w:t>
      </w:r>
      <w:r w:rsidR="00E36B7E" w:rsidRPr="002E5F16">
        <w:rPr>
          <w:rFonts w:ascii="Times New Roman" w:hAnsi="Times New Roman"/>
          <w:lang w:val="ro-RO"/>
        </w:rPr>
        <w:t xml:space="preserve"> cauze</w:t>
      </w:r>
      <w:r w:rsidR="000054F0" w:rsidRPr="002E5F16">
        <w:rPr>
          <w:rFonts w:ascii="Times New Roman" w:hAnsi="Times New Roman"/>
          <w:lang w:val="ro-RO"/>
        </w:rPr>
        <w:t xml:space="preserve"> (</w:t>
      </w:r>
      <w:r w:rsidR="002E5F16" w:rsidRPr="002E5F16">
        <w:rPr>
          <w:rFonts w:ascii="Times New Roman" w:hAnsi="Times New Roman"/>
          <w:lang w:val="ro-RO"/>
        </w:rPr>
        <w:t>43,75</w:t>
      </w:r>
      <w:r w:rsidRPr="002E5F16">
        <w:rPr>
          <w:rFonts w:ascii="Times New Roman" w:hAnsi="Times New Roman"/>
          <w:lang w:val="ro-RO"/>
        </w:rPr>
        <w:t>%),</w:t>
      </w:r>
      <w:r w:rsidR="00EE4D48" w:rsidRPr="002E5F16">
        <w:rPr>
          <w:rFonts w:ascii="Times New Roman" w:hAnsi="Times New Roman"/>
          <w:lang w:val="ro-RO"/>
        </w:rPr>
        <w:t xml:space="preserve"> </w:t>
      </w:r>
      <w:r w:rsidR="00653CBE" w:rsidRPr="002E5F16">
        <w:rPr>
          <w:rFonts w:ascii="Times New Roman" w:hAnsi="Times New Roman"/>
          <w:lang w:val="ro-RO"/>
        </w:rPr>
        <w:t>la fel</w:t>
      </w:r>
      <w:r w:rsidR="00EE4D48" w:rsidRPr="002E5F16">
        <w:rPr>
          <w:rFonts w:ascii="Times New Roman" w:hAnsi="Times New Roman"/>
          <w:lang w:val="ro-RO"/>
        </w:rPr>
        <w:t xml:space="preserve"> ca în </w:t>
      </w:r>
      <w:r w:rsidR="00850420" w:rsidRPr="002E5F16">
        <w:rPr>
          <w:rFonts w:ascii="Times New Roman" w:hAnsi="Times New Roman"/>
          <w:lang w:val="ro-RO"/>
        </w:rPr>
        <w:t>aceeași</w:t>
      </w:r>
      <w:r w:rsidR="00E36B7E" w:rsidRPr="002E5F16">
        <w:rPr>
          <w:rFonts w:ascii="Times New Roman" w:hAnsi="Times New Roman"/>
          <w:lang w:val="ro-RO"/>
        </w:rPr>
        <w:t xml:space="preserve"> perioadă a anului 2016</w:t>
      </w:r>
      <w:r w:rsidR="00EE4D48" w:rsidRPr="002E5F16">
        <w:rPr>
          <w:rFonts w:ascii="Times New Roman" w:hAnsi="Times New Roman"/>
          <w:lang w:val="ro-RO"/>
        </w:rPr>
        <w:t>,</w:t>
      </w:r>
    </w:p>
    <w:p w:rsidR="007C0E8B" w:rsidRPr="002E5F16" w:rsidRDefault="00895B4F" w:rsidP="00541349">
      <w:pPr>
        <w:pStyle w:val="a5"/>
        <w:numPr>
          <w:ilvl w:val="0"/>
          <w:numId w:val="25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casate – </w:t>
      </w:r>
      <w:r w:rsidR="002E5F16" w:rsidRPr="002E5F16">
        <w:rPr>
          <w:rFonts w:ascii="Times New Roman" w:hAnsi="Times New Roman"/>
          <w:b/>
          <w:lang w:val="ro-RO"/>
        </w:rPr>
        <w:t>8</w:t>
      </w:r>
      <w:r w:rsidR="00507123" w:rsidRPr="002E5F16">
        <w:rPr>
          <w:rFonts w:ascii="Times New Roman" w:hAnsi="Times New Roman"/>
          <w:b/>
          <w:lang w:val="ro-RO"/>
        </w:rPr>
        <w:t xml:space="preserve"> </w:t>
      </w:r>
      <w:r w:rsidR="00507123" w:rsidRPr="002E5F16">
        <w:rPr>
          <w:rFonts w:ascii="Times New Roman" w:hAnsi="Times New Roman"/>
          <w:lang w:val="ro-RO"/>
        </w:rPr>
        <w:t>(</w:t>
      </w:r>
      <w:r w:rsidR="00653CBE" w:rsidRPr="002E5F16">
        <w:rPr>
          <w:rFonts w:ascii="Times New Roman" w:hAnsi="Times New Roman"/>
          <w:lang w:val="ro-RO"/>
        </w:rPr>
        <w:t>50</w:t>
      </w:r>
      <w:r w:rsidR="00507123" w:rsidRPr="002E5F16">
        <w:rPr>
          <w:rFonts w:ascii="Times New Roman" w:hAnsi="Times New Roman"/>
          <w:lang w:val="ro-RO"/>
        </w:rPr>
        <w:t xml:space="preserve">%), </w:t>
      </w:r>
      <w:r w:rsidR="00005780" w:rsidRPr="002E5F16">
        <w:rPr>
          <w:rFonts w:ascii="Times New Roman" w:hAnsi="Times New Roman"/>
          <w:lang w:val="ro-RO"/>
        </w:rPr>
        <w:t xml:space="preserve"> cauze, 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E5F16" w:rsidRPr="002E5F16">
        <w:rPr>
          <w:rFonts w:ascii="Times New Roman" w:hAnsi="Times New Roman"/>
          <w:b/>
          <w:sz w:val="24"/>
          <w:szCs w:val="24"/>
          <w:lang w:val="ro-RO"/>
        </w:rPr>
        <w:t>2</w:t>
      </w:r>
      <w:r w:rsidR="00E36B7E" w:rsidRPr="002E5F16">
        <w:rPr>
          <w:rFonts w:ascii="Times New Roman" w:hAnsi="Times New Roman"/>
          <w:sz w:val="24"/>
          <w:szCs w:val="24"/>
          <w:lang w:val="ro-RO"/>
        </w:rPr>
        <w:t xml:space="preserve"> cauze mai mult </w:t>
      </w:r>
      <w:r w:rsidR="00EE4D48" w:rsidRPr="002E5F16">
        <w:rPr>
          <w:rFonts w:ascii="Times New Roman" w:hAnsi="Times New Roman"/>
          <w:lang w:val="ro-RO"/>
        </w:rPr>
        <w:t xml:space="preserve">ca în </w:t>
      </w:r>
      <w:r w:rsidR="00850420" w:rsidRPr="002E5F16">
        <w:rPr>
          <w:rFonts w:ascii="Times New Roman" w:hAnsi="Times New Roman"/>
          <w:lang w:val="ro-RO"/>
        </w:rPr>
        <w:t>aceeași</w:t>
      </w:r>
      <w:r w:rsidR="00653CBE" w:rsidRPr="002E5F16">
        <w:rPr>
          <w:rFonts w:ascii="Times New Roman" w:hAnsi="Times New Roman"/>
          <w:lang w:val="ro-RO"/>
        </w:rPr>
        <w:t xml:space="preserve"> perioadă a anului 2016,</w:t>
      </w:r>
    </w:p>
    <w:p w:rsidR="00653CBE" w:rsidRDefault="00653CBE" w:rsidP="00541349">
      <w:pPr>
        <w:pStyle w:val="a5"/>
        <w:numPr>
          <w:ilvl w:val="0"/>
          <w:numId w:val="25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modificate –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(</w:t>
      </w:r>
      <w:r w:rsidR="002E5F16" w:rsidRPr="002E5F16">
        <w:rPr>
          <w:rFonts w:ascii="Times New Roman" w:hAnsi="Times New Roman"/>
          <w:lang w:val="ro-RO"/>
        </w:rPr>
        <w:t>6,25</w:t>
      </w:r>
      <w:r w:rsidRPr="002E5F16">
        <w:rPr>
          <w:rFonts w:ascii="Times New Roman" w:hAnsi="Times New Roman"/>
          <w:lang w:val="ro-RO"/>
        </w:rPr>
        <w:t xml:space="preserve"> %), cu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2E5F16" w:rsidRPr="002E5F16" w:rsidRDefault="002E5F16" w:rsidP="002E5F16">
      <w:pPr>
        <w:pStyle w:val="a5"/>
        <w:tabs>
          <w:tab w:val="left" w:pos="142"/>
        </w:tabs>
        <w:ind w:left="567"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2E5F16">
        <w:rPr>
          <w:rFonts w:ascii="Times New Roman" w:hAnsi="Times New Roman"/>
          <w:b/>
          <w:sz w:val="24"/>
          <w:szCs w:val="24"/>
          <w:lang w:val="ro-RO"/>
        </w:rPr>
        <w:t xml:space="preserve">2 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cauze, </w:t>
      </w:r>
      <w:r w:rsidRPr="002E5F16">
        <w:rPr>
          <w:rFonts w:ascii="Times New Roman" w:hAnsi="Times New Roman"/>
          <w:lang w:val="ro-RO"/>
        </w:rPr>
        <w:t xml:space="preserve">cu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2E5F16" w:rsidRPr="002E5F16" w:rsidRDefault="002E5F16" w:rsidP="002E5F16">
      <w:pPr>
        <w:pStyle w:val="a5"/>
        <w:numPr>
          <w:ilvl w:val="0"/>
          <w:numId w:val="37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 w:rsidRPr="002E5F16">
        <w:rPr>
          <w:rFonts w:ascii="Times New Roman" w:hAnsi="Times New Roman"/>
          <w:b/>
          <w:lang w:val="ro-RO"/>
        </w:rPr>
        <w:t xml:space="preserve"> 0</w:t>
      </w:r>
      <w:r w:rsidRPr="002E5F16">
        <w:rPr>
          <w:rFonts w:ascii="Times New Roman" w:hAnsi="Times New Roman"/>
          <w:lang w:val="ro-RO"/>
        </w:rPr>
        <w:t xml:space="preserve"> cauze (0%), la fel ca în aceeași perioadă a anului 2016,</w:t>
      </w:r>
    </w:p>
    <w:p w:rsidR="002E5F16" w:rsidRPr="002E5F16" w:rsidRDefault="002E5F16" w:rsidP="002E5F16">
      <w:pPr>
        <w:pStyle w:val="a5"/>
        <w:numPr>
          <w:ilvl w:val="0"/>
          <w:numId w:val="25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lastRenderedPageBreak/>
        <w:t xml:space="preserve">casate – </w:t>
      </w:r>
      <w:r w:rsidRPr="002E5F16">
        <w:rPr>
          <w:rFonts w:ascii="Times New Roman" w:hAnsi="Times New Roman"/>
          <w:b/>
          <w:lang w:val="ro-RO"/>
        </w:rPr>
        <w:t>2</w:t>
      </w:r>
      <w:r w:rsidRPr="002E5F16">
        <w:rPr>
          <w:rFonts w:ascii="Times New Roman" w:hAnsi="Times New Roman"/>
          <w:lang w:val="ro-RO"/>
        </w:rPr>
        <w:t xml:space="preserve"> cauze  (100%), cu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2E5F16" w:rsidRPr="002E5F16" w:rsidRDefault="002E5F16" w:rsidP="002E5F16">
      <w:pPr>
        <w:pStyle w:val="a5"/>
        <w:tabs>
          <w:tab w:val="left" w:pos="142"/>
        </w:tabs>
        <w:ind w:right="-1"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Chișinău cu sediul în sectorul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Centru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2E5F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cauze</w:t>
      </w:r>
      <w:r w:rsidRPr="002E5F16">
        <w:rPr>
          <w:rFonts w:ascii="Times New Roman" w:hAnsi="Times New Roman"/>
          <w:sz w:val="24"/>
          <w:szCs w:val="24"/>
          <w:lang w:val="ro-RO"/>
        </w:rPr>
        <w:t>,</w:t>
      </w:r>
    </w:p>
    <w:p w:rsidR="002E5F16" w:rsidRPr="002E5F16" w:rsidRDefault="002E5F16" w:rsidP="002E5F16">
      <w:pPr>
        <w:pStyle w:val="a5"/>
        <w:numPr>
          <w:ilvl w:val="0"/>
          <w:numId w:val="26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cauze</w:t>
      </w:r>
      <w:r>
        <w:rPr>
          <w:rFonts w:ascii="Times New Roman" w:hAnsi="Times New Roman"/>
          <w:lang w:val="ro-RO"/>
        </w:rPr>
        <w:t xml:space="preserve"> </w:t>
      </w:r>
      <w:r w:rsidRPr="002E5F16"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lang w:val="ro-RO"/>
        </w:rPr>
        <w:t>50 %)</w:t>
      </w:r>
      <w:r w:rsidRPr="002E5F16">
        <w:rPr>
          <w:rFonts w:ascii="Times New Roman" w:hAnsi="Times New Roman"/>
          <w:lang w:val="ro-RO"/>
        </w:rPr>
        <w:t>,</w:t>
      </w:r>
    </w:p>
    <w:p w:rsidR="002E5F16" w:rsidRPr="002E5F16" w:rsidRDefault="002E5F16" w:rsidP="002E5F16">
      <w:pPr>
        <w:pStyle w:val="a5"/>
        <w:numPr>
          <w:ilvl w:val="0"/>
          <w:numId w:val="26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casate –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(</w:t>
      </w:r>
      <w:r>
        <w:rPr>
          <w:rFonts w:ascii="Times New Roman" w:hAnsi="Times New Roman"/>
          <w:lang w:val="ro-RO"/>
        </w:rPr>
        <w:t>50</w:t>
      </w:r>
      <w:r w:rsidRPr="002E5F16">
        <w:rPr>
          <w:rFonts w:ascii="Times New Roman" w:hAnsi="Times New Roman"/>
          <w:lang w:val="ro-RO"/>
        </w:rPr>
        <w:t xml:space="preserve"> %).</w:t>
      </w:r>
    </w:p>
    <w:p w:rsidR="00005780" w:rsidRPr="002E5F16" w:rsidRDefault="00541349" w:rsidP="00541349">
      <w:pPr>
        <w:pStyle w:val="a5"/>
        <w:tabs>
          <w:tab w:val="left" w:pos="142"/>
        </w:tabs>
        <w:ind w:right="-1" w:firstLine="567"/>
        <w:rPr>
          <w:rFonts w:ascii="Times New Roman" w:hAnsi="Times New Roman"/>
          <w:sz w:val="24"/>
          <w:szCs w:val="24"/>
          <w:lang w:val="ro-RO"/>
        </w:rPr>
      </w:pP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ab/>
      </w:r>
      <w:r w:rsidR="007A0392"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Chișinău cu sediul în sectorul Botanica </w:t>
      </w:r>
      <w:r w:rsidR="00005780" w:rsidRPr="002E5F1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05780" w:rsidRPr="002E5F16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005780" w:rsidRPr="002E5F16">
        <w:rPr>
          <w:rFonts w:ascii="Times New Roman" w:hAnsi="Times New Roman"/>
          <w:sz w:val="24"/>
          <w:szCs w:val="24"/>
          <w:lang w:val="ro-RO"/>
        </w:rPr>
        <w:t>cauză,</w:t>
      </w:r>
      <w:r w:rsidR="002E5F1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A0392" w:rsidRPr="002E5F16" w:rsidRDefault="007A0392" w:rsidP="00541349">
      <w:pPr>
        <w:pStyle w:val="a5"/>
        <w:numPr>
          <w:ilvl w:val="0"/>
          <w:numId w:val="26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 w:rsidRPr="002E5F16">
        <w:rPr>
          <w:rFonts w:ascii="Times New Roman" w:hAnsi="Times New Roman"/>
          <w:b/>
          <w:lang w:val="ro-RO"/>
        </w:rPr>
        <w:t>0</w:t>
      </w:r>
      <w:r w:rsidRPr="002E5F16">
        <w:rPr>
          <w:rFonts w:ascii="Times New Roman" w:hAnsi="Times New Roman"/>
          <w:lang w:val="ro-RO"/>
        </w:rPr>
        <w:t xml:space="preserve"> cauze,</w:t>
      </w:r>
    </w:p>
    <w:p w:rsidR="007A0392" w:rsidRPr="002E5F16" w:rsidRDefault="007A0392" w:rsidP="00541349">
      <w:pPr>
        <w:pStyle w:val="a5"/>
        <w:numPr>
          <w:ilvl w:val="0"/>
          <w:numId w:val="26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casate – </w:t>
      </w:r>
      <w:r w:rsidRPr="002E5F16">
        <w:rPr>
          <w:rFonts w:ascii="Times New Roman" w:hAnsi="Times New Roman"/>
          <w:b/>
          <w:lang w:val="ro-RO"/>
        </w:rPr>
        <w:t>1</w:t>
      </w:r>
      <w:r w:rsidRPr="002E5F16">
        <w:rPr>
          <w:rFonts w:ascii="Times New Roman" w:hAnsi="Times New Roman"/>
          <w:lang w:val="ro-RO"/>
        </w:rPr>
        <w:t xml:space="preserve"> cauză (100 %).</w:t>
      </w:r>
    </w:p>
    <w:p w:rsidR="002E5F16" w:rsidRPr="002E5F16" w:rsidRDefault="002E5F16" w:rsidP="002E5F16">
      <w:pPr>
        <w:pStyle w:val="a5"/>
        <w:tabs>
          <w:tab w:val="left" w:pos="142"/>
        </w:tabs>
        <w:ind w:right="-1"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 w:rsidRPr="002E5F1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Chișinău cu sediul în sectorul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Rîșcani</w:t>
      </w:r>
      <w:r w:rsidRPr="002E5F1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2E5F16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2E5F16">
        <w:rPr>
          <w:rFonts w:ascii="Times New Roman" w:hAnsi="Times New Roman"/>
          <w:sz w:val="24"/>
          <w:szCs w:val="24"/>
          <w:lang w:val="ro-RO"/>
        </w:rPr>
        <w:t>cauză,</w:t>
      </w:r>
      <w:r w:rsidR="00BC0BF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0BF7" w:rsidRPr="002E5F16">
        <w:rPr>
          <w:rFonts w:ascii="Times New Roman" w:hAnsi="Times New Roman"/>
          <w:lang w:val="ro-RO"/>
        </w:rPr>
        <w:t>la fel ca în aceeași perioadă a anului 2016</w:t>
      </w:r>
    </w:p>
    <w:p w:rsidR="002E5F16" w:rsidRPr="00BC0BF7" w:rsidRDefault="002E5F16" w:rsidP="00BC0BF7">
      <w:pPr>
        <w:pStyle w:val="a5"/>
        <w:numPr>
          <w:ilvl w:val="0"/>
          <w:numId w:val="25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>menținute fără modificări –</w:t>
      </w:r>
      <w:r w:rsidRPr="002E5F16">
        <w:rPr>
          <w:rFonts w:ascii="Times New Roman" w:hAnsi="Times New Roman"/>
          <w:b/>
          <w:lang w:val="ro-RO"/>
        </w:rPr>
        <w:t>0</w:t>
      </w:r>
      <w:r w:rsidRPr="002E5F16">
        <w:rPr>
          <w:rFonts w:ascii="Times New Roman" w:hAnsi="Times New Roman"/>
          <w:lang w:val="ro-RO"/>
        </w:rPr>
        <w:t xml:space="preserve"> cauze,</w:t>
      </w:r>
      <w:r w:rsidR="00BC0BF7">
        <w:rPr>
          <w:rFonts w:ascii="Times New Roman" w:hAnsi="Times New Roman"/>
          <w:lang w:val="ro-RO"/>
        </w:rPr>
        <w:t xml:space="preserve"> </w:t>
      </w:r>
      <w:r w:rsidR="00BC0BF7" w:rsidRPr="002E5F16">
        <w:rPr>
          <w:rFonts w:ascii="Times New Roman" w:hAnsi="Times New Roman"/>
          <w:lang w:val="ro-RO"/>
        </w:rPr>
        <w:t xml:space="preserve">cu </w:t>
      </w:r>
      <w:r w:rsidR="00BC0BF7" w:rsidRPr="002E5F16">
        <w:rPr>
          <w:rFonts w:ascii="Times New Roman" w:hAnsi="Times New Roman"/>
          <w:b/>
          <w:lang w:val="ro-RO"/>
        </w:rPr>
        <w:t>1</w:t>
      </w:r>
      <w:r w:rsidR="00BC0BF7" w:rsidRPr="002E5F16">
        <w:rPr>
          <w:rFonts w:ascii="Times New Roman" w:hAnsi="Times New Roman"/>
          <w:lang w:val="ro-RO"/>
        </w:rPr>
        <w:t xml:space="preserve"> cauză mai </w:t>
      </w:r>
      <w:r w:rsidR="00BC0BF7">
        <w:rPr>
          <w:rFonts w:ascii="Times New Roman" w:hAnsi="Times New Roman"/>
          <w:lang w:val="ro-RO"/>
        </w:rPr>
        <w:t>puțin</w:t>
      </w:r>
      <w:r w:rsidR="00BC0BF7" w:rsidRPr="002E5F16">
        <w:rPr>
          <w:rFonts w:ascii="Times New Roman" w:hAnsi="Times New Roman"/>
          <w:lang w:val="ro-RO"/>
        </w:rPr>
        <w:t xml:space="preserve"> ca în aceeași perioadă a anului 2016,</w:t>
      </w:r>
    </w:p>
    <w:p w:rsidR="002E5F16" w:rsidRPr="00BC0BF7" w:rsidRDefault="002E5F16" w:rsidP="00BC0BF7">
      <w:pPr>
        <w:pStyle w:val="a5"/>
        <w:numPr>
          <w:ilvl w:val="0"/>
          <w:numId w:val="25"/>
        </w:numPr>
        <w:tabs>
          <w:tab w:val="left" w:pos="142"/>
        </w:tabs>
        <w:ind w:right="-1"/>
        <w:rPr>
          <w:rFonts w:ascii="Times New Roman" w:hAnsi="Times New Roman"/>
          <w:lang w:val="ro-RO"/>
        </w:rPr>
      </w:pPr>
      <w:r w:rsidRPr="002E5F16">
        <w:rPr>
          <w:rFonts w:ascii="Times New Roman" w:hAnsi="Times New Roman"/>
          <w:lang w:val="ro-RO"/>
        </w:rPr>
        <w:t xml:space="preserve">casate – </w:t>
      </w:r>
      <w:r w:rsidRPr="002E5F16">
        <w:rPr>
          <w:rFonts w:ascii="Times New Roman" w:hAnsi="Times New Roman"/>
          <w:b/>
          <w:lang w:val="ro-RO"/>
        </w:rPr>
        <w:t>1</w:t>
      </w:r>
      <w:r w:rsidR="00BC0BF7">
        <w:rPr>
          <w:rFonts w:ascii="Times New Roman" w:hAnsi="Times New Roman"/>
          <w:lang w:val="ro-RO"/>
        </w:rPr>
        <w:t xml:space="preserve"> cauză (100 %), </w:t>
      </w:r>
      <w:r w:rsidR="00BC0BF7" w:rsidRPr="002E5F16">
        <w:rPr>
          <w:rFonts w:ascii="Times New Roman" w:hAnsi="Times New Roman"/>
          <w:lang w:val="ro-RO"/>
        </w:rPr>
        <w:t xml:space="preserve">cu </w:t>
      </w:r>
      <w:r w:rsidR="00BC0BF7" w:rsidRPr="002E5F16">
        <w:rPr>
          <w:rFonts w:ascii="Times New Roman" w:hAnsi="Times New Roman"/>
          <w:b/>
          <w:lang w:val="ro-RO"/>
        </w:rPr>
        <w:t>1</w:t>
      </w:r>
      <w:r w:rsidR="00BC0BF7" w:rsidRPr="002E5F16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96322B" w:rsidRPr="00AF2F32" w:rsidRDefault="0096322B" w:rsidP="002E5F16">
      <w:pPr>
        <w:pStyle w:val="a5"/>
        <w:tabs>
          <w:tab w:val="left" w:pos="915"/>
        </w:tabs>
        <w:ind w:right="-1"/>
        <w:rPr>
          <w:rFonts w:ascii="Times New Roman" w:hAnsi="Times New Roman"/>
          <w:color w:val="FF0000"/>
          <w:lang w:val="ro-RO"/>
        </w:rPr>
      </w:pPr>
    </w:p>
    <w:p w:rsidR="0096322B" w:rsidRPr="00AF2F32" w:rsidRDefault="0096322B" w:rsidP="0096322B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tbl>
      <w:tblPr>
        <w:tblW w:w="1093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45"/>
        <w:gridCol w:w="837"/>
        <w:gridCol w:w="843"/>
        <w:gridCol w:w="1026"/>
        <w:gridCol w:w="640"/>
        <w:gridCol w:w="1026"/>
        <w:gridCol w:w="641"/>
        <w:gridCol w:w="1019"/>
        <w:gridCol w:w="648"/>
        <w:gridCol w:w="1026"/>
        <w:gridCol w:w="641"/>
        <w:gridCol w:w="1438"/>
      </w:tblGrid>
      <w:tr w:rsidR="003A0E1B" w:rsidRPr="003A0E1B" w:rsidTr="003A0E1B">
        <w:trPr>
          <w:trHeight w:val="147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Instanțe Judecătorești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Repartizate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Examinate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 de examinare  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Contestate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contestate din examinate %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Casate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casate din cele contestate %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Menținute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menținute din cele contestate %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Modificate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Rată, modificate din cele contestate %</w:t>
            </w:r>
          </w:p>
        </w:tc>
      </w:tr>
      <w:tr w:rsidR="003A0E1B" w:rsidRPr="003A0E1B" w:rsidTr="003A0E1B">
        <w:trPr>
          <w:trHeight w:val="626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2286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1546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67,63%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left="-5921" w:firstLine="5921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13,52%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42,58%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49,28%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8,13%</w:t>
            </w:r>
          </w:p>
        </w:tc>
      </w:tr>
      <w:tr w:rsidR="003A0E1B" w:rsidRPr="003A0E1B" w:rsidTr="003A0E1B">
        <w:trPr>
          <w:trHeight w:val="626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743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67,48%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4,44%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39,39%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60,61%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3A0E1B" w:rsidRPr="003A0E1B" w:rsidTr="003A0E1B">
        <w:trPr>
          <w:trHeight w:val="626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82,45%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9,53%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37,21%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48,84%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13,95%</w:t>
            </w:r>
          </w:p>
        </w:tc>
      </w:tr>
      <w:tr w:rsidR="003A0E1B" w:rsidRPr="003A0E1B" w:rsidTr="003A0E1B">
        <w:trPr>
          <w:trHeight w:val="56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3934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2740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69,65%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285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10,40%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41,40%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50,53%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8,07%</w:t>
            </w:r>
          </w:p>
        </w:tc>
      </w:tr>
    </w:tbl>
    <w:p w:rsidR="008B491A" w:rsidRPr="00AF2F32" w:rsidRDefault="008B491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7148" w:rsidRPr="00B120AE" w:rsidRDefault="003A0E1B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C1F09E3" wp14:editId="74F890D2">
            <wp:extent cx="6286500" cy="30575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E7148" w:rsidRDefault="00EE714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D7C21" w:rsidRDefault="00BD7C21" w:rsidP="003A0E1B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D7C21" w:rsidRDefault="00BD7C2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BD7C21" w:rsidRPr="00B120AE" w:rsidRDefault="00BD7C2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9B3187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4F6F15" w:rsidRPr="009B3187">
        <w:rPr>
          <w:rFonts w:ascii="Times New Roman" w:hAnsi="Times New Roman"/>
          <w:b/>
          <w:sz w:val="24"/>
          <w:szCs w:val="24"/>
          <w:lang w:val="ro-RO"/>
        </w:rPr>
        <w:t xml:space="preserve">și comerciale  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în ordine de recurs</w:t>
      </w:r>
      <w:r w:rsidR="00AD08ED" w:rsidRPr="009B3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95B4F" w:rsidRPr="009B3187" w:rsidRDefault="007315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B3187">
        <w:rPr>
          <w:rFonts w:ascii="Times New Roman" w:hAnsi="Times New Roman"/>
          <w:b/>
          <w:sz w:val="24"/>
          <w:szCs w:val="24"/>
          <w:lang w:val="ro-RO"/>
        </w:rPr>
        <w:t>(2r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,</w:t>
      </w:r>
      <w:r w:rsidR="004D4A89" w:rsidRPr="009B3187">
        <w:rPr>
          <w:rFonts w:ascii="Times New Roman" w:hAnsi="Times New Roman"/>
          <w:b/>
          <w:sz w:val="24"/>
          <w:szCs w:val="24"/>
          <w:lang w:val="ro-RO"/>
        </w:rPr>
        <w:t xml:space="preserve"> 3r, 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2r</w:t>
      </w:r>
      <w:r w:rsidR="002F20CF" w:rsidRPr="009B3187">
        <w:rPr>
          <w:rFonts w:ascii="Times New Roman" w:hAnsi="Times New Roman"/>
          <w:b/>
          <w:sz w:val="24"/>
          <w:szCs w:val="24"/>
          <w:lang w:val="ro-RO"/>
        </w:rPr>
        <w:t>c</w:t>
      </w:r>
      <w:r w:rsidRPr="009B3187">
        <w:rPr>
          <w:rFonts w:ascii="Times New Roman" w:hAnsi="Times New Roman"/>
          <w:b/>
          <w:sz w:val="24"/>
          <w:szCs w:val="24"/>
          <w:lang w:val="ro-RO"/>
        </w:rPr>
        <w:t>,2rh</w:t>
      </w:r>
      <w:r w:rsidR="00801460">
        <w:rPr>
          <w:rFonts w:ascii="Times New Roman" w:hAnsi="Times New Roman"/>
          <w:b/>
          <w:sz w:val="24"/>
          <w:szCs w:val="24"/>
          <w:lang w:val="ro-RO"/>
        </w:rPr>
        <w:t>, 3rh</w:t>
      </w:r>
      <w:r w:rsidR="00895B4F" w:rsidRPr="009B3187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B15BB2" w:rsidRPr="009B3187" w:rsidRDefault="00B15BB2" w:rsidP="000F485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2515BC">
        <w:rPr>
          <w:lang w:val="ro-RO"/>
        </w:rPr>
        <w:t>12 luni</w:t>
      </w:r>
      <w:r w:rsidR="009B3187" w:rsidRPr="00B77AE2">
        <w:rPr>
          <w:lang w:val="ro-RO"/>
        </w:rPr>
        <w:t xml:space="preserve"> a anului 2017</w:t>
      </w:r>
      <w:r w:rsidRPr="00B77AE2">
        <w:rPr>
          <w:lang w:val="ro-RO"/>
        </w:rPr>
        <w:t xml:space="preserve"> spre examinare la Curtea de Apel Cahul s-au aflat în procedură în total </w:t>
      </w:r>
      <w:r w:rsidR="00AF2F32">
        <w:rPr>
          <w:b/>
          <w:lang w:val="ro-RO"/>
        </w:rPr>
        <w:t>178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civile, comerciale și </w:t>
      </w:r>
      <w:r w:rsidR="0096322B">
        <w:rPr>
          <w:b/>
          <w:lang w:val="ro-RO"/>
        </w:rPr>
        <w:t>revizuirea hotărâ</w:t>
      </w:r>
      <w:r w:rsidRPr="00B77AE2">
        <w:rPr>
          <w:b/>
          <w:lang w:val="ro-RO"/>
        </w:rPr>
        <w:t>rilor</w:t>
      </w:r>
      <w:r w:rsidRPr="00B77AE2">
        <w:rPr>
          <w:i/>
          <w:lang w:val="ro-RO"/>
        </w:rPr>
        <w:t xml:space="preserve"> </w:t>
      </w:r>
      <w:r w:rsidRPr="00B77AE2">
        <w:rPr>
          <w:b/>
          <w:szCs w:val="24"/>
          <w:lang w:val="ro-RO"/>
        </w:rPr>
        <w:t xml:space="preserve">în ordine de recurs </w:t>
      </w:r>
      <w:r w:rsidRPr="00B77AE2">
        <w:rPr>
          <w:lang w:val="ro-RO"/>
        </w:rPr>
        <w:t xml:space="preserve">dintre care: 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>civile în ordine de recurs cu indicele 2r -</w:t>
      </w:r>
      <w:r w:rsidR="00AF2F32">
        <w:rPr>
          <w:b/>
          <w:i/>
          <w:lang w:val="ro-RO"/>
        </w:rPr>
        <w:t>129</w:t>
      </w:r>
    </w:p>
    <w:p w:rsidR="00AC18D1" w:rsidRPr="00B77AE2" w:rsidRDefault="00AC18D1" w:rsidP="00AC18D1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civile comerciale  în ordine de recurs cu indicele 2rc – </w:t>
      </w:r>
      <w:r w:rsidR="00AF2F32">
        <w:rPr>
          <w:b/>
          <w:i/>
          <w:lang w:val="ro-RO"/>
        </w:rPr>
        <w:t>18</w:t>
      </w:r>
      <w:r w:rsidRPr="00B77AE2">
        <w:rPr>
          <w:i/>
          <w:lang w:val="ro-RO"/>
        </w:rPr>
        <w:t xml:space="preserve"> </w:t>
      </w:r>
    </w:p>
    <w:p w:rsidR="00AC18D1" w:rsidRPr="00B77AE2" w:rsidRDefault="0096322B" w:rsidP="00AC18D1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AC18D1" w:rsidRPr="00B77AE2">
        <w:rPr>
          <w:i/>
          <w:lang w:val="ro-RO"/>
        </w:rPr>
        <w:t>rilor pe cauzele civile cu indicele 2rh-</w:t>
      </w:r>
      <w:r w:rsidR="00AF2F32">
        <w:rPr>
          <w:b/>
          <w:i/>
          <w:lang w:val="ro-RO"/>
        </w:rPr>
        <w:t>11</w:t>
      </w:r>
    </w:p>
    <w:p w:rsidR="004D4A89" w:rsidRPr="00B77AE2" w:rsidRDefault="004D4A89" w:rsidP="004D4A89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- </w:t>
      </w:r>
      <w:r w:rsidR="00AF2F32">
        <w:rPr>
          <w:b/>
          <w:i/>
          <w:lang w:val="ro-RO"/>
        </w:rPr>
        <w:t>18</w:t>
      </w:r>
    </w:p>
    <w:p w:rsidR="004D4A89" w:rsidRPr="00B77AE2" w:rsidRDefault="0096322B" w:rsidP="00AC18D1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4D4A89"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="004D4A89" w:rsidRPr="00B77AE2">
        <w:rPr>
          <w:i/>
          <w:lang w:val="ro-RO"/>
        </w:rPr>
        <w:t xml:space="preserve">în contencios administrativ - </w:t>
      </w:r>
      <w:r w:rsidR="00AF2F32">
        <w:rPr>
          <w:b/>
          <w:i/>
          <w:lang w:val="ro-RO"/>
        </w:rPr>
        <w:t>2</w:t>
      </w:r>
    </w:p>
    <w:p w:rsidR="00AC18D1" w:rsidRPr="00B77AE2" w:rsidRDefault="00AC18D1" w:rsidP="00AC18D1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Pr="00B77AE2">
        <w:rPr>
          <w:b/>
          <w:szCs w:val="24"/>
          <w:lang w:val="ro-RO"/>
        </w:rPr>
        <w:t xml:space="preserve">civile, comerciale și de contencios administrativ în ordine de recurs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B77AE2" w:rsidRPr="00B77AE2">
        <w:rPr>
          <w:b/>
          <w:lang w:val="ro-RO"/>
        </w:rPr>
        <w:t>17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AF2F32">
        <w:rPr>
          <w:b/>
          <w:lang w:val="ro-RO"/>
        </w:rPr>
        <w:t>161</w:t>
      </w:r>
      <w:r w:rsidR="004F6F15" w:rsidRPr="00B77AE2">
        <w:rPr>
          <w:b/>
          <w:lang w:val="ro-RO"/>
        </w:rPr>
        <w:t xml:space="preserve"> </w:t>
      </w:r>
      <w:r w:rsidRPr="00B77AE2">
        <w:rPr>
          <w:b/>
          <w:lang w:val="ro-RO"/>
        </w:rPr>
        <w:t>cauze</w:t>
      </w:r>
      <w:r w:rsidRPr="00B77AE2">
        <w:rPr>
          <w:lang w:val="ro-RO"/>
        </w:rPr>
        <w:t xml:space="preserve">  noi înregistrate.</w:t>
      </w:r>
    </w:p>
    <w:p w:rsidR="00B15BB2" w:rsidRPr="00B77AE2" w:rsidRDefault="00B15BB2" w:rsidP="00AC18D1">
      <w:pPr>
        <w:rPr>
          <w:lang w:val="ro-RO"/>
        </w:rPr>
      </w:pPr>
      <w:r w:rsidRPr="00B77AE2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B77AE2">
        <w:rPr>
          <w:lang w:val="ro-RO"/>
        </w:rPr>
        <w:t>lor aflate în procedură au fost  soluționate</w:t>
      </w:r>
      <w:r w:rsidR="00D33A74" w:rsidRPr="00B77AE2">
        <w:rPr>
          <w:lang w:val="ro-RO"/>
        </w:rPr>
        <w:t xml:space="preserve"> </w:t>
      </w:r>
      <w:r w:rsidRPr="00B77AE2">
        <w:rPr>
          <w:lang w:val="ro-RO"/>
        </w:rPr>
        <w:t>–</w:t>
      </w:r>
      <w:r w:rsidR="00D33A74" w:rsidRPr="00B77AE2">
        <w:rPr>
          <w:lang w:val="ro-RO"/>
        </w:rPr>
        <w:t xml:space="preserve"> </w:t>
      </w:r>
      <w:r w:rsidR="00AF2F32">
        <w:rPr>
          <w:b/>
          <w:lang w:val="ro-RO"/>
        </w:rPr>
        <w:t>171</w:t>
      </w:r>
      <w:r w:rsidR="00277A91"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="00277A91" w:rsidRPr="00B77AE2">
        <w:rPr>
          <w:lang w:val="ro-RO"/>
        </w:rPr>
        <w:t xml:space="preserve">, </w:t>
      </w:r>
      <w:r w:rsidR="00277A91" w:rsidRPr="00B77AE2">
        <w:rPr>
          <w:i/>
          <w:lang w:val="ro-RO"/>
        </w:rPr>
        <w:t xml:space="preserve">din care fără soluționare în fond </w:t>
      </w:r>
      <w:r w:rsidR="00AF2F32">
        <w:rPr>
          <w:i/>
          <w:lang w:val="ro-RO"/>
        </w:rPr>
        <w:t>12</w:t>
      </w:r>
      <w:r w:rsidR="00687BEA" w:rsidRPr="00B77AE2">
        <w:rPr>
          <w:i/>
          <w:lang w:val="ro-RO"/>
        </w:rPr>
        <w:t xml:space="preserve"> </w:t>
      </w:r>
      <w:r w:rsidR="00277A91" w:rsidRPr="00B77AE2">
        <w:rPr>
          <w:i/>
          <w:lang w:val="ro-RO"/>
        </w:rPr>
        <w:t>cauze</w:t>
      </w:r>
      <w:r w:rsidR="00801460">
        <w:rPr>
          <w:i/>
          <w:lang w:val="ro-RO"/>
        </w:rPr>
        <w:t xml:space="preserve">, </w:t>
      </w:r>
      <w:r w:rsidR="00801460" w:rsidRPr="00626BDF">
        <w:rPr>
          <w:i/>
          <w:lang w:val="ro-RO"/>
        </w:rPr>
        <w:t xml:space="preserve">strămutate la CSJ - </w:t>
      </w:r>
      <w:r w:rsidR="00801460">
        <w:rPr>
          <w:i/>
          <w:lang w:val="ro-RO"/>
        </w:rPr>
        <w:t>1 cauză.</w:t>
      </w:r>
    </w:p>
    <w:p w:rsidR="00B15BB2" w:rsidRPr="00B77AE2" w:rsidRDefault="00B15BB2" w:rsidP="004435BE">
      <w:pPr>
        <w:rPr>
          <w:lang w:val="ro-RO"/>
        </w:rPr>
      </w:pPr>
      <w:r w:rsidRPr="00B77AE2">
        <w:rPr>
          <w:lang w:val="ro-RO"/>
        </w:rPr>
        <w:t>N</w:t>
      </w:r>
      <w:r w:rsidR="0096322B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96322B">
        <w:rPr>
          <w:lang w:val="ro-RO"/>
        </w:rPr>
        <w:t>lor pendinte la sfâ</w:t>
      </w:r>
      <w:r w:rsidRPr="00B77AE2">
        <w:rPr>
          <w:lang w:val="ro-RO"/>
        </w:rPr>
        <w:t xml:space="preserve">rșitul perioadei raportate constituie </w:t>
      </w:r>
      <w:r w:rsidR="00AF2F32">
        <w:rPr>
          <w:b/>
          <w:lang w:val="ro-RO"/>
        </w:rPr>
        <w:t>7</w:t>
      </w:r>
      <w:r w:rsidRPr="00B77AE2">
        <w:rPr>
          <w:b/>
          <w:lang w:val="ro-RO"/>
        </w:rPr>
        <w:t xml:space="preserve"> </w:t>
      </w:r>
      <w:r w:rsidR="00E72FFC" w:rsidRPr="00B77AE2">
        <w:rPr>
          <w:b/>
          <w:lang w:val="ro-RO"/>
        </w:rPr>
        <w:t>cauze</w:t>
      </w:r>
      <w:r w:rsidRPr="00B77AE2">
        <w:rPr>
          <w:b/>
          <w:lang w:val="ro-RO"/>
        </w:rPr>
        <w:t>.</w:t>
      </w:r>
    </w:p>
    <w:p w:rsidR="00AC18D1" w:rsidRPr="00550A5A" w:rsidRDefault="00AC18D1" w:rsidP="00AC18D1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cauzelor </w:t>
      </w:r>
      <w:r w:rsidR="00210014" w:rsidRPr="00550A5A">
        <w:rPr>
          <w:rFonts w:ascii="Times New Roman" w:hAnsi="Times New Roman"/>
          <w:szCs w:val="24"/>
          <w:lang w:val="ro-RO"/>
        </w:rPr>
        <w:t>civile, comerciale și de contencios administrativ în ordine de recurs</w:t>
      </w:r>
      <w:r w:rsidRPr="00550A5A">
        <w:rPr>
          <w:lang w:val="ro-RO"/>
        </w:rPr>
        <w:t xml:space="preserve"> </w:t>
      </w:r>
      <w:r w:rsidR="004C1632" w:rsidRPr="00550A5A">
        <w:rPr>
          <w:rFonts w:ascii="Times New Roman" w:hAnsi="Times New Roman"/>
          <w:lang w:val="ro-RO"/>
        </w:rPr>
        <w:t>(raportul dintre cauzele soluționate în perioada raportată și cele noi înregistrate în perioada r</w:t>
      </w:r>
      <w:r w:rsidRPr="00550A5A">
        <w:rPr>
          <w:rFonts w:ascii="Times New Roman" w:hAnsi="Times New Roman"/>
          <w:lang w:val="ro-RO"/>
        </w:rPr>
        <w:t xml:space="preserve">aportată, exprimat în procente) </w:t>
      </w:r>
      <w:r w:rsidR="00B15BB2" w:rsidRPr="00550A5A">
        <w:rPr>
          <w:rFonts w:ascii="Times New Roman" w:hAnsi="Times New Roman"/>
          <w:lang w:val="ro-RO"/>
        </w:rPr>
        <w:t xml:space="preserve">constituie </w:t>
      </w:r>
      <w:r w:rsidR="003B41B3">
        <w:rPr>
          <w:rFonts w:ascii="Times New Roman" w:hAnsi="Times New Roman"/>
          <w:b/>
          <w:lang w:val="ro-RO"/>
        </w:rPr>
        <w:t>106,21</w:t>
      </w:r>
      <w:r w:rsidR="004F6F15" w:rsidRPr="00550A5A">
        <w:rPr>
          <w:rFonts w:ascii="Times New Roman" w:hAnsi="Times New Roman"/>
          <w:b/>
          <w:lang w:val="ro-RO"/>
        </w:rPr>
        <w:t xml:space="preserve"> </w:t>
      </w:r>
      <w:r w:rsidR="00703B0A" w:rsidRPr="00550A5A">
        <w:rPr>
          <w:rFonts w:ascii="Times New Roman" w:hAnsi="Times New Roman"/>
          <w:b/>
          <w:lang w:val="ro-RO"/>
        </w:rPr>
        <w:t>%.</w:t>
      </w:r>
      <w:r w:rsidRPr="00550A5A">
        <w:rPr>
          <w:rFonts w:ascii="Times New Roman" w:hAnsi="Times New Roman"/>
          <w:b/>
          <w:lang w:val="ro-RO"/>
        </w:rPr>
        <w:t xml:space="preserve"> </w:t>
      </w:r>
      <w:r w:rsidR="00550A5A" w:rsidRPr="00550A5A">
        <w:rPr>
          <w:rFonts w:ascii="Times New Roman" w:hAnsi="Times New Roman"/>
          <w:sz w:val="24"/>
          <w:szCs w:val="24"/>
          <w:lang w:val="ro-RO"/>
        </w:rPr>
        <w:t>Comparativ cu anul 2016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3B41B3">
        <w:rPr>
          <w:rFonts w:ascii="Times New Roman" w:hAnsi="Times New Roman"/>
          <w:sz w:val="24"/>
          <w:szCs w:val="24"/>
          <w:lang w:val="ro-RO"/>
        </w:rPr>
        <w:t>majorat</w:t>
      </w:r>
      <w:r w:rsidR="00210014"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3B41B3">
        <w:rPr>
          <w:rFonts w:ascii="Times New Roman" w:hAnsi="Times New Roman"/>
          <w:sz w:val="24"/>
          <w:szCs w:val="24"/>
          <w:lang w:val="ro-RO"/>
        </w:rPr>
        <w:t>6,21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D97A64" w:rsidRPr="00550A5A" w:rsidRDefault="00AC18D1" w:rsidP="00CD7534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și </w:t>
      </w:r>
      <w:r w:rsidRPr="00550A5A">
        <w:rPr>
          <w:b/>
          <w:szCs w:val="24"/>
          <w:lang w:val="ro-RO"/>
        </w:rPr>
        <w:t>materiale civile și comerciale</w:t>
      </w:r>
      <w:r w:rsidRPr="00550A5A">
        <w:rPr>
          <w:lang w:val="ro-RO"/>
        </w:rPr>
        <w:t xml:space="preserve"> (număr</w:t>
      </w:r>
      <w:r w:rsidR="00550A5A" w:rsidRPr="00550A5A">
        <w:rPr>
          <w:lang w:val="ro-RO"/>
        </w:rPr>
        <w:t>ul cauzelor nesoluționate la sfâ</w:t>
      </w:r>
      <w:r w:rsidRPr="00550A5A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3B41B3">
        <w:rPr>
          <w:b/>
          <w:lang w:val="ro-RO"/>
        </w:rPr>
        <w:t>15</w:t>
      </w:r>
      <w:r w:rsidRPr="00550A5A">
        <w:rPr>
          <w:b/>
          <w:lang w:val="ro-RO"/>
        </w:rPr>
        <w:t xml:space="preserve"> zile.</w:t>
      </w:r>
      <w:r w:rsidRPr="00550A5A">
        <w:rPr>
          <w:lang w:val="ro-RO"/>
        </w:rPr>
        <w:t xml:space="preserve"> Comparativ observăm că durata medie a procedurilor s-a </w:t>
      </w:r>
      <w:r w:rsidR="003B41B3">
        <w:rPr>
          <w:lang w:val="ro-RO"/>
        </w:rPr>
        <w:t>micșorat</w:t>
      </w:r>
      <w:r w:rsidRPr="00550A5A">
        <w:rPr>
          <w:lang w:val="ro-RO"/>
        </w:rPr>
        <w:t xml:space="preserve"> de la </w:t>
      </w:r>
      <w:r w:rsidR="003B41B3">
        <w:rPr>
          <w:lang w:val="ro-RO"/>
        </w:rPr>
        <w:t>34</w:t>
      </w:r>
      <w:r w:rsidRPr="00550A5A">
        <w:rPr>
          <w:lang w:val="ro-RO"/>
        </w:rPr>
        <w:t xml:space="preserve"> zile </w:t>
      </w:r>
      <w:r w:rsidR="00550A5A" w:rsidRPr="00550A5A">
        <w:rPr>
          <w:lang w:val="ro-RO"/>
        </w:rPr>
        <w:t>în anul 2016</w:t>
      </w:r>
      <w:r w:rsidR="00FC6759" w:rsidRPr="00550A5A">
        <w:rPr>
          <w:lang w:val="ro-RO"/>
        </w:rPr>
        <w:t xml:space="preserve"> </w:t>
      </w:r>
      <w:r w:rsidRPr="00550A5A">
        <w:rPr>
          <w:lang w:val="ro-RO"/>
        </w:rPr>
        <w:t xml:space="preserve">la </w:t>
      </w:r>
      <w:r w:rsidR="003B41B3">
        <w:rPr>
          <w:lang w:val="ro-RO"/>
        </w:rPr>
        <w:t>15</w:t>
      </w:r>
      <w:r w:rsidR="00550A5A" w:rsidRPr="00550A5A">
        <w:rPr>
          <w:lang w:val="ro-RO"/>
        </w:rPr>
        <w:t xml:space="preserve"> zile în anul 2017</w:t>
      </w:r>
      <w:r w:rsidRPr="00550A5A">
        <w:rPr>
          <w:lang w:val="ro-RO"/>
        </w:rPr>
        <w:t>.</w:t>
      </w:r>
    </w:p>
    <w:p w:rsidR="003B41B3" w:rsidRPr="00F344B9" w:rsidRDefault="007059F6" w:rsidP="003B41B3">
      <w:pPr>
        <w:ind w:right="-1"/>
        <w:rPr>
          <w:b/>
          <w:lang w:val="ro-RO"/>
        </w:rPr>
      </w:pPr>
      <w:r w:rsidRPr="00550A5A">
        <w:rPr>
          <w:lang w:val="ro-RO"/>
        </w:rPr>
        <w:t xml:space="preserve">Numărul de cauze penale examinate de un judecător în mediu  constituie </w:t>
      </w:r>
      <w:r w:rsidR="003B41B3">
        <w:rPr>
          <w:b/>
          <w:lang w:val="ro-RO"/>
        </w:rPr>
        <w:t>27</w:t>
      </w:r>
      <w:r w:rsidRPr="00550A5A">
        <w:rPr>
          <w:b/>
          <w:lang w:val="ro-RO"/>
        </w:rPr>
        <w:t xml:space="preserve"> </w:t>
      </w:r>
      <w:r w:rsidR="00E72FFC" w:rsidRPr="00550A5A">
        <w:rPr>
          <w:b/>
          <w:lang w:val="ro-RO"/>
        </w:rPr>
        <w:t>cauz</w:t>
      </w:r>
      <w:r w:rsidR="003B41B3">
        <w:rPr>
          <w:b/>
          <w:lang w:val="ro-RO"/>
        </w:rPr>
        <w:t xml:space="preserve">e. </w:t>
      </w:r>
      <w:r w:rsidR="00AC18D1" w:rsidRPr="00550A5A">
        <w:rPr>
          <w:lang w:val="ro-RO"/>
        </w:rPr>
        <w:t xml:space="preserve">Comparativ </w:t>
      </w:r>
      <w:r w:rsidR="00AC18D1" w:rsidRPr="00550A5A">
        <w:rPr>
          <w:b/>
          <w:lang w:val="ro-RO"/>
        </w:rPr>
        <w:t xml:space="preserve">numărul de cauze </w:t>
      </w:r>
      <w:r w:rsidR="00D97A64" w:rsidRPr="00550A5A">
        <w:rPr>
          <w:b/>
          <w:szCs w:val="24"/>
          <w:lang w:val="ro-RO"/>
        </w:rPr>
        <w:t xml:space="preserve">civile, </w:t>
      </w:r>
      <w:r w:rsidR="00AC18D1" w:rsidRPr="00550A5A">
        <w:rPr>
          <w:b/>
          <w:szCs w:val="24"/>
          <w:lang w:val="ro-RO"/>
        </w:rPr>
        <w:t>comerciale</w:t>
      </w:r>
      <w:r w:rsidR="00AC18D1" w:rsidRPr="00550A5A">
        <w:rPr>
          <w:lang w:val="ro-RO"/>
        </w:rPr>
        <w:t xml:space="preserve"> </w:t>
      </w:r>
      <w:r w:rsidR="00D97A64" w:rsidRPr="00550A5A">
        <w:rPr>
          <w:b/>
          <w:lang w:val="ro-RO"/>
        </w:rPr>
        <w:t xml:space="preserve">și </w:t>
      </w:r>
      <w:r w:rsidR="00D97A64" w:rsidRPr="00550A5A">
        <w:rPr>
          <w:b/>
          <w:szCs w:val="24"/>
          <w:lang w:val="ro-RO"/>
        </w:rPr>
        <w:t xml:space="preserve">de contencios administrativ examinate în ordine de recurs </w:t>
      </w:r>
      <w:r w:rsidR="00AC18D1" w:rsidRPr="00550A5A">
        <w:rPr>
          <w:b/>
          <w:lang w:val="ro-RO"/>
        </w:rPr>
        <w:t>de un judecător</w:t>
      </w:r>
      <w:r w:rsidR="00AC18D1" w:rsidRPr="00550A5A">
        <w:rPr>
          <w:lang w:val="ro-RO"/>
        </w:rPr>
        <w:t xml:space="preserve"> la categoria dată de </w:t>
      </w:r>
      <w:r w:rsidR="00BD5CDD" w:rsidRPr="00BD5CDD">
        <w:rPr>
          <w:lang w:val="ro-RO"/>
        </w:rPr>
        <w:t>cauze</w:t>
      </w:r>
      <w:r w:rsidR="00BD5CDD" w:rsidRPr="00550A5A">
        <w:rPr>
          <w:lang w:val="ro-RO"/>
        </w:rPr>
        <w:t xml:space="preserve"> </w:t>
      </w:r>
      <w:r w:rsidR="00AC18D1" w:rsidRPr="00550A5A">
        <w:rPr>
          <w:lang w:val="ro-RO"/>
        </w:rPr>
        <w:t xml:space="preserve">s-a </w:t>
      </w:r>
      <w:r w:rsidR="003B41B3">
        <w:rPr>
          <w:lang w:val="ro-RO"/>
        </w:rPr>
        <w:t>majorat</w:t>
      </w:r>
      <w:r w:rsidR="00AC18D1" w:rsidRPr="00550A5A">
        <w:rPr>
          <w:lang w:val="ro-RO"/>
        </w:rPr>
        <w:t xml:space="preserve"> de la </w:t>
      </w:r>
      <w:r w:rsidR="003B41B3">
        <w:rPr>
          <w:lang w:val="ro-RO"/>
        </w:rPr>
        <w:t>26</w:t>
      </w:r>
      <w:r w:rsidR="00AC18D1" w:rsidRPr="00550A5A">
        <w:rPr>
          <w:lang w:val="ro-RO"/>
        </w:rPr>
        <w:t xml:space="preserve"> cauze </w:t>
      </w:r>
      <w:r w:rsidR="00FC6759" w:rsidRPr="00550A5A">
        <w:rPr>
          <w:lang w:val="ro-RO"/>
        </w:rPr>
        <w:t>în</w:t>
      </w:r>
      <w:r w:rsidR="00550A5A" w:rsidRPr="00550A5A">
        <w:rPr>
          <w:lang w:val="ro-RO"/>
        </w:rPr>
        <w:t xml:space="preserve"> anul 2016</w:t>
      </w:r>
      <w:r w:rsidR="00FC6759" w:rsidRPr="00550A5A">
        <w:rPr>
          <w:lang w:val="ro-RO"/>
        </w:rPr>
        <w:t xml:space="preserve"> </w:t>
      </w:r>
      <w:r w:rsidR="00AC18D1" w:rsidRPr="00550A5A">
        <w:rPr>
          <w:lang w:val="ro-RO"/>
        </w:rPr>
        <w:t xml:space="preserve">la </w:t>
      </w:r>
      <w:r w:rsidR="003B41B3">
        <w:rPr>
          <w:lang w:val="ro-RO"/>
        </w:rPr>
        <w:t>27</w:t>
      </w:r>
      <w:r w:rsidR="00AC18D1" w:rsidRPr="00550A5A">
        <w:rPr>
          <w:lang w:val="ro-RO"/>
        </w:rPr>
        <w:t xml:space="preserve"> cauze </w:t>
      </w:r>
      <w:r w:rsidR="00550A5A" w:rsidRPr="00550A5A">
        <w:rPr>
          <w:lang w:val="ro-RO"/>
        </w:rPr>
        <w:t>în anul 2017</w:t>
      </w:r>
      <w:r w:rsidR="00FC6759" w:rsidRPr="00550A5A">
        <w:rPr>
          <w:lang w:val="ro-RO"/>
        </w:rPr>
        <w:t xml:space="preserve"> </w:t>
      </w:r>
      <w:r w:rsidR="003B41B3">
        <w:rPr>
          <w:lang w:val="ro-RO"/>
        </w:rPr>
        <w:t>per judecător</w:t>
      </w:r>
      <w:r w:rsidR="003B41B3" w:rsidRPr="000F3CA1">
        <w:rPr>
          <w:color w:val="000000" w:themeColor="text1"/>
          <w:lang w:val="ro-RO"/>
        </w:rPr>
        <w:t>.</w:t>
      </w:r>
    </w:p>
    <w:p w:rsidR="00AF2F32" w:rsidRDefault="00AF2F32" w:rsidP="00BD7C21">
      <w:pPr>
        <w:ind w:right="-1" w:firstLine="0"/>
        <w:rPr>
          <w:lang w:val="ro-RO"/>
        </w:rPr>
      </w:pPr>
    </w:p>
    <w:p w:rsidR="00DD79B8" w:rsidRDefault="00DD79B8" w:rsidP="00BD7C21">
      <w:pPr>
        <w:ind w:right="-1" w:firstLine="0"/>
        <w:rPr>
          <w:lang w:val="ro-RO"/>
        </w:rPr>
      </w:pPr>
    </w:p>
    <w:p w:rsidR="00DD79B8" w:rsidRPr="00550A5A" w:rsidRDefault="00DD79B8" w:rsidP="00BD7C21">
      <w:pPr>
        <w:ind w:right="-1" w:firstLine="0"/>
        <w:rPr>
          <w:lang w:val="ro-RO"/>
        </w:rPr>
      </w:pPr>
    </w:p>
    <w:p w:rsidR="00F22090" w:rsidRPr="00EA789D" w:rsidRDefault="00AC18D1" w:rsidP="00BC2B53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210014" w:rsidRPr="00EA789D">
        <w:rPr>
          <w:rFonts w:ascii="Times New Roman" w:hAnsi="Times New Roman"/>
          <w:i/>
          <w:szCs w:val="24"/>
          <w:lang w:val="ro-RO"/>
        </w:rPr>
        <w:t>civile, comerciale și de contencios administrativ în ordine de recurs</w:t>
      </w:r>
      <w:r w:rsidRPr="00EA789D">
        <w:rPr>
          <w:rFonts w:ascii="Times New Roman" w:hAnsi="Times New Roman"/>
          <w:i/>
          <w:sz w:val="24"/>
          <w:szCs w:val="24"/>
          <w:lang w:val="ro-RO"/>
        </w:rPr>
        <w:t xml:space="preserve"> la Curtea de Apel Cahul </w:t>
      </w:r>
      <w:r w:rsidR="00210014" w:rsidRPr="00EA789D">
        <w:rPr>
          <w:rFonts w:ascii="Times New Roman" w:hAnsi="Times New Roman"/>
          <w:i/>
          <w:sz w:val="24"/>
          <w:szCs w:val="24"/>
          <w:lang w:val="ro-RO"/>
        </w:rPr>
        <w:t>( 2r, 3r, 2rc, 2rh, 3 rh)</w:t>
      </w:r>
      <w:r w:rsidR="00210014" w:rsidRPr="00EA789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C2B53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703B0A" w:rsidRPr="00B120AE" w:rsidRDefault="00AF2F32" w:rsidP="006B7BC6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7323138" wp14:editId="3F68CB70">
            <wp:extent cx="5637437" cy="3099466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670E4" w:rsidRPr="00B120AE" w:rsidRDefault="00C670E4" w:rsidP="00704F0D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862E2E" w:rsidRPr="00B120AE" w:rsidRDefault="00537A98" w:rsidP="00BE0A4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 w:rsidRPr="00B120AE">
        <w:rPr>
          <w:noProof/>
          <w:color w:val="FF0000"/>
          <w:lang w:val="ro-RO"/>
        </w:rPr>
        <w:tab/>
      </w:r>
      <w:r w:rsidRPr="00B120AE">
        <w:rPr>
          <w:noProof/>
          <w:color w:val="FF0000"/>
          <w:lang w:val="ro-RO"/>
        </w:rPr>
        <w:tab/>
      </w:r>
      <w:r w:rsidR="00AF2F32">
        <w:rPr>
          <w:noProof/>
        </w:rPr>
        <w:drawing>
          <wp:inline distT="0" distB="0" distL="0" distR="0" wp14:anchorId="1EA42A11" wp14:editId="381507FA">
            <wp:extent cx="6458733" cy="3053220"/>
            <wp:effectExtent l="0" t="0" r="18415" b="1397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="00BE0A4D" w:rsidRPr="00B120AE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</w:t>
      </w:r>
    </w:p>
    <w:p w:rsidR="00753BF4" w:rsidRPr="00B120AE" w:rsidRDefault="00AF2F32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D9BB70D" wp14:editId="74401C0C">
            <wp:extent cx="5545377" cy="3105411"/>
            <wp:effectExtent l="0" t="0" r="1778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C7E32" w:rsidRPr="003B41B3" w:rsidRDefault="007C7E32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AC18D1" w:rsidRPr="00BD7C21" w:rsidRDefault="00AC18D1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D7C21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BD7C21">
        <w:rPr>
          <w:b/>
          <w:sz w:val="24"/>
          <w:szCs w:val="24"/>
          <w:lang w:val="ro-RO"/>
        </w:rPr>
        <w:t xml:space="preserve"> </w:t>
      </w:r>
      <w:r w:rsidRPr="00BD7C21">
        <w:rPr>
          <w:rFonts w:ascii="Times New Roman" w:hAnsi="Times New Roman"/>
          <w:b/>
          <w:sz w:val="24"/>
          <w:szCs w:val="24"/>
          <w:lang w:val="ro-RO"/>
        </w:rPr>
        <w:t xml:space="preserve">cauzele </w:t>
      </w:r>
      <w:r w:rsidR="00D97A64" w:rsidRPr="00BD7C21">
        <w:rPr>
          <w:rFonts w:ascii="Times New Roman" w:hAnsi="Times New Roman"/>
          <w:b/>
          <w:szCs w:val="24"/>
          <w:lang w:val="ro-RO"/>
        </w:rPr>
        <w:t>civile, comerciale și de contencios administrativ în ordine de recurs</w:t>
      </w:r>
      <w:r w:rsidR="00D97A64" w:rsidRPr="00BD7C21">
        <w:rPr>
          <w:b/>
          <w:szCs w:val="24"/>
          <w:lang w:val="ro-RO"/>
        </w:rPr>
        <w:t xml:space="preserve"> </w:t>
      </w:r>
      <w:r w:rsidRPr="00BD7C21">
        <w:rPr>
          <w:rFonts w:ascii="Times New Roman" w:hAnsi="Times New Roman"/>
          <w:b/>
          <w:sz w:val="24"/>
          <w:szCs w:val="24"/>
          <w:lang w:val="ro-RO"/>
        </w:rPr>
        <w:t xml:space="preserve">parvenite spre examinare </w:t>
      </w:r>
      <w:r w:rsidR="00AD02F8" w:rsidRPr="00BD7C21">
        <w:rPr>
          <w:rFonts w:ascii="Times New Roman" w:hAnsi="Times New Roman"/>
          <w:b/>
          <w:sz w:val="24"/>
          <w:szCs w:val="24"/>
          <w:lang w:val="ro-RO"/>
        </w:rPr>
        <w:t xml:space="preserve">cu indicele ( 2r, </w:t>
      </w:r>
      <w:r w:rsidR="00D97A64" w:rsidRPr="00BD7C21">
        <w:rPr>
          <w:rFonts w:ascii="Times New Roman" w:hAnsi="Times New Roman"/>
          <w:b/>
          <w:sz w:val="24"/>
          <w:szCs w:val="24"/>
          <w:lang w:val="ro-RO"/>
        </w:rPr>
        <w:t xml:space="preserve">3r, </w:t>
      </w:r>
      <w:r w:rsidR="00AD02F8" w:rsidRPr="00BD7C21">
        <w:rPr>
          <w:rFonts w:ascii="Times New Roman" w:hAnsi="Times New Roman"/>
          <w:b/>
          <w:sz w:val="24"/>
          <w:szCs w:val="24"/>
          <w:lang w:val="ro-RO"/>
        </w:rPr>
        <w:t>2rc, 2rh</w:t>
      </w:r>
      <w:r w:rsidR="00D97A64" w:rsidRPr="00BD7C21">
        <w:rPr>
          <w:rFonts w:ascii="Times New Roman" w:hAnsi="Times New Roman"/>
          <w:b/>
          <w:sz w:val="24"/>
          <w:szCs w:val="24"/>
          <w:lang w:val="ro-RO"/>
        </w:rPr>
        <w:t>, 3 rh</w:t>
      </w:r>
      <w:r w:rsidR="00AD02F8" w:rsidRPr="00BD7C21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Pr="00BD7C21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E72FFC" w:rsidRPr="003B41B3" w:rsidRDefault="00E72FFC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C18D1" w:rsidRPr="00BD7C21" w:rsidRDefault="00AC18D1" w:rsidP="00AC18D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B41B3">
        <w:rPr>
          <w:rFonts w:ascii="Times New Roman" w:hAnsi="Times New Roman"/>
          <w:b/>
          <w:color w:val="FF0000"/>
          <w:sz w:val="24"/>
          <w:szCs w:val="24"/>
          <w:lang w:val="ro-RO"/>
        </w:rPr>
        <w:tab/>
      </w:r>
      <w:r w:rsidRPr="00BD7C21">
        <w:rPr>
          <w:rFonts w:ascii="Times New Roman" w:hAnsi="Times New Roman"/>
          <w:sz w:val="24"/>
          <w:szCs w:val="24"/>
          <w:lang w:val="ro-RO"/>
        </w:rPr>
        <w:t>Datele statistice pe</w:t>
      </w:r>
      <w:r w:rsidRPr="00BD7C21">
        <w:rPr>
          <w:sz w:val="24"/>
          <w:szCs w:val="24"/>
          <w:lang w:val="ro-RO"/>
        </w:rPr>
        <w:t xml:space="preserve"> </w:t>
      </w:r>
      <w:r w:rsidRPr="00BD7C21">
        <w:rPr>
          <w:rFonts w:ascii="Times New Roman" w:hAnsi="Times New Roman"/>
          <w:sz w:val="24"/>
          <w:szCs w:val="24"/>
          <w:lang w:val="ro-RO"/>
        </w:rPr>
        <w:t>cauzele civile, comerciale și contencios administrativ  în ordine de recurs parvenite spre examinare de la judecătoriile din raza de activitate a Curții de Apel Cahul sunt următoarele:</w:t>
      </w:r>
    </w:p>
    <w:p w:rsidR="009D0FB0" w:rsidRPr="001514BA" w:rsidRDefault="00895B4F" w:rsidP="009D0FB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514BA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1514BA" w:rsidRPr="001514BA">
        <w:rPr>
          <w:rFonts w:ascii="Times New Roman" w:hAnsi="Times New Roman"/>
          <w:b/>
          <w:sz w:val="24"/>
          <w:szCs w:val="24"/>
          <w:lang w:val="ro-RO"/>
        </w:rPr>
        <w:t>107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703B0A" w:rsidRPr="001514B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F273A" w:rsidRPr="001514BA">
        <w:rPr>
          <w:rFonts w:ascii="Times New Roman" w:hAnsi="Times New Roman"/>
          <w:lang w:val="ro-RO"/>
        </w:rPr>
        <w:t xml:space="preserve">cu </w:t>
      </w:r>
      <w:r w:rsidR="001514BA" w:rsidRPr="001514BA">
        <w:rPr>
          <w:rFonts w:ascii="Times New Roman" w:hAnsi="Times New Roman"/>
          <w:b/>
          <w:lang w:val="ro-RO"/>
        </w:rPr>
        <w:t>24</w:t>
      </w:r>
      <w:r w:rsidR="00550A5A" w:rsidRPr="001514BA">
        <w:rPr>
          <w:rFonts w:ascii="Times New Roman" w:hAnsi="Times New Roman"/>
          <w:lang w:val="ro-RO"/>
        </w:rPr>
        <w:t xml:space="preserve"> cauze</w:t>
      </w:r>
      <w:r w:rsidR="00DF273A" w:rsidRPr="001514BA">
        <w:rPr>
          <w:rFonts w:ascii="Times New Roman" w:hAnsi="Times New Roman"/>
          <w:lang w:val="ro-RO"/>
        </w:rPr>
        <w:t xml:space="preserve"> mai </w:t>
      </w:r>
      <w:r w:rsidR="00550A5A" w:rsidRPr="001514BA">
        <w:rPr>
          <w:rFonts w:ascii="Times New Roman" w:hAnsi="Times New Roman"/>
          <w:lang w:val="ro-RO"/>
        </w:rPr>
        <w:t>mult</w:t>
      </w:r>
      <w:r w:rsidR="00DF273A" w:rsidRPr="001514BA">
        <w:rPr>
          <w:rFonts w:ascii="Times New Roman" w:hAnsi="Times New Roman"/>
          <w:lang w:val="ro-RO"/>
        </w:rPr>
        <w:t xml:space="preserve"> </w:t>
      </w:r>
      <w:r w:rsidR="009D0FB0" w:rsidRPr="001514BA">
        <w:rPr>
          <w:rFonts w:ascii="Times New Roman" w:hAnsi="Times New Roman"/>
          <w:sz w:val="24"/>
          <w:szCs w:val="24"/>
          <w:lang w:val="ro-RO"/>
        </w:rPr>
        <w:t>ca î</w:t>
      </w:r>
      <w:r w:rsidR="00550A5A" w:rsidRPr="001514BA">
        <w:rPr>
          <w:rFonts w:ascii="Times New Roman" w:hAnsi="Times New Roman"/>
          <w:sz w:val="24"/>
          <w:szCs w:val="24"/>
          <w:lang w:val="ro-RO"/>
        </w:rPr>
        <w:t>n aceeași perioadă a anului 2016</w:t>
      </w:r>
      <w:r w:rsidR="009D0FB0" w:rsidRPr="001514BA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1514BA" w:rsidRDefault="00895B4F" w:rsidP="009D0FB0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14BA">
        <w:rPr>
          <w:rFonts w:ascii="Times New Roman" w:hAnsi="Times New Roman"/>
          <w:lang w:val="ro-RO"/>
        </w:rPr>
        <w:t xml:space="preserve">menținute fără modificări – </w:t>
      </w:r>
      <w:r w:rsidR="001514BA" w:rsidRPr="001514BA">
        <w:rPr>
          <w:rFonts w:ascii="Times New Roman" w:hAnsi="Times New Roman"/>
          <w:b/>
          <w:lang w:val="ro-RO"/>
        </w:rPr>
        <w:t>55</w:t>
      </w:r>
      <w:r w:rsidR="00703B0A" w:rsidRPr="001514BA">
        <w:rPr>
          <w:rFonts w:ascii="Times New Roman" w:hAnsi="Times New Roman"/>
          <w:lang w:val="ro-RO"/>
        </w:rPr>
        <w:t xml:space="preserve"> cauze (</w:t>
      </w:r>
      <w:r w:rsidR="001514BA" w:rsidRPr="001514BA">
        <w:rPr>
          <w:rFonts w:ascii="Times New Roman" w:hAnsi="Times New Roman"/>
          <w:lang w:val="ro-RO"/>
        </w:rPr>
        <w:t>51,40</w:t>
      </w:r>
      <w:r w:rsidR="00703B0A" w:rsidRPr="001514BA">
        <w:rPr>
          <w:rFonts w:ascii="Times New Roman" w:hAnsi="Times New Roman"/>
          <w:lang w:val="ro-RO"/>
        </w:rPr>
        <w:t xml:space="preserve">%), cu </w:t>
      </w:r>
      <w:r w:rsidR="0096322B" w:rsidRPr="001514BA">
        <w:rPr>
          <w:rFonts w:ascii="Times New Roman" w:hAnsi="Times New Roman"/>
          <w:b/>
          <w:lang w:val="ro-RO"/>
        </w:rPr>
        <w:t>7</w:t>
      </w:r>
      <w:r w:rsidR="00DF273A" w:rsidRPr="001514BA">
        <w:rPr>
          <w:rFonts w:ascii="Times New Roman" w:hAnsi="Times New Roman"/>
          <w:lang w:val="ro-RO"/>
        </w:rPr>
        <w:t xml:space="preserve"> cauze</w:t>
      </w:r>
      <w:r w:rsidR="00703B0A" w:rsidRPr="001514BA">
        <w:rPr>
          <w:rFonts w:ascii="Times New Roman" w:hAnsi="Times New Roman"/>
          <w:lang w:val="ro-RO"/>
        </w:rPr>
        <w:t xml:space="preserve"> mai mult ca în </w:t>
      </w:r>
      <w:r w:rsidR="00850420" w:rsidRPr="001514BA">
        <w:rPr>
          <w:rFonts w:ascii="Times New Roman" w:hAnsi="Times New Roman"/>
          <w:lang w:val="ro-RO"/>
        </w:rPr>
        <w:t>aceeași</w:t>
      </w:r>
      <w:r w:rsidR="00550A5A" w:rsidRPr="001514BA">
        <w:rPr>
          <w:rFonts w:ascii="Times New Roman" w:hAnsi="Times New Roman"/>
          <w:lang w:val="ro-RO"/>
        </w:rPr>
        <w:t xml:space="preserve"> perioadă a anului 2016</w:t>
      </w:r>
      <w:r w:rsidR="00703B0A" w:rsidRPr="001514BA">
        <w:rPr>
          <w:rFonts w:ascii="Times New Roman" w:hAnsi="Times New Roman"/>
          <w:lang w:val="ro-RO"/>
        </w:rPr>
        <w:t>,</w:t>
      </w:r>
    </w:p>
    <w:p w:rsidR="00703B0A" w:rsidRPr="001514BA" w:rsidRDefault="00895B4F" w:rsidP="00D36F76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14BA">
        <w:rPr>
          <w:rFonts w:ascii="Times New Roman" w:hAnsi="Times New Roman"/>
          <w:lang w:val="ro-RO"/>
        </w:rPr>
        <w:t xml:space="preserve">casate– </w:t>
      </w:r>
      <w:r w:rsidR="00703B0A" w:rsidRPr="001514BA">
        <w:rPr>
          <w:rFonts w:ascii="Times New Roman" w:hAnsi="Times New Roman"/>
          <w:b/>
          <w:lang w:val="ro-RO"/>
        </w:rPr>
        <w:t xml:space="preserve"> </w:t>
      </w:r>
      <w:r w:rsidR="001514BA" w:rsidRPr="001514BA">
        <w:rPr>
          <w:rFonts w:ascii="Times New Roman" w:hAnsi="Times New Roman"/>
          <w:b/>
          <w:lang w:val="ro-RO"/>
        </w:rPr>
        <w:t>52</w:t>
      </w:r>
      <w:r w:rsidR="00703B0A" w:rsidRPr="001514BA">
        <w:rPr>
          <w:rFonts w:ascii="Times New Roman" w:hAnsi="Times New Roman"/>
          <w:b/>
          <w:lang w:val="ro-RO"/>
        </w:rPr>
        <w:t xml:space="preserve"> </w:t>
      </w:r>
      <w:r w:rsidRPr="001514BA">
        <w:rPr>
          <w:rFonts w:ascii="Times New Roman" w:hAnsi="Times New Roman"/>
          <w:lang w:val="ro-RO"/>
        </w:rPr>
        <w:t>cauze (</w:t>
      </w:r>
      <w:r w:rsidR="001514BA" w:rsidRPr="001514BA">
        <w:rPr>
          <w:rFonts w:ascii="Times New Roman" w:hAnsi="Times New Roman"/>
          <w:lang w:val="ro-RO"/>
        </w:rPr>
        <w:t>48,60</w:t>
      </w:r>
      <w:r w:rsidRPr="001514BA">
        <w:rPr>
          <w:rFonts w:ascii="Times New Roman" w:hAnsi="Times New Roman"/>
          <w:lang w:val="ro-RO"/>
        </w:rPr>
        <w:t>%)</w:t>
      </w:r>
      <w:r w:rsidR="00703B0A" w:rsidRPr="001514BA">
        <w:rPr>
          <w:rFonts w:ascii="Times New Roman" w:hAnsi="Times New Roman"/>
          <w:lang w:val="ro-RO"/>
        </w:rPr>
        <w:t xml:space="preserve">, cu </w:t>
      </w:r>
      <w:r w:rsidR="001514BA" w:rsidRPr="001514BA">
        <w:rPr>
          <w:rFonts w:ascii="Times New Roman" w:hAnsi="Times New Roman"/>
          <w:b/>
          <w:lang w:val="ro-RO"/>
        </w:rPr>
        <w:t>17</w:t>
      </w:r>
      <w:r w:rsidR="00D97A64" w:rsidRPr="001514BA">
        <w:rPr>
          <w:rFonts w:ascii="Times New Roman" w:hAnsi="Times New Roman"/>
          <w:lang w:val="ro-RO"/>
        </w:rPr>
        <w:t xml:space="preserve"> cauze</w:t>
      </w:r>
      <w:r w:rsidR="00703B0A" w:rsidRPr="001514BA">
        <w:rPr>
          <w:rFonts w:ascii="Times New Roman" w:hAnsi="Times New Roman"/>
          <w:lang w:val="ro-RO"/>
        </w:rPr>
        <w:t xml:space="preserve"> mai </w:t>
      </w:r>
      <w:r w:rsidR="0096322B" w:rsidRPr="001514BA">
        <w:rPr>
          <w:rFonts w:ascii="Times New Roman" w:hAnsi="Times New Roman"/>
          <w:lang w:val="ro-RO"/>
        </w:rPr>
        <w:t>mult</w:t>
      </w:r>
      <w:r w:rsidR="00703B0A" w:rsidRPr="001514BA">
        <w:rPr>
          <w:rFonts w:ascii="Times New Roman" w:hAnsi="Times New Roman"/>
          <w:lang w:val="ro-RO"/>
        </w:rPr>
        <w:t xml:space="preserve"> ca în </w:t>
      </w:r>
      <w:r w:rsidR="00850420" w:rsidRPr="001514BA">
        <w:rPr>
          <w:rFonts w:ascii="Times New Roman" w:hAnsi="Times New Roman"/>
          <w:lang w:val="ro-RO"/>
        </w:rPr>
        <w:t>aceeași</w:t>
      </w:r>
      <w:r w:rsidR="00550A5A" w:rsidRPr="001514BA">
        <w:rPr>
          <w:rFonts w:ascii="Times New Roman" w:hAnsi="Times New Roman"/>
          <w:lang w:val="ro-RO"/>
        </w:rPr>
        <w:t xml:space="preserve"> perioadă a anului 2016</w:t>
      </w:r>
      <w:r w:rsidR="00703B0A" w:rsidRPr="001514BA">
        <w:rPr>
          <w:rFonts w:ascii="Times New Roman" w:hAnsi="Times New Roman"/>
          <w:lang w:val="ro-RO"/>
        </w:rPr>
        <w:t>,</w:t>
      </w:r>
    </w:p>
    <w:p w:rsidR="00F3179A" w:rsidRPr="001514BA" w:rsidRDefault="00895B4F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1514B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1514B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1514BA">
        <w:rPr>
          <w:rFonts w:ascii="Times New Roman" w:hAnsi="Times New Roman"/>
          <w:b/>
          <w:sz w:val="24"/>
          <w:szCs w:val="24"/>
          <w:u w:val="single"/>
          <w:lang w:val="ro-RO"/>
        </w:rPr>
        <w:t>Cantemir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1514BA" w:rsidRPr="001514BA">
        <w:rPr>
          <w:rFonts w:ascii="Times New Roman" w:hAnsi="Times New Roman"/>
          <w:b/>
          <w:sz w:val="24"/>
          <w:szCs w:val="24"/>
          <w:lang w:val="ro-RO"/>
        </w:rPr>
        <w:t>20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1514BA" w:rsidRPr="001514BA">
        <w:rPr>
          <w:rFonts w:ascii="Times New Roman" w:hAnsi="Times New Roman"/>
          <w:b/>
          <w:sz w:val="24"/>
          <w:szCs w:val="24"/>
          <w:lang w:val="ro-RO"/>
        </w:rPr>
        <w:t>7</w:t>
      </w:r>
      <w:r w:rsidR="00525A15" w:rsidRPr="001514BA">
        <w:rPr>
          <w:rFonts w:ascii="Times New Roman" w:hAnsi="Times New Roman"/>
          <w:sz w:val="24"/>
          <w:szCs w:val="24"/>
          <w:lang w:val="ro-RO"/>
        </w:rPr>
        <w:t xml:space="preserve"> cauz</w:t>
      </w:r>
      <w:r w:rsidR="0096322B" w:rsidRPr="001514BA">
        <w:rPr>
          <w:rFonts w:ascii="Times New Roman" w:hAnsi="Times New Roman"/>
          <w:sz w:val="24"/>
          <w:szCs w:val="24"/>
          <w:lang w:val="ro-RO"/>
        </w:rPr>
        <w:t>e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96322B" w:rsidRPr="001514BA">
        <w:rPr>
          <w:rFonts w:ascii="Times New Roman" w:hAnsi="Times New Roman"/>
          <w:sz w:val="24"/>
          <w:szCs w:val="24"/>
          <w:lang w:val="ro-RO"/>
        </w:rPr>
        <w:t>puțin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1514BA">
        <w:rPr>
          <w:rFonts w:ascii="Times New Roman" w:hAnsi="Times New Roman"/>
          <w:sz w:val="24"/>
          <w:szCs w:val="24"/>
          <w:lang w:val="ro-RO"/>
        </w:rPr>
        <w:t>aceeași</w:t>
      </w:r>
      <w:r w:rsidRPr="001514BA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B4236" w:rsidRPr="001514BA">
        <w:rPr>
          <w:rFonts w:ascii="Times New Roman" w:hAnsi="Times New Roman"/>
          <w:sz w:val="24"/>
          <w:szCs w:val="24"/>
          <w:lang w:val="ro-RO"/>
        </w:rPr>
        <w:t>6</w:t>
      </w:r>
      <w:r w:rsidR="00F3179A" w:rsidRPr="001514BA">
        <w:rPr>
          <w:rFonts w:ascii="Times New Roman" w:hAnsi="Times New Roman"/>
          <w:sz w:val="24"/>
          <w:szCs w:val="24"/>
          <w:lang w:val="ro-RO"/>
        </w:rPr>
        <w:t>,</w:t>
      </w:r>
      <w:r w:rsidR="00F3179A" w:rsidRPr="001514BA">
        <w:rPr>
          <w:rFonts w:ascii="Times New Roman" w:hAnsi="Times New Roman"/>
          <w:sz w:val="24"/>
          <w:szCs w:val="24"/>
          <w:lang w:val="ro-RO"/>
        </w:rPr>
        <w:tab/>
      </w:r>
    </w:p>
    <w:p w:rsidR="00F3179A" w:rsidRPr="001514BA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14BA">
        <w:rPr>
          <w:rFonts w:ascii="Times New Roman" w:hAnsi="Times New Roman"/>
          <w:lang w:val="ro-RO"/>
        </w:rPr>
        <w:t xml:space="preserve">menținute fără modificări – </w:t>
      </w:r>
      <w:r w:rsidR="001514BA" w:rsidRPr="001514BA">
        <w:rPr>
          <w:rFonts w:ascii="Times New Roman" w:hAnsi="Times New Roman"/>
          <w:b/>
          <w:lang w:val="ro-RO"/>
        </w:rPr>
        <w:t>10</w:t>
      </w:r>
      <w:r w:rsidR="00703B0A" w:rsidRPr="001514BA">
        <w:rPr>
          <w:rFonts w:ascii="Times New Roman" w:hAnsi="Times New Roman"/>
          <w:lang w:val="ro-RO"/>
        </w:rPr>
        <w:t xml:space="preserve"> cauze (</w:t>
      </w:r>
      <w:r w:rsidR="001514BA" w:rsidRPr="001514BA">
        <w:rPr>
          <w:rFonts w:ascii="Times New Roman" w:hAnsi="Times New Roman"/>
          <w:lang w:val="ro-RO"/>
        </w:rPr>
        <w:t>50</w:t>
      </w:r>
      <w:r w:rsidR="00703B0A" w:rsidRPr="001514BA">
        <w:rPr>
          <w:rFonts w:ascii="Times New Roman" w:hAnsi="Times New Roman"/>
          <w:lang w:val="ro-RO"/>
        </w:rPr>
        <w:t xml:space="preserve">%), cu </w:t>
      </w:r>
      <w:r w:rsidR="001514BA" w:rsidRPr="001514BA">
        <w:rPr>
          <w:rFonts w:ascii="Times New Roman" w:hAnsi="Times New Roman"/>
          <w:b/>
          <w:lang w:val="ro-RO"/>
        </w:rPr>
        <w:t>4</w:t>
      </w:r>
      <w:r w:rsidR="00525A15" w:rsidRPr="001514BA">
        <w:rPr>
          <w:rFonts w:ascii="Times New Roman" w:hAnsi="Times New Roman"/>
          <w:lang w:val="ro-RO"/>
        </w:rPr>
        <w:t xml:space="preserve"> cauze</w:t>
      </w:r>
      <w:r w:rsidR="00703B0A" w:rsidRPr="001514BA">
        <w:rPr>
          <w:rFonts w:ascii="Times New Roman" w:hAnsi="Times New Roman"/>
          <w:lang w:val="ro-RO"/>
        </w:rPr>
        <w:t xml:space="preserve"> mai </w:t>
      </w:r>
      <w:r w:rsidR="00377F2B" w:rsidRPr="001514BA">
        <w:rPr>
          <w:rFonts w:ascii="Times New Roman" w:hAnsi="Times New Roman"/>
          <w:lang w:val="ro-RO"/>
        </w:rPr>
        <w:t>puțin</w:t>
      </w:r>
      <w:r w:rsidR="00D33A74" w:rsidRPr="001514BA">
        <w:rPr>
          <w:rFonts w:ascii="Times New Roman" w:hAnsi="Times New Roman"/>
          <w:lang w:val="ro-RO"/>
        </w:rPr>
        <w:t xml:space="preserve"> </w:t>
      </w:r>
      <w:r w:rsidR="00703B0A" w:rsidRPr="001514BA">
        <w:rPr>
          <w:rFonts w:ascii="Times New Roman" w:hAnsi="Times New Roman"/>
          <w:lang w:val="ro-RO"/>
        </w:rPr>
        <w:t xml:space="preserve">ca în </w:t>
      </w:r>
      <w:r w:rsidR="00850420" w:rsidRPr="001514BA">
        <w:rPr>
          <w:rFonts w:ascii="Times New Roman" w:hAnsi="Times New Roman"/>
          <w:lang w:val="ro-RO"/>
        </w:rPr>
        <w:t>aceeași</w:t>
      </w:r>
      <w:r w:rsidR="007B4236" w:rsidRPr="001514BA">
        <w:rPr>
          <w:rFonts w:ascii="Times New Roman" w:hAnsi="Times New Roman"/>
          <w:lang w:val="ro-RO"/>
        </w:rPr>
        <w:t xml:space="preserve"> perioadă a anului 2016</w:t>
      </w:r>
      <w:r w:rsidR="00703B0A" w:rsidRPr="001514BA">
        <w:rPr>
          <w:rFonts w:ascii="Times New Roman" w:hAnsi="Times New Roman"/>
          <w:lang w:val="ro-RO"/>
        </w:rPr>
        <w:t>,</w:t>
      </w:r>
    </w:p>
    <w:p w:rsidR="00895B4F" w:rsidRPr="001514BA" w:rsidRDefault="00895B4F" w:rsidP="00D36F76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14BA">
        <w:rPr>
          <w:rFonts w:ascii="Times New Roman" w:hAnsi="Times New Roman"/>
          <w:lang w:val="ro-RO"/>
        </w:rPr>
        <w:t xml:space="preserve">casate – </w:t>
      </w:r>
      <w:r w:rsidR="001514BA" w:rsidRPr="001514BA">
        <w:rPr>
          <w:rFonts w:ascii="Times New Roman" w:hAnsi="Times New Roman"/>
          <w:b/>
          <w:lang w:val="ro-RO"/>
        </w:rPr>
        <w:t>10</w:t>
      </w:r>
      <w:r w:rsidR="00703B0A" w:rsidRPr="001514BA">
        <w:rPr>
          <w:rFonts w:ascii="Times New Roman" w:hAnsi="Times New Roman"/>
          <w:lang w:val="ro-RO"/>
        </w:rPr>
        <w:t xml:space="preserve"> cauze (</w:t>
      </w:r>
      <w:r w:rsidR="001514BA" w:rsidRPr="001514BA">
        <w:rPr>
          <w:rFonts w:ascii="Times New Roman" w:hAnsi="Times New Roman"/>
          <w:lang w:val="ro-RO"/>
        </w:rPr>
        <w:t>50</w:t>
      </w:r>
      <w:r w:rsidR="00703B0A" w:rsidRPr="001514BA">
        <w:rPr>
          <w:rFonts w:ascii="Times New Roman" w:hAnsi="Times New Roman"/>
          <w:lang w:val="ro-RO"/>
        </w:rPr>
        <w:t xml:space="preserve"> %), cu </w:t>
      </w:r>
      <w:r w:rsidR="001514BA" w:rsidRPr="001514BA">
        <w:rPr>
          <w:rFonts w:ascii="Times New Roman" w:hAnsi="Times New Roman"/>
          <w:b/>
          <w:lang w:val="ro-RO"/>
        </w:rPr>
        <w:t>3</w:t>
      </w:r>
      <w:r w:rsidR="00703B0A" w:rsidRPr="001514BA">
        <w:rPr>
          <w:rFonts w:ascii="Times New Roman" w:hAnsi="Times New Roman"/>
          <w:lang w:val="ro-RO"/>
        </w:rPr>
        <w:t xml:space="preserve"> cauz</w:t>
      </w:r>
      <w:r w:rsidR="00525A15" w:rsidRPr="001514BA">
        <w:rPr>
          <w:rFonts w:ascii="Times New Roman" w:hAnsi="Times New Roman"/>
          <w:lang w:val="ro-RO"/>
        </w:rPr>
        <w:t>e</w:t>
      </w:r>
      <w:r w:rsidR="00703B0A" w:rsidRPr="001514BA">
        <w:rPr>
          <w:rFonts w:ascii="Times New Roman" w:hAnsi="Times New Roman"/>
          <w:lang w:val="ro-RO"/>
        </w:rPr>
        <w:t xml:space="preserve"> mai </w:t>
      </w:r>
      <w:r w:rsidR="001514BA" w:rsidRPr="001514BA">
        <w:rPr>
          <w:rFonts w:ascii="Times New Roman" w:hAnsi="Times New Roman"/>
          <w:lang w:val="ro-RO"/>
        </w:rPr>
        <w:t>puțin</w:t>
      </w:r>
      <w:r w:rsidR="00703B0A" w:rsidRPr="001514BA">
        <w:rPr>
          <w:rFonts w:ascii="Times New Roman" w:hAnsi="Times New Roman"/>
          <w:lang w:val="ro-RO"/>
        </w:rPr>
        <w:t xml:space="preserve"> ca în </w:t>
      </w:r>
      <w:r w:rsidR="00850420" w:rsidRPr="001514BA">
        <w:rPr>
          <w:rFonts w:ascii="Times New Roman" w:hAnsi="Times New Roman"/>
          <w:lang w:val="ro-RO"/>
        </w:rPr>
        <w:t>aceeași</w:t>
      </w:r>
      <w:r w:rsidR="007B4236" w:rsidRPr="001514BA">
        <w:rPr>
          <w:rFonts w:ascii="Times New Roman" w:hAnsi="Times New Roman"/>
          <w:lang w:val="ro-RO"/>
        </w:rPr>
        <w:t xml:space="preserve"> perioadă a anului 2016</w:t>
      </w:r>
      <w:r w:rsidR="00703B0A" w:rsidRPr="001514BA">
        <w:rPr>
          <w:rFonts w:ascii="Times New Roman" w:hAnsi="Times New Roman"/>
          <w:lang w:val="ro-RO"/>
        </w:rPr>
        <w:t>,</w:t>
      </w:r>
    </w:p>
    <w:p w:rsidR="00F1279F" w:rsidRPr="00F1279F" w:rsidRDefault="00895B4F" w:rsidP="00F1279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F1279F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B4236" w:rsidRPr="00F1279F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cu sediul în or. </w:t>
      </w:r>
      <w:r w:rsidRPr="00F1279F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Taraclia 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1514BA" w:rsidRPr="00F1279F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F1279F" w:rsidRPr="00F1279F">
        <w:rPr>
          <w:rFonts w:ascii="Times New Roman" w:hAnsi="Times New Roman"/>
          <w:lang w:val="ro-RO"/>
        </w:rPr>
        <w:t xml:space="preserve">cu </w:t>
      </w:r>
      <w:r w:rsidR="00F1279F" w:rsidRPr="00F1279F">
        <w:rPr>
          <w:rFonts w:ascii="Times New Roman" w:hAnsi="Times New Roman"/>
          <w:b/>
          <w:lang w:val="ro-RO"/>
        </w:rPr>
        <w:t>3</w:t>
      </w:r>
      <w:r w:rsidR="00F1279F" w:rsidRPr="00F1279F">
        <w:rPr>
          <w:rFonts w:ascii="Times New Roman" w:hAnsi="Times New Roman"/>
          <w:lang w:val="ro-RO"/>
        </w:rPr>
        <w:t xml:space="preserve"> cauze mai mult ca în aceeași perioadă a anului 2016,</w:t>
      </w:r>
    </w:p>
    <w:p w:rsidR="00377F2B" w:rsidRPr="00F1279F" w:rsidRDefault="00895B4F" w:rsidP="00F1279F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1279F">
        <w:rPr>
          <w:rFonts w:ascii="Times New Roman" w:hAnsi="Times New Roman"/>
          <w:lang w:val="ro-RO"/>
        </w:rPr>
        <w:t>menținute fără modificări –</w:t>
      </w:r>
      <w:r w:rsidR="00D33A74" w:rsidRPr="00F1279F">
        <w:rPr>
          <w:rFonts w:ascii="Times New Roman" w:hAnsi="Times New Roman"/>
          <w:lang w:val="ro-RO"/>
        </w:rPr>
        <w:t xml:space="preserve"> </w:t>
      </w:r>
      <w:r w:rsidR="001514BA" w:rsidRPr="00F1279F">
        <w:rPr>
          <w:rFonts w:ascii="Times New Roman" w:hAnsi="Times New Roman"/>
          <w:b/>
          <w:lang w:val="ro-RO"/>
        </w:rPr>
        <w:t>12</w:t>
      </w:r>
      <w:r w:rsidR="00D33A74" w:rsidRPr="00F1279F">
        <w:rPr>
          <w:rFonts w:ascii="Times New Roman" w:hAnsi="Times New Roman"/>
          <w:b/>
          <w:lang w:val="ro-RO"/>
        </w:rPr>
        <w:t xml:space="preserve"> </w:t>
      </w:r>
      <w:r w:rsidRPr="00F1279F">
        <w:rPr>
          <w:rFonts w:ascii="Times New Roman" w:hAnsi="Times New Roman"/>
          <w:lang w:val="ro-RO"/>
        </w:rPr>
        <w:t>cauze (</w:t>
      </w:r>
      <w:r w:rsidR="00F1279F" w:rsidRPr="00F1279F">
        <w:rPr>
          <w:rFonts w:ascii="Times New Roman" w:hAnsi="Times New Roman"/>
          <w:lang w:val="ro-RO"/>
        </w:rPr>
        <w:t>57,14</w:t>
      </w:r>
      <w:r w:rsidRPr="00F1279F">
        <w:rPr>
          <w:rFonts w:ascii="Times New Roman" w:hAnsi="Times New Roman"/>
          <w:lang w:val="ro-RO"/>
        </w:rPr>
        <w:t xml:space="preserve"> %)</w:t>
      </w:r>
      <w:r w:rsidR="00703B0A" w:rsidRPr="00F1279F">
        <w:rPr>
          <w:rFonts w:ascii="Times New Roman" w:hAnsi="Times New Roman"/>
          <w:lang w:val="ro-RO"/>
        </w:rPr>
        <w:t xml:space="preserve">, </w:t>
      </w:r>
      <w:r w:rsidR="007B4236" w:rsidRPr="00F1279F">
        <w:rPr>
          <w:rFonts w:ascii="Times New Roman" w:hAnsi="Times New Roman"/>
          <w:lang w:val="ro-RO"/>
        </w:rPr>
        <w:t xml:space="preserve">cu </w:t>
      </w:r>
      <w:r w:rsidR="00F1279F" w:rsidRPr="00F1279F">
        <w:rPr>
          <w:rFonts w:ascii="Times New Roman" w:hAnsi="Times New Roman"/>
          <w:b/>
          <w:lang w:val="ro-RO"/>
        </w:rPr>
        <w:t>3</w:t>
      </w:r>
      <w:r w:rsidR="007B4236" w:rsidRPr="00F1279F">
        <w:rPr>
          <w:rFonts w:ascii="Times New Roman" w:hAnsi="Times New Roman"/>
          <w:lang w:val="ro-RO"/>
        </w:rPr>
        <w:t xml:space="preserve"> cauze mai </w:t>
      </w:r>
      <w:r w:rsidR="00F1279F" w:rsidRPr="00F1279F">
        <w:rPr>
          <w:rFonts w:ascii="Times New Roman" w:hAnsi="Times New Roman"/>
          <w:lang w:val="ro-RO"/>
        </w:rPr>
        <w:t>puțin</w:t>
      </w:r>
      <w:r w:rsidR="007B4236" w:rsidRPr="00F1279F">
        <w:rPr>
          <w:rFonts w:ascii="Times New Roman" w:hAnsi="Times New Roman"/>
          <w:lang w:val="ro-RO"/>
        </w:rPr>
        <w:t xml:space="preserve"> </w:t>
      </w:r>
      <w:r w:rsidR="00377F2B" w:rsidRPr="00F1279F">
        <w:rPr>
          <w:rFonts w:ascii="Times New Roman" w:hAnsi="Times New Roman"/>
          <w:lang w:val="ro-RO"/>
        </w:rPr>
        <w:t>ca î</w:t>
      </w:r>
      <w:r w:rsidR="007B4236" w:rsidRPr="00F1279F">
        <w:rPr>
          <w:rFonts w:ascii="Times New Roman" w:hAnsi="Times New Roman"/>
          <w:lang w:val="ro-RO"/>
        </w:rPr>
        <w:t>n aceeași perioadă a anului 2016</w:t>
      </w:r>
      <w:r w:rsidR="00377F2B" w:rsidRPr="00F1279F">
        <w:rPr>
          <w:rFonts w:ascii="Times New Roman" w:hAnsi="Times New Roman"/>
          <w:lang w:val="ro-RO"/>
        </w:rPr>
        <w:t>,</w:t>
      </w:r>
    </w:p>
    <w:p w:rsidR="00895B4F" w:rsidRPr="00F1279F" w:rsidRDefault="00895B4F" w:rsidP="00703B0A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1279F">
        <w:rPr>
          <w:rFonts w:ascii="Times New Roman" w:hAnsi="Times New Roman"/>
          <w:lang w:val="ro-RO"/>
        </w:rPr>
        <w:t xml:space="preserve">casate – </w:t>
      </w:r>
      <w:r w:rsidR="00F1279F" w:rsidRPr="00F1279F">
        <w:rPr>
          <w:rFonts w:ascii="Times New Roman" w:hAnsi="Times New Roman"/>
          <w:b/>
          <w:lang w:val="ro-RO"/>
        </w:rPr>
        <w:t>9</w:t>
      </w:r>
      <w:r w:rsidR="00D33A74" w:rsidRPr="00F1279F">
        <w:rPr>
          <w:rFonts w:ascii="Times New Roman" w:hAnsi="Times New Roman"/>
          <w:b/>
          <w:lang w:val="ro-RO"/>
        </w:rPr>
        <w:t xml:space="preserve"> </w:t>
      </w:r>
      <w:r w:rsidRPr="00F1279F">
        <w:rPr>
          <w:rFonts w:ascii="Times New Roman" w:hAnsi="Times New Roman"/>
          <w:lang w:val="ro-RO"/>
        </w:rPr>
        <w:t xml:space="preserve"> c</w:t>
      </w:r>
      <w:r w:rsidR="00703B0A" w:rsidRPr="00F1279F">
        <w:rPr>
          <w:rFonts w:ascii="Times New Roman" w:hAnsi="Times New Roman"/>
          <w:lang w:val="ro-RO"/>
        </w:rPr>
        <w:t>auze (</w:t>
      </w:r>
      <w:r w:rsidR="00F1279F" w:rsidRPr="00F1279F">
        <w:rPr>
          <w:rFonts w:ascii="Times New Roman" w:hAnsi="Times New Roman"/>
          <w:lang w:val="ro-RO"/>
        </w:rPr>
        <w:t>42,86</w:t>
      </w:r>
      <w:r w:rsidR="00703B0A" w:rsidRPr="00F1279F">
        <w:rPr>
          <w:rFonts w:ascii="Times New Roman" w:hAnsi="Times New Roman"/>
          <w:lang w:val="ro-RO"/>
        </w:rPr>
        <w:t xml:space="preserve">%), </w:t>
      </w:r>
      <w:r w:rsidR="00F1279F" w:rsidRPr="00F1279F">
        <w:rPr>
          <w:rFonts w:ascii="Times New Roman" w:hAnsi="Times New Roman"/>
          <w:lang w:val="ro-RO"/>
        </w:rPr>
        <w:t>la fel</w:t>
      </w:r>
      <w:r w:rsidR="00703B0A" w:rsidRPr="00F1279F">
        <w:rPr>
          <w:rFonts w:ascii="Times New Roman" w:hAnsi="Times New Roman"/>
          <w:lang w:val="ro-RO"/>
        </w:rPr>
        <w:t xml:space="preserve"> ca în </w:t>
      </w:r>
      <w:r w:rsidR="00850420" w:rsidRPr="00F1279F">
        <w:rPr>
          <w:rFonts w:ascii="Times New Roman" w:hAnsi="Times New Roman"/>
          <w:lang w:val="ro-RO"/>
        </w:rPr>
        <w:t>aceeași</w:t>
      </w:r>
      <w:r w:rsidR="007B4236" w:rsidRPr="00F1279F">
        <w:rPr>
          <w:rFonts w:ascii="Times New Roman" w:hAnsi="Times New Roman"/>
          <w:lang w:val="ro-RO"/>
        </w:rPr>
        <w:t xml:space="preserve"> perioadă a anului 2016</w:t>
      </w:r>
      <w:r w:rsidR="00703B0A" w:rsidRPr="00F1279F">
        <w:rPr>
          <w:rFonts w:ascii="Times New Roman" w:hAnsi="Times New Roman"/>
          <w:lang w:val="ro-RO"/>
        </w:rPr>
        <w:t>,</w:t>
      </w:r>
    </w:p>
    <w:p w:rsidR="007B4236" w:rsidRPr="00F1279F" w:rsidRDefault="007B4236" w:rsidP="007B4236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F1279F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în or. Leova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44564F" w:rsidRPr="00F1279F">
        <w:rPr>
          <w:rFonts w:ascii="Times New Roman" w:hAnsi="Times New Roman"/>
          <w:b/>
          <w:sz w:val="24"/>
          <w:szCs w:val="24"/>
          <w:lang w:val="ro-RO"/>
        </w:rPr>
        <w:t>1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BA33EA">
        <w:rPr>
          <w:rFonts w:ascii="Times New Roman" w:hAnsi="Times New Roman"/>
          <w:sz w:val="24"/>
          <w:szCs w:val="24"/>
          <w:lang w:val="ro-RO"/>
        </w:rPr>
        <w:t>auză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F1279F" w:rsidRPr="00F1279F">
        <w:rPr>
          <w:rFonts w:ascii="Times New Roman" w:hAnsi="Times New Roman"/>
          <w:b/>
          <w:sz w:val="24"/>
          <w:szCs w:val="24"/>
          <w:lang w:val="ro-RO"/>
        </w:rPr>
        <w:t>20</w:t>
      </w:r>
      <w:r w:rsidR="00295E2A" w:rsidRPr="00F1279F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295E2A" w:rsidRPr="00F1279F">
        <w:rPr>
          <w:rFonts w:ascii="Times New Roman" w:hAnsi="Times New Roman"/>
          <w:sz w:val="24"/>
          <w:szCs w:val="24"/>
          <w:lang w:val="ro-RO"/>
        </w:rPr>
        <w:t>mult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ca în aceeași perioadă a anului 2016,</w:t>
      </w:r>
    </w:p>
    <w:p w:rsidR="007B4236" w:rsidRPr="00F1279F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1279F">
        <w:rPr>
          <w:rFonts w:ascii="Times New Roman" w:hAnsi="Times New Roman"/>
          <w:lang w:val="ro-RO"/>
        </w:rPr>
        <w:t>menținute fără modificări – 0</w:t>
      </w:r>
      <w:r w:rsidRPr="00F1279F">
        <w:rPr>
          <w:rFonts w:ascii="Times New Roman" w:hAnsi="Times New Roman"/>
          <w:b/>
          <w:lang w:val="ro-RO"/>
        </w:rPr>
        <w:t xml:space="preserve"> </w:t>
      </w:r>
      <w:r w:rsidRPr="00F1279F">
        <w:rPr>
          <w:rFonts w:ascii="Times New Roman" w:hAnsi="Times New Roman"/>
          <w:lang w:val="ro-RO"/>
        </w:rPr>
        <w:t xml:space="preserve">cauze (0 %), 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F1279F" w:rsidRPr="00F1279F">
        <w:rPr>
          <w:rFonts w:ascii="Times New Roman" w:hAnsi="Times New Roman"/>
          <w:b/>
          <w:sz w:val="24"/>
          <w:szCs w:val="24"/>
          <w:lang w:val="ro-RO"/>
        </w:rPr>
        <w:t>12</w:t>
      </w:r>
      <w:r w:rsidR="00295E2A" w:rsidRPr="00F1279F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295E2A" w:rsidRPr="00F1279F">
        <w:rPr>
          <w:rFonts w:ascii="Times New Roman" w:hAnsi="Times New Roman"/>
          <w:sz w:val="24"/>
          <w:szCs w:val="24"/>
          <w:lang w:val="ro-RO"/>
        </w:rPr>
        <w:t>mult</w:t>
      </w:r>
      <w:r w:rsidRPr="00F127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1279F">
        <w:rPr>
          <w:rFonts w:ascii="Times New Roman" w:hAnsi="Times New Roman"/>
          <w:lang w:val="ro-RO"/>
        </w:rPr>
        <w:t>ca în aceeași perioadă a anului 2016,</w:t>
      </w:r>
    </w:p>
    <w:p w:rsidR="007B4236" w:rsidRPr="00F1279F" w:rsidRDefault="007B4236" w:rsidP="007B423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1279F">
        <w:rPr>
          <w:rFonts w:ascii="Times New Roman" w:hAnsi="Times New Roman"/>
          <w:lang w:val="ro-RO"/>
        </w:rPr>
        <w:t xml:space="preserve">casate– </w:t>
      </w:r>
      <w:r w:rsidR="0044564F" w:rsidRPr="00F1279F">
        <w:rPr>
          <w:rFonts w:ascii="Times New Roman" w:hAnsi="Times New Roman"/>
          <w:b/>
          <w:lang w:val="ro-RO"/>
        </w:rPr>
        <w:t>1</w:t>
      </w:r>
      <w:r w:rsidR="00295E2A" w:rsidRPr="00F1279F">
        <w:rPr>
          <w:rFonts w:ascii="Times New Roman" w:hAnsi="Times New Roman"/>
          <w:lang w:val="ro-RO"/>
        </w:rPr>
        <w:t xml:space="preserve"> cauze</w:t>
      </w:r>
      <w:r w:rsidRPr="00F1279F">
        <w:rPr>
          <w:rFonts w:ascii="Times New Roman" w:hAnsi="Times New Roman"/>
          <w:lang w:val="ro-RO"/>
        </w:rPr>
        <w:t xml:space="preserve"> (</w:t>
      </w:r>
      <w:r w:rsidR="0044564F" w:rsidRPr="00F1279F">
        <w:rPr>
          <w:rFonts w:ascii="Times New Roman" w:hAnsi="Times New Roman"/>
          <w:lang w:val="ro-RO"/>
        </w:rPr>
        <w:t>100</w:t>
      </w:r>
      <w:r w:rsidRPr="00F1279F">
        <w:rPr>
          <w:rFonts w:ascii="Times New Roman" w:hAnsi="Times New Roman"/>
          <w:lang w:val="ro-RO"/>
        </w:rPr>
        <w:t xml:space="preserve"> %), cu </w:t>
      </w:r>
      <w:r w:rsidR="00F1279F" w:rsidRPr="00F1279F">
        <w:rPr>
          <w:rFonts w:ascii="Times New Roman" w:hAnsi="Times New Roman"/>
          <w:b/>
          <w:lang w:val="ro-RO"/>
        </w:rPr>
        <w:t>8</w:t>
      </w:r>
      <w:r w:rsidR="00295E2A" w:rsidRPr="00F1279F">
        <w:rPr>
          <w:rFonts w:ascii="Times New Roman" w:hAnsi="Times New Roman"/>
          <w:lang w:val="ro-RO"/>
        </w:rPr>
        <w:t xml:space="preserve"> cauze</w:t>
      </w:r>
      <w:r w:rsidRPr="00F1279F">
        <w:rPr>
          <w:rFonts w:ascii="Times New Roman" w:hAnsi="Times New Roman"/>
          <w:lang w:val="ro-RO"/>
        </w:rPr>
        <w:t xml:space="preserve"> mai </w:t>
      </w:r>
      <w:r w:rsidR="00295E2A" w:rsidRPr="00F1279F">
        <w:rPr>
          <w:rFonts w:ascii="Times New Roman" w:hAnsi="Times New Roman"/>
          <w:lang w:val="ro-RO"/>
        </w:rPr>
        <w:t>mult</w:t>
      </w:r>
      <w:r w:rsidRPr="00F1279F">
        <w:rPr>
          <w:rFonts w:ascii="Times New Roman" w:hAnsi="Times New Roman"/>
          <w:lang w:val="ro-RO"/>
        </w:rPr>
        <w:t xml:space="preserve"> ca în aceeași perioadă a anului 2016,</w:t>
      </w:r>
    </w:p>
    <w:p w:rsidR="008B248C" w:rsidRPr="008B248C" w:rsidRDefault="00895B4F" w:rsidP="008B248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5E474E"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>C</w:t>
      </w:r>
      <w:r w:rsidR="007C0E8B"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>e</w:t>
      </w:r>
      <w:r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>adîr-Lunga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F1279F" w:rsidRPr="008B248C">
        <w:rPr>
          <w:rFonts w:ascii="Times New Roman" w:hAnsi="Times New Roman"/>
          <w:b/>
          <w:sz w:val="24"/>
          <w:szCs w:val="24"/>
          <w:lang w:val="ro-RO"/>
        </w:rPr>
        <w:t>3</w:t>
      </w:r>
      <w:r w:rsidR="00D33A74" w:rsidRPr="008B248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95E2A" w:rsidRPr="008B248C">
        <w:rPr>
          <w:rFonts w:ascii="Times New Roman" w:hAnsi="Times New Roman"/>
          <w:sz w:val="24"/>
          <w:szCs w:val="24"/>
          <w:lang w:val="ro-RO"/>
        </w:rPr>
        <w:t>cauze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248C" w:rsidRPr="008B248C">
        <w:rPr>
          <w:rFonts w:ascii="Times New Roman" w:hAnsi="Times New Roman"/>
          <w:lang w:val="ro-RO"/>
        </w:rPr>
        <w:t xml:space="preserve">cu </w:t>
      </w:r>
      <w:r w:rsidR="008B248C" w:rsidRPr="008B248C">
        <w:rPr>
          <w:rFonts w:ascii="Times New Roman" w:hAnsi="Times New Roman"/>
          <w:b/>
          <w:lang w:val="ro-RO"/>
        </w:rPr>
        <w:t>1</w:t>
      </w:r>
      <w:r w:rsidR="008B248C" w:rsidRPr="008B248C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F3179A" w:rsidRPr="008B248C" w:rsidRDefault="00895B4F" w:rsidP="008B248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lang w:val="ro-RO"/>
        </w:rPr>
        <w:t>menținute fără modificări –</w:t>
      </w:r>
      <w:r w:rsidR="00D33A74" w:rsidRPr="008B248C">
        <w:rPr>
          <w:rFonts w:ascii="Times New Roman" w:hAnsi="Times New Roman"/>
          <w:b/>
          <w:lang w:val="ro-RO"/>
        </w:rPr>
        <w:t xml:space="preserve"> </w:t>
      </w:r>
      <w:r w:rsidR="00F1279F" w:rsidRPr="008B248C">
        <w:rPr>
          <w:rFonts w:ascii="Times New Roman" w:hAnsi="Times New Roman"/>
          <w:b/>
          <w:lang w:val="ro-RO"/>
        </w:rPr>
        <w:t>2</w:t>
      </w:r>
      <w:r w:rsidR="00F1279F" w:rsidRPr="008B248C">
        <w:rPr>
          <w:rFonts w:ascii="Times New Roman" w:hAnsi="Times New Roman"/>
          <w:lang w:val="ro-RO"/>
        </w:rPr>
        <w:t xml:space="preserve"> cauze</w:t>
      </w:r>
      <w:r w:rsidR="00524517" w:rsidRPr="008B248C">
        <w:rPr>
          <w:rFonts w:ascii="Times New Roman" w:hAnsi="Times New Roman"/>
          <w:lang w:val="ro-RO"/>
        </w:rPr>
        <w:t xml:space="preserve"> (</w:t>
      </w:r>
      <w:r w:rsidR="008B248C" w:rsidRPr="008B248C">
        <w:rPr>
          <w:rFonts w:ascii="Times New Roman" w:hAnsi="Times New Roman"/>
          <w:lang w:val="ro-RO"/>
        </w:rPr>
        <w:t>66,67</w:t>
      </w:r>
      <w:r w:rsidR="00524517" w:rsidRPr="008B248C">
        <w:rPr>
          <w:rFonts w:ascii="Times New Roman" w:hAnsi="Times New Roman"/>
          <w:lang w:val="ro-RO"/>
        </w:rPr>
        <w:t>%)</w:t>
      </w:r>
      <w:r w:rsidR="0039701C" w:rsidRPr="008B248C">
        <w:rPr>
          <w:rFonts w:ascii="Times New Roman" w:hAnsi="Times New Roman"/>
          <w:lang w:val="ro-RO"/>
        </w:rPr>
        <w:t xml:space="preserve">, </w:t>
      </w:r>
      <w:r w:rsidR="008B248C" w:rsidRPr="008B248C">
        <w:rPr>
          <w:rFonts w:ascii="Times New Roman" w:hAnsi="Times New Roman"/>
          <w:lang w:val="ro-RO"/>
        </w:rPr>
        <w:t>la fel</w:t>
      </w:r>
      <w:r w:rsidR="00524517" w:rsidRPr="008B248C">
        <w:rPr>
          <w:rFonts w:ascii="Times New Roman" w:hAnsi="Times New Roman"/>
          <w:lang w:val="ro-RO"/>
        </w:rPr>
        <w:t xml:space="preserve"> </w:t>
      </w:r>
      <w:r w:rsidR="00703B0A" w:rsidRPr="008B248C">
        <w:rPr>
          <w:rFonts w:ascii="Times New Roman" w:hAnsi="Times New Roman"/>
          <w:lang w:val="ro-RO"/>
        </w:rPr>
        <w:t xml:space="preserve">ca în </w:t>
      </w:r>
      <w:r w:rsidR="00850420" w:rsidRPr="008B248C">
        <w:rPr>
          <w:rFonts w:ascii="Times New Roman" w:hAnsi="Times New Roman"/>
          <w:lang w:val="ro-RO"/>
        </w:rPr>
        <w:t>aceeași</w:t>
      </w:r>
      <w:r w:rsidR="005E474E" w:rsidRPr="008B248C">
        <w:rPr>
          <w:rFonts w:ascii="Times New Roman" w:hAnsi="Times New Roman"/>
          <w:lang w:val="ro-RO"/>
        </w:rPr>
        <w:t xml:space="preserve"> perioadă a anului 2016</w:t>
      </w:r>
      <w:r w:rsidR="00703B0A" w:rsidRPr="008B248C">
        <w:rPr>
          <w:rFonts w:ascii="Times New Roman" w:hAnsi="Times New Roman"/>
          <w:lang w:val="ro-RO"/>
        </w:rPr>
        <w:t>,</w:t>
      </w:r>
      <w:r w:rsidR="008B248C" w:rsidRPr="008B248C">
        <w:rPr>
          <w:rFonts w:ascii="Times New Roman" w:hAnsi="Times New Roman"/>
          <w:lang w:val="ro-RO"/>
        </w:rPr>
        <w:t xml:space="preserve"> </w:t>
      </w:r>
    </w:p>
    <w:p w:rsidR="00C8676D" w:rsidRPr="008B248C" w:rsidRDefault="00895B4F" w:rsidP="00C8676D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lang w:val="ro-RO"/>
        </w:rPr>
        <w:t xml:space="preserve">casate – </w:t>
      </w:r>
      <w:r w:rsidR="005E474E" w:rsidRPr="008B248C">
        <w:rPr>
          <w:rFonts w:ascii="Times New Roman" w:hAnsi="Times New Roman"/>
          <w:b/>
          <w:lang w:val="ro-RO"/>
        </w:rPr>
        <w:t>1</w:t>
      </w:r>
      <w:r w:rsidR="0044564F" w:rsidRPr="008B248C">
        <w:rPr>
          <w:rFonts w:ascii="Times New Roman" w:hAnsi="Times New Roman"/>
          <w:lang w:val="ro-RO"/>
        </w:rPr>
        <w:t xml:space="preserve"> cauză</w:t>
      </w:r>
      <w:r w:rsidR="00295E2A" w:rsidRPr="008B248C">
        <w:rPr>
          <w:rFonts w:ascii="Times New Roman" w:hAnsi="Times New Roman"/>
          <w:lang w:val="ro-RO"/>
        </w:rPr>
        <w:t xml:space="preserve"> </w:t>
      </w:r>
      <w:r w:rsidR="005E474E" w:rsidRPr="008B248C">
        <w:rPr>
          <w:rFonts w:ascii="Times New Roman" w:hAnsi="Times New Roman"/>
          <w:lang w:val="ro-RO"/>
        </w:rPr>
        <w:t>(</w:t>
      </w:r>
      <w:r w:rsidR="008B248C" w:rsidRPr="008B248C">
        <w:rPr>
          <w:rFonts w:ascii="Times New Roman" w:hAnsi="Times New Roman"/>
          <w:lang w:val="ro-RO"/>
        </w:rPr>
        <w:t>33,33</w:t>
      </w:r>
      <w:r w:rsidR="005E474E" w:rsidRPr="008B248C">
        <w:rPr>
          <w:rFonts w:ascii="Times New Roman" w:hAnsi="Times New Roman"/>
          <w:lang w:val="ro-RO"/>
        </w:rPr>
        <w:t xml:space="preserve">%), </w:t>
      </w:r>
      <w:r w:rsidR="00295E2A" w:rsidRPr="008B248C">
        <w:rPr>
          <w:rFonts w:ascii="Times New Roman" w:hAnsi="Times New Roman"/>
          <w:lang w:val="ro-RO"/>
        </w:rPr>
        <w:t xml:space="preserve">cu </w:t>
      </w:r>
      <w:r w:rsidR="00295E2A" w:rsidRPr="008B248C">
        <w:rPr>
          <w:rFonts w:ascii="Times New Roman" w:hAnsi="Times New Roman"/>
          <w:b/>
          <w:lang w:val="ro-RO"/>
        </w:rPr>
        <w:t>1</w:t>
      </w:r>
      <w:r w:rsidR="00295E2A" w:rsidRPr="008B248C">
        <w:rPr>
          <w:rFonts w:ascii="Times New Roman" w:hAnsi="Times New Roman"/>
          <w:lang w:val="ro-RO"/>
        </w:rPr>
        <w:t xml:space="preserve"> cauză </w:t>
      </w:r>
      <w:r w:rsidR="00703B0A" w:rsidRPr="008B248C">
        <w:rPr>
          <w:rFonts w:ascii="Times New Roman" w:hAnsi="Times New Roman"/>
          <w:lang w:val="ro-RO"/>
        </w:rPr>
        <w:t xml:space="preserve">mai </w:t>
      </w:r>
      <w:r w:rsidR="00524517" w:rsidRPr="008B248C">
        <w:rPr>
          <w:rFonts w:ascii="Times New Roman" w:hAnsi="Times New Roman"/>
          <w:lang w:val="ro-RO"/>
        </w:rPr>
        <w:t>mult</w:t>
      </w:r>
      <w:r w:rsidR="00703B0A" w:rsidRPr="008B248C">
        <w:rPr>
          <w:rFonts w:ascii="Times New Roman" w:hAnsi="Times New Roman"/>
          <w:lang w:val="ro-RO"/>
        </w:rPr>
        <w:t xml:space="preserve"> ca în </w:t>
      </w:r>
      <w:r w:rsidR="00850420" w:rsidRPr="008B248C">
        <w:rPr>
          <w:rFonts w:ascii="Times New Roman" w:hAnsi="Times New Roman"/>
          <w:lang w:val="ro-RO"/>
        </w:rPr>
        <w:t>aceeași</w:t>
      </w:r>
      <w:r w:rsidR="005E474E" w:rsidRPr="008B248C">
        <w:rPr>
          <w:rFonts w:ascii="Times New Roman" w:hAnsi="Times New Roman"/>
          <w:lang w:val="ro-RO"/>
        </w:rPr>
        <w:t xml:space="preserve"> perioadă a anului 2016</w:t>
      </w:r>
      <w:r w:rsidR="00703B0A" w:rsidRPr="008B248C">
        <w:rPr>
          <w:rFonts w:ascii="Times New Roman" w:hAnsi="Times New Roman"/>
          <w:lang w:val="ro-RO"/>
        </w:rPr>
        <w:t>,</w:t>
      </w:r>
    </w:p>
    <w:p w:rsidR="00295E2A" w:rsidRPr="008B248C" w:rsidRDefault="00295E2A" w:rsidP="00295E2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Chișinău cu sediul Buiucani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8B248C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cauză, </w:t>
      </w:r>
      <w:r w:rsidRPr="008B248C">
        <w:rPr>
          <w:rFonts w:ascii="Times New Roman" w:hAnsi="Times New Roman"/>
          <w:lang w:val="ro-RO"/>
        </w:rPr>
        <w:t xml:space="preserve">cu </w:t>
      </w:r>
      <w:r w:rsidRPr="008B248C">
        <w:rPr>
          <w:rFonts w:ascii="Times New Roman" w:hAnsi="Times New Roman"/>
          <w:b/>
          <w:lang w:val="ro-RO"/>
        </w:rPr>
        <w:t>1</w:t>
      </w:r>
      <w:r w:rsidRPr="008B248C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44564F" w:rsidRPr="008B248C" w:rsidRDefault="00295E2A" w:rsidP="008B248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lang w:val="ro-RO"/>
        </w:rPr>
        <w:t>menținute fără modificări –</w:t>
      </w:r>
      <w:r w:rsidRPr="008B248C">
        <w:rPr>
          <w:rFonts w:ascii="Times New Roman" w:hAnsi="Times New Roman"/>
          <w:b/>
          <w:lang w:val="ro-RO"/>
        </w:rPr>
        <w:t xml:space="preserve"> 1</w:t>
      </w:r>
      <w:r w:rsidRPr="008B248C">
        <w:rPr>
          <w:rFonts w:ascii="Times New Roman" w:hAnsi="Times New Roman"/>
          <w:lang w:val="ro-RO"/>
        </w:rPr>
        <w:t xml:space="preserve"> cauză (100%), </w:t>
      </w:r>
      <w:r w:rsidR="008B248C" w:rsidRPr="008B248C">
        <w:rPr>
          <w:rFonts w:ascii="Times New Roman" w:hAnsi="Times New Roman"/>
          <w:lang w:val="ro-RO"/>
        </w:rPr>
        <w:t xml:space="preserve">cu </w:t>
      </w:r>
      <w:r w:rsidR="008B248C" w:rsidRPr="008B248C">
        <w:rPr>
          <w:rFonts w:ascii="Times New Roman" w:hAnsi="Times New Roman"/>
          <w:b/>
          <w:lang w:val="ro-RO"/>
        </w:rPr>
        <w:t>1</w:t>
      </w:r>
      <w:r w:rsidR="008B248C" w:rsidRPr="008B248C">
        <w:rPr>
          <w:rFonts w:ascii="Times New Roman" w:hAnsi="Times New Roman"/>
          <w:lang w:val="ro-RO"/>
        </w:rPr>
        <w:t xml:space="preserve"> cauză mai mult ca în aceeași perioadă a anului 2016,</w:t>
      </w:r>
    </w:p>
    <w:p w:rsidR="0044564F" w:rsidRPr="008B248C" w:rsidRDefault="0044564F" w:rsidP="0044564F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B248C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Curtea de Apel Cahul </w:t>
      </w:r>
      <w:r w:rsidRPr="008B248C">
        <w:rPr>
          <w:rFonts w:ascii="Times New Roman" w:hAnsi="Times New Roman"/>
          <w:sz w:val="24"/>
          <w:szCs w:val="24"/>
          <w:lang w:val="ro-RO"/>
        </w:rPr>
        <w:t>– examinate–</w:t>
      </w:r>
      <w:r w:rsidR="00BA33EA">
        <w:rPr>
          <w:rFonts w:ascii="Times New Roman" w:hAnsi="Times New Roman"/>
          <w:b/>
          <w:sz w:val="24"/>
          <w:szCs w:val="24"/>
          <w:lang w:val="ro-RO"/>
        </w:rPr>
        <w:t>5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BA33EA">
        <w:rPr>
          <w:rFonts w:ascii="Times New Roman" w:hAnsi="Times New Roman"/>
          <w:b/>
          <w:sz w:val="24"/>
          <w:szCs w:val="24"/>
          <w:lang w:val="ro-RO"/>
        </w:rPr>
        <w:t>3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2016,</w:t>
      </w:r>
    </w:p>
    <w:p w:rsidR="0044564F" w:rsidRPr="008B248C" w:rsidRDefault="0044564F" w:rsidP="0044564F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lang w:val="ro-RO"/>
        </w:rPr>
        <w:t xml:space="preserve">menținute fără modificări – </w:t>
      </w:r>
      <w:r w:rsidR="00BA33EA">
        <w:rPr>
          <w:rFonts w:ascii="Times New Roman" w:hAnsi="Times New Roman"/>
          <w:lang w:val="ro-RO"/>
        </w:rPr>
        <w:t>5</w:t>
      </w:r>
      <w:r w:rsidRPr="008B248C">
        <w:rPr>
          <w:rFonts w:ascii="Times New Roman" w:hAnsi="Times New Roman"/>
          <w:b/>
          <w:lang w:val="ro-RO"/>
        </w:rPr>
        <w:t xml:space="preserve"> </w:t>
      </w:r>
      <w:r w:rsidRPr="008B248C">
        <w:rPr>
          <w:rFonts w:ascii="Times New Roman" w:hAnsi="Times New Roman"/>
          <w:lang w:val="ro-RO"/>
        </w:rPr>
        <w:t xml:space="preserve">cauze (100 %), 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A33EA">
        <w:rPr>
          <w:rFonts w:ascii="Times New Roman" w:hAnsi="Times New Roman"/>
          <w:b/>
          <w:sz w:val="24"/>
          <w:szCs w:val="24"/>
          <w:lang w:val="ro-RO"/>
        </w:rPr>
        <w:t>2</w:t>
      </w:r>
      <w:r w:rsidRPr="008B248C">
        <w:rPr>
          <w:rFonts w:ascii="Times New Roman" w:hAnsi="Times New Roman"/>
          <w:sz w:val="24"/>
          <w:szCs w:val="24"/>
          <w:lang w:val="ro-RO"/>
        </w:rPr>
        <w:t xml:space="preserve"> cauze mai puțin </w:t>
      </w:r>
      <w:r w:rsidRPr="008B248C">
        <w:rPr>
          <w:rFonts w:ascii="Times New Roman" w:hAnsi="Times New Roman"/>
          <w:lang w:val="ro-RO"/>
        </w:rPr>
        <w:t>ca în aceeași perioadă a anului 2016</w:t>
      </w:r>
      <w:r w:rsidR="008B248C" w:rsidRPr="008B248C">
        <w:rPr>
          <w:rFonts w:ascii="Times New Roman" w:hAnsi="Times New Roman"/>
          <w:lang w:val="ro-RO"/>
        </w:rPr>
        <w:t>,</w:t>
      </w:r>
    </w:p>
    <w:p w:rsidR="008B248C" w:rsidRPr="008B248C" w:rsidRDefault="008B248C" w:rsidP="0044564F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8B248C">
        <w:rPr>
          <w:rFonts w:ascii="Times New Roman" w:hAnsi="Times New Roman"/>
          <w:lang w:val="ro-RO"/>
        </w:rPr>
        <w:t xml:space="preserve">casate – </w:t>
      </w:r>
      <w:r w:rsidRPr="008B248C">
        <w:rPr>
          <w:rFonts w:ascii="Times New Roman" w:hAnsi="Times New Roman"/>
          <w:b/>
          <w:lang w:val="ro-RO"/>
        </w:rPr>
        <w:t>0</w:t>
      </w:r>
      <w:r w:rsidRPr="008B248C">
        <w:rPr>
          <w:rFonts w:ascii="Times New Roman" w:hAnsi="Times New Roman"/>
          <w:lang w:val="ro-RO"/>
        </w:rPr>
        <w:t xml:space="preserve"> cauze, cu </w:t>
      </w:r>
      <w:r w:rsidRPr="008B248C">
        <w:rPr>
          <w:rFonts w:ascii="Times New Roman" w:hAnsi="Times New Roman"/>
          <w:b/>
          <w:lang w:val="ro-RO"/>
        </w:rPr>
        <w:t>1</w:t>
      </w:r>
      <w:r w:rsidRPr="008B248C">
        <w:rPr>
          <w:rFonts w:ascii="Times New Roman" w:hAnsi="Times New Roman"/>
          <w:lang w:val="ro-RO"/>
        </w:rPr>
        <w:t xml:space="preserve"> cauză mai puțin ca în aceeași perioadă a anului 2016,</w:t>
      </w:r>
    </w:p>
    <w:p w:rsidR="00295E2A" w:rsidRPr="003B41B3" w:rsidRDefault="00295E2A" w:rsidP="00295E2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8"/>
        <w:gridCol w:w="709"/>
        <w:gridCol w:w="709"/>
        <w:gridCol w:w="1134"/>
        <w:gridCol w:w="709"/>
        <w:gridCol w:w="992"/>
        <w:gridCol w:w="567"/>
        <w:gridCol w:w="1134"/>
        <w:gridCol w:w="708"/>
        <w:gridCol w:w="1134"/>
        <w:gridCol w:w="709"/>
        <w:gridCol w:w="1002"/>
      </w:tblGrid>
      <w:tr w:rsidR="003A0E1B" w:rsidRPr="003A0E1B" w:rsidTr="003A0E1B">
        <w:trPr>
          <w:trHeight w:val="15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lastRenderedPageBreak/>
              <w:t>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Contestate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casate din cele contestate %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Modificate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E1B" w:rsidRPr="002A1D90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2A1D90">
              <w:rPr>
                <w:rFonts w:eastAsia="Times New Roman" w:cs="Times New Roman"/>
                <w:b/>
                <w:color w:val="000000"/>
                <w:sz w:val="20"/>
                <w:szCs w:val="20"/>
                <w:lang w:val="ro-RO"/>
              </w:rPr>
              <w:t>Rată, modificate din cele contestate %</w:t>
            </w:r>
          </w:p>
        </w:tc>
      </w:tr>
      <w:tr w:rsidR="003A0E1B" w:rsidRPr="003A0E1B" w:rsidTr="003A0E1B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86,01%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5,56%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48,60%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51,40%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3A0E1B" w:rsidRPr="003A0E1B" w:rsidTr="003A0E1B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87,96%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21,05%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3A0E1B" w:rsidRPr="003A0E1B" w:rsidTr="003A0E1B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3A0E1B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97,62%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25,61%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42,86%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57,14%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A0E1B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3A0E1B" w:rsidRPr="003A0E1B" w:rsidTr="003A0E1B">
        <w:trPr>
          <w:trHeight w:val="58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A0E1B" w:rsidRPr="001A74D6" w:rsidRDefault="003A0E1B" w:rsidP="003A0E1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A74D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TOTAL cauze în Instanțe Judecătorești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2429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86,50%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7,04%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47,97%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52,03%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A0E1B" w:rsidRPr="003A0E1B" w:rsidRDefault="003A0E1B" w:rsidP="003A0E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3A0E1B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CD7534" w:rsidRDefault="00CD7534" w:rsidP="00EE7148">
      <w:pPr>
        <w:pStyle w:val="a5"/>
        <w:tabs>
          <w:tab w:val="left" w:pos="142"/>
        </w:tabs>
        <w:ind w:left="360" w:right="-1"/>
        <w:jc w:val="both"/>
        <w:rPr>
          <w:noProof/>
        </w:rPr>
      </w:pPr>
    </w:p>
    <w:p w:rsidR="007237DF" w:rsidRDefault="007237DF" w:rsidP="00EE7148">
      <w:pPr>
        <w:pStyle w:val="a5"/>
        <w:tabs>
          <w:tab w:val="left" w:pos="142"/>
        </w:tabs>
        <w:ind w:left="360" w:right="-1"/>
        <w:jc w:val="both"/>
        <w:rPr>
          <w:noProof/>
        </w:rPr>
      </w:pPr>
    </w:p>
    <w:p w:rsidR="007237DF" w:rsidRPr="00B120AE" w:rsidRDefault="003A0E1B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6F5F15D5" wp14:editId="0EFA10E5">
            <wp:extent cx="6632527" cy="339578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4B3FC6" w:rsidRPr="00B120AE" w:rsidRDefault="004B3FC6" w:rsidP="007237D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4B3FC6" w:rsidRPr="00B120AE" w:rsidRDefault="004B3FC6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263782" w:rsidRPr="00956CB3" w:rsidRDefault="00956CB3" w:rsidP="0026378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bookmarkStart w:id="0" w:name="_GoBack"/>
      <w:bookmarkEnd w:id="0"/>
    </w:p>
    <w:p w:rsidR="00192763" w:rsidRPr="00956CB3" w:rsidRDefault="0019276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192763" w:rsidRPr="00956CB3" w:rsidSect="00F10AC5">
      <w:footerReference w:type="default" r:id="rId42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19" w:rsidRDefault="00870F19" w:rsidP="004C4093">
      <w:pPr>
        <w:spacing w:line="240" w:lineRule="auto"/>
      </w:pPr>
      <w:r>
        <w:separator/>
      </w:r>
    </w:p>
  </w:endnote>
  <w:endnote w:type="continuationSeparator" w:id="0">
    <w:p w:rsidR="00870F19" w:rsidRDefault="00870F19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586140"/>
      <w:docPartObj>
        <w:docPartGallery w:val="Page Numbers (Bottom of Page)"/>
        <w:docPartUnique/>
      </w:docPartObj>
    </w:sdtPr>
    <w:sdtEndPr/>
    <w:sdtContent>
      <w:p w:rsidR="00D90747" w:rsidRDefault="00D907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782">
          <w:rPr>
            <w:noProof/>
          </w:rPr>
          <w:t>1</w:t>
        </w:r>
        <w:r>
          <w:fldChar w:fldCharType="end"/>
        </w:r>
      </w:p>
    </w:sdtContent>
  </w:sdt>
  <w:p w:rsidR="00D90747" w:rsidRDefault="00D90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19" w:rsidRDefault="00870F19" w:rsidP="004C4093">
      <w:pPr>
        <w:spacing w:line="240" w:lineRule="auto"/>
      </w:pPr>
      <w:r>
        <w:separator/>
      </w:r>
    </w:p>
  </w:footnote>
  <w:footnote w:type="continuationSeparator" w:id="0">
    <w:p w:rsidR="00870F19" w:rsidRDefault="00870F19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1C2D"/>
    <w:multiLevelType w:val="hybridMultilevel"/>
    <w:tmpl w:val="63AAE9F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DE0"/>
    <w:multiLevelType w:val="hybridMultilevel"/>
    <w:tmpl w:val="8E1E96C4"/>
    <w:lvl w:ilvl="0" w:tplc="BB40FA8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66D2C"/>
    <w:multiLevelType w:val="hybridMultilevel"/>
    <w:tmpl w:val="489040E4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9D72CC"/>
    <w:multiLevelType w:val="hybridMultilevel"/>
    <w:tmpl w:val="7C4E3544"/>
    <w:lvl w:ilvl="0" w:tplc="D9EEF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B70CC"/>
    <w:multiLevelType w:val="hybridMultilevel"/>
    <w:tmpl w:val="96D6137C"/>
    <w:lvl w:ilvl="0" w:tplc="19263CF2">
      <w:start w:val="3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B0916CE"/>
    <w:multiLevelType w:val="hybridMultilevel"/>
    <w:tmpl w:val="D8F01CB0"/>
    <w:lvl w:ilvl="0" w:tplc="6A78D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439B1"/>
    <w:multiLevelType w:val="multilevel"/>
    <w:tmpl w:val="DF6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E93496A"/>
    <w:multiLevelType w:val="hybridMultilevel"/>
    <w:tmpl w:val="A90CA1E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F5F46"/>
    <w:multiLevelType w:val="hybridMultilevel"/>
    <w:tmpl w:val="3B28F71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512"/>
    <w:multiLevelType w:val="hybridMultilevel"/>
    <w:tmpl w:val="0646FD0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B8B6008"/>
    <w:multiLevelType w:val="hybridMultilevel"/>
    <w:tmpl w:val="C59EF1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90429"/>
    <w:multiLevelType w:val="hybridMultilevel"/>
    <w:tmpl w:val="F5B23E2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64662"/>
    <w:multiLevelType w:val="hybridMultilevel"/>
    <w:tmpl w:val="7318D86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7550"/>
    <w:multiLevelType w:val="multilevel"/>
    <w:tmpl w:val="C2E2D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294A3AEF"/>
    <w:multiLevelType w:val="hybridMultilevel"/>
    <w:tmpl w:val="1D7690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36B8"/>
    <w:multiLevelType w:val="hybridMultilevel"/>
    <w:tmpl w:val="AC5A99B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3C077D9"/>
    <w:multiLevelType w:val="hybridMultilevel"/>
    <w:tmpl w:val="598E2A54"/>
    <w:lvl w:ilvl="0" w:tplc="2BF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1FCB"/>
    <w:multiLevelType w:val="hybridMultilevel"/>
    <w:tmpl w:val="D73C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8210F7C"/>
    <w:multiLevelType w:val="hybridMultilevel"/>
    <w:tmpl w:val="3DC8A6F0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77BDA"/>
    <w:multiLevelType w:val="hybridMultilevel"/>
    <w:tmpl w:val="92E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A57F1A"/>
    <w:multiLevelType w:val="hybridMultilevel"/>
    <w:tmpl w:val="1C78A192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816DEA"/>
    <w:multiLevelType w:val="hybridMultilevel"/>
    <w:tmpl w:val="C450B07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9052E"/>
    <w:multiLevelType w:val="hybridMultilevel"/>
    <w:tmpl w:val="4EB62BA4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91FC2"/>
    <w:multiLevelType w:val="hybridMultilevel"/>
    <w:tmpl w:val="047EAD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77E8D"/>
    <w:multiLevelType w:val="hybridMultilevel"/>
    <w:tmpl w:val="1F988DD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7183"/>
    <w:multiLevelType w:val="hybridMultilevel"/>
    <w:tmpl w:val="533A663E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8385B5A"/>
    <w:multiLevelType w:val="hybridMultilevel"/>
    <w:tmpl w:val="39E4614C"/>
    <w:lvl w:ilvl="0" w:tplc="DFCE901E">
      <w:start w:val="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9F503DD"/>
    <w:multiLevelType w:val="hybridMultilevel"/>
    <w:tmpl w:val="E2CEAC24"/>
    <w:lvl w:ilvl="0" w:tplc="4612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D452E"/>
    <w:multiLevelType w:val="hybridMultilevel"/>
    <w:tmpl w:val="0ECADB02"/>
    <w:lvl w:ilvl="0" w:tplc="19263CF2">
      <w:start w:val="3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30896"/>
    <w:multiLevelType w:val="hybridMultilevel"/>
    <w:tmpl w:val="226274D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B664C3"/>
    <w:multiLevelType w:val="hybridMultilevel"/>
    <w:tmpl w:val="244E4CB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10DC6"/>
    <w:multiLevelType w:val="hybridMultilevel"/>
    <w:tmpl w:val="B6E63A3E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65178F1"/>
    <w:multiLevelType w:val="hybridMultilevel"/>
    <w:tmpl w:val="192054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06E92"/>
    <w:multiLevelType w:val="hybridMultilevel"/>
    <w:tmpl w:val="48BE345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6EF15EC9"/>
    <w:multiLevelType w:val="hybridMultilevel"/>
    <w:tmpl w:val="CFD01E80"/>
    <w:lvl w:ilvl="0" w:tplc="7716E3C0">
      <w:start w:val="2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40E1DBC"/>
    <w:multiLevelType w:val="hybridMultilevel"/>
    <w:tmpl w:val="4484ED5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57E0E"/>
    <w:multiLevelType w:val="hybridMultilevel"/>
    <w:tmpl w:val="807C8122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E69CA"/>
    <w:multiLevelType w:val="hybridMultilevel"/>
    <w:tmpl w:val="10561F8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C791386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2"/>
  </w:num>
  <w:num w:numId="4">
    <w:abstractNumId w:val="26"/>
  </w:num>
  <w:num w:numId="5">
    <w:abstractNumId w:val="2"/>
  </w:num>
  <w:num w:numId="6">
    <w:abstractNumId w:val="39"/>
  </w:num>
  <w:num w:numId="7">
    <w:abstractNumId w:val="31"/>
  </w:num>
  <w:num w:numId="8">
    <w:abstractNumId w:val="12"/>
  </w:num>
  <w:num w:numId="9">
    <w:abstractNumId w:val="20"/>
  </w:num>
  <w:num w:numId="10">
    <w:abstractNumId w:val="3"/>
  </w:num>
  <w:num w:numId="11">
    <w:abstractNumId w:val="35"/>
  </w:num>
  <w:num w:numId="12">
    <w:abstractNumId w:val="44"/>
  </w:num>
  <w:num w:numId="13">
    <w:abstractNumId w:val="19"/>
  </w:num>
  <w:num w:numId="14">
    <w:abstractNumId w:val="10"/>
  </w:num>
  <w:num w:numId="15">
    <w:abstractNumId w:val="15"/>
  </w:num>
  <w:num w:numId="16">
    <w:abstractNumId w:val="9"/>
  </w:num>
  <w:num w:numId="17">
    <w:abstractNumId w:val="46"/>
  </w:num>
  <w:num w:numId="18">
    <w:abstractNumId w:val="27"/>
  </w:num>
  <w:num w:numId="19">
    <w:abstractNumId w:val="14"/>
  </w:num>
  <w:num w:numId="20">
    <w:abstractNumId w:val="24"/>
  </w:num>
  <w:num w:numId="21">
    <w:abstractNumId w:val="34"/>
  </w:num>
  <w:num w:numId="22">
    <w:abstractNumId w:val="0"/>
  </w:num>
  <w:num w:numId="23">
    <w:abstractNumId w:val="5"/>
  </w:num>
  <w:num w:numId="24">
    <w:abstractNumId w:val="36"/>
  </w:num>
  <w:num w:numId="25">
    <w:abstractNumId w:val="28"/>
  </w:num>
  <w:num w:numId="26">
    <w:abstractNumId w:val="37"/>
  </w:num>
  <w:num w:numId="27">
    <w:abstractNumId w:val="17"/>
  </w:num>
  <w:num w:numId="28">
    <w:abstractNumId w:val="11"/>
  </w:num>
  <w:num w:numId="29">
    <w:abstractNumId w:val="16"/>
  </w:num>
  <w:num w:numId="30">
    <w:abstractNumId w:val="1"/>
  </w:num>
  <w:num w:numId="31">
    <w:abstractNumId w:val="45"/>
  </w:num>
  <w:num w:numId="32">
    <w:abstractNumId w:val="40"/>
  </w:num>
  <w:num w:numId="33">
    <w:abstractNumId w:val="13"/>
  </w:num>
  <w:num w:numId="34">
    <w:abstractNumId w:val="47"/>
  </w:num>
  <w:num w:numId="35">
    <w:abstractNumId w:val="8"/>
  </w:num>
  <w:num w:numId="36">
    <w:abstractNumId w:val="42"/>
  </w:num>
  <w:num w:numId="37">
    <w:abstractNumId w:val="43"/>
  </w:num>
  <w:num w:numId="38">
    <w:abstractNumId w:val="48"/>
  </w:num>
  <w:num w:numId="39">
    <w:abstractNumId w:val="41"/>
  </w:num>
  <w:num w:numId="40">
    <w:abstractNumId w:val="32"/>
  </w:num>
  <w:num w:numId="41">
    <w:abstractNumId w:val="7"/>
  </w:num>
  <w:num w:numId="42">
    <w:abstractNumId w:val="18"/>
  </w:num>
  <w:num w:numId="43">
    <w:abstractNumId w:val="38"/>
  </w:num>
  <w:num w:numId="44">
    <w:abstractNumId w:val="29"/>
  </w:num>
  <w:num w:numId="45">
    <w:abstractNumId w:val="33"/>
  </w:num>
  <w:num w:numId="46">
    <w:abstractNumId w:val="23"/>
  </w:num>
  <w:num w:numId="47">
    <w:abstractNumId w:val="25"/>
  </w:num>
  <w:num w:numId="48">
    <w:abstractNumId w:val="6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26439"/>
    <w:rsid w:val="000304FC"/>
    <w:rsid w:val="00044362"/>
    <w:rsid w:val="00045EAC"/>
    <w:rsid w:val="00051E69"/>
    <w:rsid w:val="00067AC6"/>
    <w:rsid w:val="00084148"/>
    <w:rsid w:val="000869C9"/>
    <w:rsid w:val="000902D9"/>
    <w:rsid w:val="000910A3"/>
    <w:rsid w:val="000A150A"/>
    <w:rsid w:val="000A1691"/>
    <w:rsid w:val="000A4BA2"/>
    <w:rsid w:val="000B1221"/>
    <w:rsid w:val="000B1B59"/>
    <w:rsid w:val="000B4E88"/>
    <w:rsid w:val="000C130F"/>
    <w:rsid w:val="000C3D09"/>
    <w:rsid w:val="000C47BC"/>
    <w:rsid w:val="000D013B"/>
    <w:rsid w:val="000D1537"/>
    <w:rsid w:val="000E2B29"/>
    <w:rsid w:val="000E750F"/>
    <w:rsid w:val="000F3CA1"/>
    <w:rsid w:val="000F485F"/>
    <w:rsid w:val="0010709E"/>
    <w:rsid w:val="0011239B"/>
    <w:rsid w:val="00114490"/>
    <w:rsid w:val="00114B73"/>
    <w:rsid w:val="001156A8"/>
    <w:rsid w:val="00130E84"/>
    <w:rsid w:val="00131704"/>
    <w:rsid w:val="00135A85"/>
    <w:rsid w:val="00135EA2"/>
    <w:rsid w:val="00141D87"/>
    <w:rsid w:val="001425A8"/>
    <w:rsid w:val="001451FD"/>
    <w:rsid w:val="0014535E"/>
    <w:rsid w:val="0014695C"/>
    <w:rsid w:val="0014699F"/>
    <w:rsid w:val="001514BA"/>
    <w:rsid w:val="0015304E"/>
    <w:rsid w:val="00157D3B"/>
    <w:rsid w:val="00165A88"/>
    <w:rsid w:val="00177734"/>
    <w:rsid w:val="00182432"/>
    <w:rsid w:val="00190BDE"/>
    <w:rsid w:val="00192763"/>
    <w:rsid w:val="00192EA2"/>
    <w:rsid w:val="00194494"/>
    <w:rsid w:val="0019716C"/>
    <w:rsid w:val="001A74D6"/>
    <w:rsid w:val="001C1289"/>
    <w:rsid w:val="001C4578"/>
    <w:rsid w:val="001C6CC2"/>
    <w:rsid w:val="001D01D4"/>
    <w:rsid w:val="001D03A1"/>
    <w:rsid w:val="001D04FC"/>
    <w:rsid w:val="001D1D6A"/>
    <w:rsid w:val="001D2827"/>
    <w:rsid w:val="001F3DB8"/>
    <w:rsid w:val="001F46A6"/>
    <w:rsid w:val="001F48F8"/>
    <w:rsid w:val="001F4DDF"/>
    <w:rsid w:val="00200430"/>
    <w:rsid w:val="00203929"/>
    <w:rsid w:val="00205A69"/>
    <w:rsid w:val="00207C14"/>
    <w:rsid w:val="00210014"/>
    <w:rsid w:val="00210C03"/>
    <w:rsid w:val="00215A9C"/>
    <w:rsid w:val="0022008B"/>
    <w:rsid w:val="00224097"/>
    <w:rsid w:val="0022600B"/>
    <w:rsid w:val="00227BE1"/>
    <w:rsid w:val="00245AF8"/>
    <w:rsid w:val="002462F3"/>
    <w:rsid w:val="002475BB"/>
    <w:rsid w:val="002515BC"/>
    <w:rsid w:val="00253B19"/>
    <w:rsid w:val="00255F4A"/>
    <w:rsid w:val="00257218"/>
    <w:rsid w:val="00260C1E"/>
    <w:rsid w:val="00263764"/>
    <w:rsid w:val="00263782"/>
    <w:rsid w:val="00264CDE"/>
    <w:rsid w:val="002666A3"/>
    <w:rsid w:val="0026749F"/>
    <w:rsid w:val="00271FBB"/>
    <w:rsid w:val="002755C2"/>
    <w:rsid w:val="00277A91"/>
    <w:rsid w:val="00284F85"/>
    <w:rsid w:val="00286246"/>
    <w:rsid w:val="002864B5"/>
    <w:rsid w:val="00287657"/>
    <w:rsid w:val="00290171"/>
    <w:rsid w:val="00291266"/>
    <w:rsid w:val="00295E2A"/>
    <w:rsid w:val="00296B6F"/>
    <w:rsid w:val="002A0ACD"/>
    <w:rsid w:val="002A0F54"/>
    <w:rsid w:val="002A1D90"/>
    <w:rsid w:val="002B25F1"/>
    <w:rsid w:val="002C6461"/>
    <w:rsid w:val="002C6971"/>
    <w:rsid w:val="002D4363"/>
    <w:rsid w:val="002D45A1"/>
    <w:rsid w:val="002E4DA3"/>
    <w:rsid w:val="002E5F16"/>
    <w:rsid w:val="002F20CF"/>
    <w:rsid w:val="002F3027"/>
    <w:rsid w:val="002F58C6"/>
    <w:rsid w:val="002F63E4"/>
    <w:rsid w:val="00303BFC"/>
    <w:rsid w:val="003058CA"/>
    <w:rsid w:val="00315BE9"/>
    <w:rsid w:val="0032249B"/>
    <w:rsid w:val="00323CA8"/>
    <w:rsid w:val="003253D7"/>
    <w:rsid w:val="003256CA"/>
    <w:rsid w:val="00327878"/>
    <w:rsid w:val="00331B5B"/>
    <w:rsid w:val="00331CDE"/>
    <w:rsid w:val="00337FDD"/>
    <w:rsid w:val="00341268"/>
    <w:rsid w:val="00341F95"/>
    <w:rsid w:val="00343A6D"/>
    <w:rsid w:val="003469EC"/>
    <w:rsid w:val="0036204B"/>
    <w:rsid w:val="0036576F"/>
    <w:rsid w:val="00370C6D"/>
    <w:rsid w:val="003718CC"/>
    <w:rsid w:val="00373A48"/>
    <w:rsid w:val="00377F2B"/>
    <w:rsid w:val="003804F5"/>
    <w:rsid w:val="003860A8"/>
    <w:rsid w:val="00386DC0"/>
    <w:rsid w:val="003951E6"/>
    <w:rsid w:val="0039701C"/>
    <w:rsid w:val="003A0A8F"/>
    <w:rsid w:val="003A0E1B"/>
    <w:rsid w:val="003B41B3"/>
    <w:rsid w:val="003B5D2F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404CF5"/>
    <w:rsid w:val="00404D8D"/>
    <w:rsid w:val="0041580D"/>
    <w:rsid w:val="00417769"/>
    <w:rsid w:val="00430DB9"/>
    <w:rsid w:val="00431A9C"/>
    <w:rsid w:val="004435BE"/>
    <w:rsid w:val="004436BF"/>
    <w:rsid w:val="0044389C"/>
    <w:rsid w:val="0044564F"/>
    <w:rsid w:val="00445AB0"/>
    <w:rsid w:val="00447449"/>
    <w:rsid w:val="004566B2"/>
    <w:rsid w:val="00461B52"/>
    <w:rsid w:val="0046370F"/>
    <w:rsid w:val="00466C39"/>
    <w:rsid w:val="00473813"/>
    <w:rsid w:val="00475CDA"/>
    <w:rsid w:val="00482228"/>
    <w:rsid w:val="00487914"/>
    <w:rsid w:val="004B3673"/>
    <w:rsid w:val="004B3FC6"/>
    <w:rsid w:val="004C1632"/>
    <w:rsid w:val="004C4093"/>
    <w:rsid w:val="004D2FFB"/>
    <w:rsid w:val="004D30EC"/>
    <w:rsid w:val="004D4A89"/>
    <w:rsid w:val="004D71D5"/>
    <w:rsid w:val="004D7F0A"/>
    <w:rsid w:val="004E49CC"/>
    <w:rsid w:val="004E5651"/>
    <w:rsid w:val="004E7318"/>
    <w:rsid w:val="004F3519"/>
    <w:rsid w:val="004F4D61"/>
    <w:rsid w:val="004F6F15"/>
    <w:rsid w:val="00507123"/>
    <w:rsid w:val="00513855"/>
    <w:rsid w:val="0051409B"/>
    <w:rsid w:val="00514AFE"/>
    <w:rsid w:val="00516F2F"/>
    <w:rsid w:val="00517856"/>
    <w:rsid w:val="00524517"/>
    <w:rsid w:val="00525A15"/>
    <w:rsid w:val="00526F9D"/>
    <w:rsid w:val="00530602"/>
    <w:rsid w:val="00537A98"/>
    <w:rsid w:val="00541349"/>
    <w:rsid w:val="0054542B"/>
    <w:rsid w:val="005456DD"/>
    <w:rsid w:val="00550A5A"/>
    <w:rsid w:val="00554BA6"/>
    <w:rsid w:val="0057575B"/>
    <w:rsid w:val="00590322"/>
    <w:rsid w:val="005914AC"/>
    <w:rsid w:val="00592129"/>
    <w:rsid w:val="005A069A"/>
    <w:rsid w:val="005A3EA8"/>
    <w:rsid w:val="005B24D7"/>
    <w:rsid w:val="005C1900"/>
    <w:rsid w:val="005C6D5A"/>
    <w:rsid w:val="005D24CC"/>
    <w:rsid w:val="005D255B"/>
    <w:rsid w:val="005D350B"/>
    <w:rsid w:val="005E474E"/>
    <w:rsid w:val="005E697B"/>
    <w:rsid w:val="005F0920"/>
    <w:rsid w:val="005F6BB0"/>
    <w:rsid w:val="006011D0"/>
    <w:rsid w:val="00604BCF"/>
    <w:rsid w:val="006115AA"/>
    <w:rsid w:val="006154EF"/>
    <w:rsid w:val="006156D8"/>
    <w:rsid w:val="00615E4F"/>
    <w:rsid w:val="00620EA9"/>
    <w:rsid w:val="0062244A"/>
    <w:rsid w:val="00626BDF"/>
    <w:rsid w:val="006272E2"/>
    <w:rsid w:val="00635F62"/>
    <w:rsid w:val="00635F8A"/>
    <w:rsid w:val="006439EC"/>
    <w:rsid w:val="006447DB"/>
    <w:rsid w:val="00653CBE"/>
    <w:rsid w:val="006765F1"/>
    <w:rsid w:val="00680711"/>
    <w:rsid w:val="006852F1"/>
    <w:rsid w:val="00687BEA"/>
    <w:rsid w:val="00687FDB"/>
    <w:rsid w:val="00695729"/>
    <w:rsid w:val="006A4F4D"/>
    <w:rsid w:val="006A5141"/>
    <w:rsid w:val="006A52FA"/>
    <w:rsid w:val="006A64E3"/>
    <w:rsid w:val="006B00E0"/>
    <w:rsid w:val="006B0591"/>
    <w:rsid w:val="006B2D0B"/>
    <w:rsid w:val="006B7BC6"/>
    <w:rsid w:val="006C1FB0"/>
    <w:rsid w:val="006C3B02"/>
    <w:rsid w:val="006C5941"/>
    <w:rsid w:val="006C6390"/>
    <w:rsid w:val="006D6123"/>
    <w:rsid w:val="006E76D5"/>
    <w:rsid w:val="006F3607"/>
    <w:rsid w:val="006F59E2"/>
    <w:rsid w:val="006F5A59"/>
    <w:rsid w:val="00703B0A"/>
    <w:rsid w:val="00704F0D"/>
    <w:rsid w:val="007059F6"/>
    <w:rsid w:val="00707CF1"/>
    <w:rsid w:val="00710407"/>
    <w:rsid w:val="00711ED9"/>
    <w:rsid w:val="00712977"/>
    <w:rsid w:val="00712C6E"/>
    <w:rsid w:val="0071552D"/>
    <w:rsid w:val="007174D1"/>
    <w:rsid w:val="00717E9F"/>
    <w:rsid w:val="0072062E"/>
    <w:rsid w:val="007237DF"/>
    <w:rsid w:val="00731533"/>
    <w:rsid w:val="00733412"/>
    <w:rsid w:val="007477F8"/>
    <w:rsid w:val="007520D2"/>
    <w:rsid w:val="00753192"/>
    <w:rsid w:val="0075373D"/>
    <w:rsid w:val="00753BF4"/>
    <w:rsid w:val="00756C77"/>
    <w:rsid w:val="00760BF8"/>
    <w:rsid w:val="00765F24"/>
    <w:rsid w:val="00770548"/>
    <w:rsid w:val="0077233D"/>
    <w:rsid w:val="007735F5"/>
    <w:rsid w:val="007764CB"/>
    <w:rsid w:val="0078451F"/>
    <w:rsid w:val="00784C2E"/>
    <w:rsid w:val="007A0392"/>
    <w:rsid w:val="007A03E0"/>
    <w:rsid w:val="007A042E"/>
    <w:rsid w:val="007A477E"/>
    <w:rsid w:val="007B098C"/>
    <w:rsid w:val="007B4236"/>
    <w:rsid w:val="007B473B"/>
    <w:rsid w:val="007B5A51"/>
    <w:rsid w:val="007C0E8B"/>
    <w:rsid w:val="007C7509"/>
    <w:rsid w:val="007C7E32"/>
    <w:rsid w:val="007D1037"/>
    <w:rsid w:val="007D48EE"/>
    <w:rsid w:val="007D672E"/>
    <w:rsid w:val="007F18D6"/>
    <w:rsid w:val="007F5D08"/>
    <w:rsid w:val="00800AF1"/>
    <w:rsid w:val="00801460"/>
    <w:rsid w:val="00803A26"/>
    <w:rsid w:val="00805D48"/>
    <w:rsid w:val="00807DF8"/>
    <w:rsid w:val="008130D1"/>
    <w:rsid w:val="0081409A"/>
    <w:rsid w:val="00815C34"/>
    <w:rsid w:val="00822760"/>
    <w:rsid w:val="008261EB"/>
    <w:rsid w:val="00830298"/>
    <w:rsid w:val="008303E1"/>
    <w:rsid w:val="008317A3"/>
    <w:rsid w:val="0083439B"/>
    <w:rsid w:val="00835C1E"/>
    <w:rsid w:val="00844EDE"/>
    <w:rsid w:val="00850420"/>
    <w:rsid w:val="00852139"/>
    <w:rsid w:val="0085476E"/>
    <w:rsid w:val="0086143E"/>
    <w:rsid w:val="00862E2E"/>
    <w:rsid w:val="00870F19"/>
    <w:rsid w:val="0087702C"/>
    <w:rsid w:val="00877828"/>
    <w:rsid w:val="008815A9"/>
    <w:rsid w:val="00885E91"/>
    <w:rsid w:val="008862CF"/>
    <w:rsid w:val="008944D0"/>
    <w:rsid w:val="00894F1C"/>
    <w:rsid w:val="00895B4F"/>
    <w:rsid w:val="008A1343"/>
    <w:rsid w:val="008A63B4"/>
    <w:rsid w:val="008B248C"/>
    <w:rsid w:val="008B3AC9"/>
    <w:rsid w:val="008B491A"/>
    <w:rsid w:val="008B5580"/>
    <w:rsid w:val="008C7FD2"/>
    <w:rsid w:val="008D4C14"/>
    <w:rsid w:val="008E1F38"/>
    <w:rsid w:val="008E6B42"/>
    <w:rsid w:val="008F1CEC"/>
    <w:rsid w:val="008F4C11"/>
    <w:rsid w:val="008F7AA1"/>
    <w:rsid w:val="0090076F"/>
    <w:rsid w:val="0090392E"/>
    <w:rsid w:val="009073E0"/>
    <w:rsid w:val="009158B5"/>
    <w:rsid w:val="00922E07"/>
    <w:rsid w:val="00924338"/>
    <w:rsid w:val="00934EAE"/>
    <w:rsid w:val="00937FAB"/>
    <w:rsid w:val="00942895"/>
    <w:rsid w:val="009537C9"/>
    <w:rsid w:val="00956CB3"/>
    <w:rsid w:val="00956F1B"/>
    <w:rsid w:val="009612F2"/>
    <w:rsid w:val="0096322B"/>
    <w:rsid w:val="00963D10"/>
    <w:rsid w:val="009653F6"/>
    <w:rsid w:val="00967789"/>
    <w:rsid w:val="00970BF1"/>
    <w:rsid w:val="009830A6"/>
    <w:rsid w:val="00983BDF"/>
    <w:rsid w:val="0099150C"/>
    <w:rsid w:val="00994BDD"/>
    <w:rsid w:val="00995725"/>
    <w:rsid w:val="009A51C9"/>
    <w:rsid w:val="009B1DF8"/>
    <w:rsid w:val="009B2A4C"/>
    <w:rsid w:val="009B3187"/>
    <w:rsid w:val="009C4F26"/>
    <w:rsid w:val="009C65C7"/>
    <w:rsid w:val="009C740C"/>
    <w:rsid w:val="009D0FB0"/>
    <w:rsid w:val="009D3996"/>
    <w:rsid w:val="009D4533"/>
    <w:rsid w:val="009D45B9"/>
    <w:rsid w:val="009D5FF8"/>
    <w:rsid w:val="009F106C"/>
    <w:rsid w:val="009F1171"/>
    <w:rsid w:val="00A04856"/>
    <w:rsid w:val="00A11C87"/>
    <w:rsid w:val="00A1451C"/>
    <w:rsid w:val="00A14E93"/>
    <w:rsid w:val="00A1680B"/>
    <w:rsid w:val="00A1714E"/>
    <w:rsid w:val="00A212FE"/>
    <w:rsid w:val="00A22C3D"/>
    <w:rsid w:val="00A2537F"/>
    <w:rsid w:val="00A2550D"/>
    <w:rsid w:val="00A27E73"/>
    <w:rsid w:val="00A346F6"/>
    <w:rsid w:val="00A34E76"/>
    <w:rsid w:val="00A358C7"/>
    <w:rsid w:val="00A4422B"/>
    <w:rsid w:val="00A468D8"/>
    <w:rsid w:val="00A55603"/>
    <w:rsid w:val="00A62F93"/>
    <w:rsid w:val="00A71887"/>
    <w:rsid w:val="00A761A1"/>
    <w:rsid w:val="00A80462"/>
    <w:rsid w:val="00A86067"/>
    <w:rsid w:val="00A903F7"/>
    <w:rsid w:val="00A91030"/>
    <w:rsid w:val="00A92DD8"/>
    <w:rsid w:val="00AA0479"/>
    <w:rsid w:val="00AA44EA"/>
    <w:rsid w:val="00AA79EF"/>
    <w:rsid w:val="00AB081D"/>
    <w:rsid w:val="00AB3D35"/>
    <w:rsid w:val="00AB5D13"/>
    <w:rsid w:val="00AC18D1"/>
    <w:rsid w:val="00AC68E8"/>
    <w:rsid w:val="00AD02F8"/>
    <w:rsid w:val="00AD08ED"/>
    <w:rsid w:val="00AD1EF7"/>
    <w:rsid w:val="00AD2D34"/>
    <w:rsid w:val="00AD3217"/>
    <w:rsid w:val="00AD7837"/>
    <w:rsid w:val="00AE0929"/>
    <w:rsid w:val="00AE165A"/>
    <w:rsid w:val="00AE47BC"/>
    <w:rsid w:val="00AE78B7"/>
    <w:rsid w:val="00AF2F32"/>
    <w:rsid w:val="00AF36FF"/>
    <w:rsid w:val="00AF430E"/>
    <w:rsid w:val="00B100EF"/>
    <w:rsid w:val="00B120AE"/>
    <w:rsid w:val="00B1481E"/>
    <w:rsid w:val="00B15BB2"/>
    <w:rsid w:val="00B2169B"/>
    <w:rsid w:val="00B33618"/>
    <w:rsid w:val="00B35B6C"/>
    <w:rsid w:val="00B42855"/>
    <w:rsid w:val="00B43C9E"/>
    <w:rsid w:val="00B45CA9"/>
    <w:rsid w:val="00B63968"/>
    <w:rsid w:val="00B6650C"/>
    <w:rsid w:val="00B70557"/>
    <w:rsid w:val="00B70847"/>
    <w:rsid w:val="00B70BAF"/>
    <w:rsid w:val="00B77AE2"/>
    <w:rsid w:val="00B907E9"/>
    <w:rsid w:val="00B93BFF"/>
    <w:rsid w:val="00B94088"/>
    <w:rsid w:val="00B94431"/>
    <w:rsid w:val="00BA0027"/>
    <w:rsid w:val="00BA33EA"/>
    <w:rsid w:val="00BA6938"/>
    <w:rsid w:val="00BC0BF7"/>
    <w:rsid w:val="00BC275D"/>
    <w:rsid w:val="00BC2B53"/>
    <w:rsid w:val="00BC3A03"/>
    <w:rsid w:val="00BD05B2"/>
    <w:rsid w:val="00BD2F5D"/>
    <w:rsid w:val="00BD4424"/>
    <w:rsid w:val="00BD4E74"/>
    <w:rsid w:val="00BD5CDD"/>
    <w:rsid w:val="00BD66B5"/>
    <w:rsid w:val="00BD7C21"/>
    <w:rsid w:val="00BE0A4D"/>
    <w:rsid w:val="00BE26A2"/>
    <w:rsid w:val="00BE57FC"/>
    <w:rsid w:val="00BE63F0"/>
    <w:rsid w:val="00BE7B33"/>
    <w:rsid w:val="00BF1BB4"/>
    <w:rsid w:val="00BF4223"/>
    <w:rsid w:val="00BF4F30"/>
    <w:rsid w:val="00C156B0"/>
    <w:rsid w:val="00C15F44"/>
    <w:rsid w:val="00C303B4"/>
    <w:rsid w:val="00C312A9"/>
    <w:rsid w:val="00C31491"/>
    <w:rsid w:val="00C44B69"/>
    <w:rsid w:val="00C51890"/>
    <w:rsid w:val="00C51D34"/>
    <w:rsid w:val="00C52773"/>
    <w:rsid w:val="00C54978"/>
    <w:rsid w:val="00C54B40"/>
    <w:rsid w:val="00C670E4"/>
    <w:rsid w:val="00C73B67"/>
    <w:rsid w:val="00C8245D"/>
    <w:rsid w:val="00C8491F"/>
    <w:rsid w:val="00C8552C"/>
    <w:rsid w:val="00C8676D"/>
    <w:rsid w:val="00C91A44"/>
    <w:rsid w:val="00C9260E"/>
    <w:rsid w:val="00C9612E"/>
    <w:rsid w:val="00CA1252"/>
    <w:rsid w:val="00CA1514"/>
    <w:rsid w:val="00CA4DE3"/>
    <w:rsid w:val="00CC6E32"/>
    <w:rsid w:val="00CD1F5D"/>
    <w:rsid w:val="00CD27F7"/>
    <w:rsid w:val="00CD7534"/>
    <w:rsid w:val="00CF0A35"/>
    <w:rsid w:val="00CF19D4"/>
    <w:rsid w:val="00CF5C9A"/>
    <w:rsid w:val="00CF60CA"/>
    <w:rsid w:val="00D05BC6"/>
    <w:rsid w:val="00D0795C"/>
    <w:rsid w:val="00D15569"/>
    <w:rsid w:val="00D236F0"/>
    <w:rsid w:val="00D308EB"/>
    <w:rsid w:val="00D33A74"/>
    <w:rsid w:val="00D36F76"/>
    <w:rsid w:val="00D40AFC"/>
    <w:rsid w:val="00D51CFA"/>
    <w:rsid w:val="00D669BA"/>
    <w:rsid w:val="00D813AD"/>
    <w:rsid w:val="00D82542"/>
    <w:rsid w:val="00D863C8"/>
    <w:rsid w:val="00D90747"/>
    <w:rsid w:val="00D92327"/>
    <w:rsid w:val="00D97A64"/>
    <w:rsid w:val="00DA42E6"/>
    <w:rsid w:val="00DA7952"/>
    <w:rsid w:val="00DB5396"/>
    <w:rsid w:val="00DC21CC"/>
    <w:rsid w:val="00DD63ED"/>
    <w:rsid w:val="00DD65D7"/>
    <w:rsid w:val="00DD71A9"/>
    <w:rsid w:val="00DD79B8"/>
    <w:rsid w:val="00DE7BE8"/>
    <w:rsid w:val="00DF1B9B"/>
    <w:rsid w:val="00DF273A"/>
    <w:rsid w:val="00DF72D4"/>
    <w:rsid w:val="00E12C70"/>
    <w:rsid w:val="00E16C08"/>
    <w:rsid w:val="00E224A0"/>
    <w:rsid w:val="00E24DDD"/>
    <w:rsid w:val="00E36B7E"/>
    <w:rsid w:val="00E6354A"/>
    <w:rsid w:val="00E67516"/>
    <w:rsid w:val="00E7119A"/>
    <w:rsid w:val="00E72FFC"/>
    <w:rsid w:val="00E73CAC"/>
    <w:rsid w:val="00E8721B"/>
    <w:rsid w:val="00E933DD"/>
    <w:rsid w:val="00EA68F6"/>
    <w:rsid w:val="00EA6CC8"/>
    <w:rsid w:val="00EA789D"/>
    <w:rsid w:val="00EB0C2C"/>
    <w:rsid w:val="00EB5C89"/>
    <w:rsid w:val="00EB6738"/>
    <w:rsid w:val="00ED43AD"/>
    <w:rsid w:val="00EE4D48"/>
    <w:rsid w:val="00EE62AF"/>
    <w:rsid w:val="00EE7148"/>
    <w:rsid w:val="00EF1EBB"/>
    <w:rsid w:val="00EF4C11"/>
    <w:rsid w:val="00EF7F2E"/>
    <w:rsid w:val="00F04325"/>
    <w:rsid w:val="00F10AC5"/>
    <w:rsid w:val="00F1279F"/>
    <w:rsid w:val="00F1340F"/>
    <w:rsid w:val="00F20ED2"/>
    <w:rsid w:val="00F22090"/>
    <w:rsid w:val="00F24084"/>
    <w:rsid w:val="00F265EF"/>
    <w:rsid w:val="00F26698"/>
    <w:rsid w:val="00F3179A"/>
    <w:rsid w:val="00F344B9"/>
    <w:rsid w:val="00F353AE"/>
    <w:rsid w:val="00F41AC0"/>
    <w:rsid w:val="00F41CCF"/>
    <w:rsid w:val="00F4373A"/>
    <w:rsid w:val="00F43BBE"/>
    <w:rsid w:val="00F44C35"/>
    <w:rsid w:val="00F450BE"/>
    <w:rsid w:val="00F57CB3"/>
    <w:rsid w:val="00F60903"/>
    <w:rsid w:val="00F6474A"/>
    <w:rsid w:val="00F66A45"/>
    <w:rsid w:val="00F67A55"/>
    <w:rsid w:val="00F74D63"/>
    <w:rsid w:val="00FA1EDF"/>
    <w:rsid w:val="00FA2D71"/>
    <w:rsid w:val="00FA6278"/>
    <w:rsid w:val="00FB18EC"/>
    <w:rsid w:val="00FB3007"/>
    <w:rsid w:val="00FB4E85"/>
    <w:rsid w:val="00FC39FC"/>
    <w:rsid w:val="00FC3F0A"/>
    <w:rsid w:val="00FC6759"/>
    <w:rsid w:val="00FC6C88"/>
    <w:rsid w:val="00FC7BFB"/>
    <w:rsid w:val="00FF2CFE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Activitate%2012%20luni%202017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Activitate%2012%20luni%202017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Activitate%2012%20luni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!%20Basic%20Model%20Tables%20for%20Courts%20Statistics_L.A_12.16_CA%20Cahul%20(2)%20-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Activitate%2012%20luni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Activitate%2012%20luni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2%20luni%202017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362</c:v>
                </c:pt>
                <c:pt idx="1">
                  <c:v>501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1532</c:v>
                </c:pt>
                <c:pt idx="1">
                  <c:v>1344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1393</c:v>
                </c:pt>
                <c:pt idx="1">
                  <c:v>1505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Лист1!$E$3:$E$4</c:f>
              <c:numCache>
                <c:formatCode>General</c:formatCode>
                <c:ptCount val="2"/>
                <c:pt idx="0">
                  <c:v>501</c:v>
                </c:pt>
                <c:pt idx="1">
                  <c:v>340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17645081030193E-2"/>
                  <c:y val="-2.2329103430938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0817698877008942E-2"/>
                  <c:y val="-4.5431872477631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Лист1!$F$3:$F$4</c:f>
              <c:numCache>
                <c:formatCode>0.00%</c:formatCode>
                <c:ptCount val="2"/>
                <c:pt idx="0">
                  <c:v>0.90926892950391647</c:v>
                </c:pt>
                <c:pt idx="1">
                  <c:v>1.1197916666666667</c:v>
                </c:pt>
              </c:numCache>
            </c:numRef>
          </c:val>
        </c:ser>
        <c:ser>
          <c:idx val="5"/>
          <c:order val="5"/>
          <c:tx>
            <c:strRef>
              <c:f>Лист1!$G$2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Лист1!$A$3:$A$4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Лист1!$G$3:$G$4</c:f>
              <c:numCache>
                <c:formatCode>0</c:formatCode>
                <c:ptCount val="2"/>
                <c:pt idx="0">
                  <c:v>131.27422828427854</c:v>
                </c:pt>
                <c:pt idx="1">
                  <c:v>82.458471760797337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6812176"/>
        <c:axId val="1416798032"/>
        <c:axId val="0"/>
      </c:bar3DChart>
      <c:catAx>
        <c:axId val="14168121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16798032"/>
        <c:crosses val="autoZero"/>
        <c:auto val="1"/>
        <c:lblAlgn val="ctr"/>
        <c:lblOffset val="100"/>
        <c:noMultiLvlLbl val="0"/>
      </c:catAx>
      <c:valAx>
        <c:axId val="141679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6812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Лист1!$B$77:$C$77</c:f>
              <c:numCache>
                <c:formatCode>0%</c:formatCode>
                <c:ptCount val="2"/>
                <c:pt idx="0">
                  <c:v>0.89610389610389607</c:v>
                </c:pt>
                <c:pt idx="1">
                  <c:v>1.0841584158415842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97449904"/>
        <c:axId val="1397450448"/>
      </c:lineChart>
      <c:catAx>
        <c:axId val="13974499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97450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74504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974499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penale!$D$50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penale!$D$51:$D$53</c:f>
              <c:numCache>
                <c:formatCode>0.00%</c:formatCode>
                <c:ptCount val="3"/>
                <c:pt idx="0">
                  <c:v>0.62393162393162394</c:v>
                </c:pt>
                <c:pt idx="1">
                  <c:v>0.54929577464788737</c:v>
                </c:pt>
                <c:pt idx="2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penale!$F$50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penale!$F$51:$F$53</c:f>
              <c:numCache>
                <c:formatCode>0.00%</c:formatCode>
                <c:ptCount val="3"/>
                <c:pt idx="0">
                  <c:v>0.27671232876712326</c:v>
                </c:pt>
                <c:pt idx="1">
                  <c:v>0.15384615384615385</c:v>
                </c:pt>
                <c:pt idx="2">
                  <c:v>0.22352941176470589</c:v>
                </c:pt>
              </c:numCache>
            </c:numRef>
          </c:val>
        </c:ser>
        <c:ser>
          <c:idx val="2"/>
          <c:order val="2"/>
          <c:tx>
            <c:strRef>
              <c:f>penale!$H$50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7860349472118912E-3"/>
                  <c:y val="-2.097169691814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penale!$H$51:$H$53</c:f>
              <c:numCache>
                <c:formatCode>0.00%</c:formatCode>
                <c:ptCount val="3"/>
                <c:pt idx="0">
                  <c:v>0.59405940594059403</c:v>
                </c:pt>
                <c:pt idx="1">
                  <c:v>0.53333333333333333</c:v>
                </c:pt>
                <c:pt idx="2">
                  <c:v>0.42105263157894735</c:v>
                </c:pt>
              </c:numCache>
            </c:numRef>
          </c:val>
        </c:ser>
        <c:ser>
          <c:idx val="3"/>
          <c:order val="3"/>
          <c:tx>
            <c:strRef>
              <c:f>penale!$J$50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penale!$A$51:$A$53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penale!$J$51:$J$53</c:f>
              <c:numCache>
                <c:formatCode>0.00%</c:formatCode>
                <c:ptCount val="3"/>
                <c:pt idx="0">
                  <c:v>0.40594059405940597</c:v>
                </c:pt>
                <c:pt idx="1">
                  <c:v>0.46666666666666667</c:v>
                </c:pt>
                <c:pt idx="2">
                  <c:v>0.57894736842105265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97440112"/>
        <c:axId val="1397440656"/>
        <c:axId val="0"/>
      </c:bar3DChart>
      <c:catAx>
        <c:axId val="139744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440656"/>
        <c:crosses val="autoZero"/>
        <c:auto val="1"/>
        <c:lblAlgn val="ctr"/>
        <c:lblOffset val="100"/>
        <c:noMultiLvlLbl val="0"/>
      </c:catAx>
      <c:valAx>
        <c:axId val="139744065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9744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Лист1!$B$93:$B$94</c:f>
              <c:numCache>
                <c:formatCode>General</c:formatCode>
                <c:ptCount val="2"/>
                <c:pt idx="0">
                  <c:v>22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Лист1!$C$93:$C$94</c:f>
              <c:numCache>
                <c:formatCode>General</c:formatCode>
                <c:ptCount val="2"/>
                <c:pt idx="0">
                  <c:v>307</c:v>
                </c:pt>
                <c:pt idx="1">
                  <c:v>326</c:v>
                </c:pt>
              </c:numCache>
            </c:numRef>
          </c:val>
        </c:ser>
        <c:ser>
          <c:idx val="2"/>
          <c:order val="2"/>
          <c:tx>
            <c:strRef>
              <c:f>Лист1!$D$92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Лист1!$D$93:$D$94</c:f>
              <c:numCache>
                <c:formatCode>General</c:formatCode>
                <c:ptCount val="2"/>
                <c:pt idx="0">
                  <c:v>290</c:v>
                </c:pt>
                <c:pt idx="1">
                  <c:v>343</c:v>
                </c:pt>
              </c:numCache>
            </c:numRef>
          </c:val>
        </c:ser>
        <c:ser>
          <c:idx val="3"/>
          <c:order val="3"/>
          <c:tx>
            <c:strRef>
              <c:f>Лист1!$E$92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Лист1!$E$93:$E$94</c:f>
              <c:numCache>
                <c:formatCode>General</c:formatCode>
                <c:ptCount val="2"/>
                <c:pt idx="0">
                  <c:v>39</c:v>
                </c:pt>
                <c:pt idx="1">
                  <c:v>22</c:v>
                </c:pt>
              </c:numCache>
            </c:numRef>
          </c:val>
        </c:ser>
        <c:ser>
          <c:idx val="4"/>
          <c:order val="4"/>
          <c:tx>
            <c:strRef>
              <c:f>Лист1!$F$92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167229942280903E-2"/>
                  <c:y val="-2.1641125504473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Лист1!$F$93:$F$94</c:f>
              <c:numCache>
                <c:formatCode>0.00%</c:formatCode>
                <c:ptCount val="2"/>
                <c:pt idx="0">
                  <c:v>0.94462540716612375</c:v>
                </c:pt>
                <c:pt idx="1">
                  <c:v>1.0521472392638036</c:v>
                </c:pt>
              </c:numCache>
            </c:numRef>
          </c:val>
        </c:ser>
        <c:ser>
          <c:idx val="5"/>
          <c:order val="5"/>
          <c:tx>
            <c:strRef>
              <c:f>Лист1!$G$92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8800526414739473E-2"/>
                  <c:y val="3.5842293906810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Лист1!$A$93:$A$94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Лист1!$G$93:$G$94</c:f>
              <c:numCache>
                <c:formatCode>0</c:formatCode>
                <c:ptCount val="2"/>
                <c:pt idx="0">
                  <c:v>49.086206896551722</c:v>
                </c:pt>
                <c:pt idx="1">
                  <c:v>23.411078717201164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7376416"/>
        <c:axId val="1297372064"/>
        <c:axId val="0"/>
      </c:bar3DChart>
      <c:catAx>
        <c:axId val="12973764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7372064"/>
        <c:crosses val="autoZero"/>
        <c:auto val="1"/>
        <c:lblAlgn val="ctr"/>
        <c:lblOffset val="100"/>
        <c:noMultiLvlLbl val="0"/>
      </c:catAx>
      <c:valAx>
        <c:axId val="129737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37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3399786108474471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Лист1!$B$105:$C$105</c:f>
              <c:numCache>
                <c:formatCode>#,##0;\(#,##0\)</c:formatCode>
                <c:ptCount val="2"/>
                <c:pt idx="0">
                  <c:v>307</c:v>
                </c:pt>
                <c:pt idx="1">
                  <c:v>326</c:v>
                </c:pt>
              </c:numCache>
            </c:numRef>
          </c:val>
        </c:ser>
        <c:ser>
          <c:idx val="0"/>
          <c:order val="1"/>
          <c:tx>
            <c:strRef>
              <c:f>Лист1!$A$106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Лист1!$B$106:$C$106</c:f>
              <c:numCache>
                <c:formatCode>#,##0;\(#,##0\)</c:formatCode>
                <c:ptCount val="2"/>
                <c:pt idx="0">
                  <c:v>290</c:v>
                </c:pt>
                <c:pt idx="1">
                  <c:v>343</c:v>
                </c:pt>
              </c:numCache>
            </c:numRef>
          </c:val>
        </c:ser>
        <c:ser>
          <c:idx val="2"/>
          <c:order val="2"/>
          <c:tx>
            <c:strRef>
              <c:f>Лист1!$A$107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Лист1!$B$104:$C$104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Лист1!$B$107:$C$107</c:f>
              <c:numCache>
                <c:formatCode>General</c:formatCode>
                <c:ptCount val="2"/>
                <c:pt idx="0">
                  <c:v>39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297377504"/>
        <c:axId val="1297373152"/>
      </c:barChart>
      <c:lineChart>
        <c:grouping val="standard"/>
        <c:varyColors val="0"/>
        <c:ser>
          <c:idx val="3"/>
          <c:order val="3"/>
          <c:tx>
            <c:strRef>
              <c:f>Лист1!$A$109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Лист1!$B$109:$C$109</c:f>
              <c:numCache>
                <c:formatCode>###0</c:formatCode>
                <c:ptCount val="2"/>
                <c:pt idx="0">
                  <c:v>49.086206896551722</c:v>
                </c:pt>
                <c:pt idx="1">
                  <c:v>23.411078717201164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7363904"/>
        <c:axId val="1297373696"/>
      </c:lineChart>
      <c:catAx>
        <c:axId val="12973775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973731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973731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97377504"/>
        <c:crosses val="autoZero"/>
        <c:crossBetween val="between"/>
      </c:valAx>
      <c:catAx>
        <c:axId val="1297363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7373696"/>
        <c:crosses val="autoZero"/>
        <c:auto val="0"/>
        <c:lblAlgn val="ctr"/>
        <c:lblOffset val="100"/>
        <c:noMultiLvlLbl val="0"/>
      </c:catAx>
      <c:valAx>
        <c:axId val="129737369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973639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390194812455602E-2"/>
                  <c:y val="3.0065528512536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Лист1!$B$108:$C$108</c:f>
              <c:numCache>
                <c:formatCode>0%</c:formatCode>
                <c:ptCount val="2"/>
                <c:pt idx="0">
                  <c:v>0.94462540716612375</c:v>
                </c:pt>
                <c:pt idx="1">
                  <c:v>1.0521472392638036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7374240"/>
        <c:axId val="1297364448"/>
      </c:lineChart>
      <c:catAx>
        <c:axId val="12973742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97364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73644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973742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penale!$D$146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penale!$D$147:$D$149</c:f>
              <c:numCache>
                <c:formatCode>0.00%</c:formatCode>
                <c:ptCount val="3"/>
                <c:pt idx="0">
                  <c:v>0.91338112305854247</c:v>
                </c:pt>
                <c:pt idx="1">
                  <c:v>0.98226950354609932</c:v>
                </c:pt>
                <c:pt idx="2">
                  <c:v>0.94396551724137934</c:v>
                </c:pt>
              </c:numCache>
            </c:numRef>
          </c:val>
        </c:ser>
        <c:ser>
          <c:idx val="1"/>
          <c:order val="1"/>
          <c:tx>
            <c:strRef>
              <c:f>penale!$F$146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penale!$F$147:$F$149</c:f>
              <c:numCache>
                <c:formatCode>0.00%</c:formatCode>
                <c:ptCount val="3"/>
                <c:pt idx="0">
                  <c:v>0.13996075866579463</c:v>
                </c:pt>
                <c:pt idx="1">
                  <c:v>0.15162454873646208</c:v>
                </c:pt>
                <c:pt idx="2">
                  <c:v>0.13470319634703196</c:v>
                </c:pt>
              </c:numCache>
            </c:numRef>
          </c:val>
        </c:ser>
        <c:ser>
          <c:idx val="2"/>
          <c:order val="2"/>
          <c:tx>
            <c:strRef>
              <c:f>penale!$H$146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penale!$H$147:$H$149</c:f>
              <c:numCache>
                <c:formatCode>0.00%</c:formatCode>
                <c:ptCount val="3"/>
                <c:pt idx="0">
                  <c:v>0.3364485981308411</c:v>
                </c:pt>
                <c:pt idx="1">
                  <c:v>0.30952380952380953</c:v>
                </c:pt>
                <c:pt idx="2">
                  <c:v>0.20338983050847459</c:v>
                </c:pt>
              </c:numCache>
            </c:numRef>
          </c:val>
        </c:ser>
        <c:ser>
          <c:idx val="3"/>
          <c:order val="3"/>
          <c:tx>
            <c:strRef>
              <c:f>penale!$J$146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penale!$A$147:$A$149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penale!$J$147:$J$149</c:f>
              <c:numCache>
                <c:formatCode>0.00%</c:formatCode>
                <c:ptCount val="3"/>
                <c:pt idx="0">
                  <c:v>0.66355140186915884</c:v>
                </c:pt>
                <c:pt idx="1">
                  <c:v>0.69047619047619047</c:v>
                </c:pt>
                <c:pt idx="2">
                  <c:v>0.79661016949152541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297367168"/>
        <c:axId val="1266701824"/>
        <c:axId val="0"/>
      </c:bar3DChart>
      <c:catAx>
        <c:axId val="129736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701824"/>
        <c:crosses val="autoZero"/>
        <c:auto val="1"/>
        <c:lblAlgn val="r"/>
        <c:lblOffset val="100"/>
        <c:noMultiLvlLbl val="0"/>
      </c:catAx>
      <c:valAx>
        <c:axId val="126670182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2973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0322017814134783E-2"/>
          <c:y val="0.1980755604818136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Лист1!$B$123:$B$124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Лист1!$C$123:$C$124</c:f>
              <c:numCache>
                <c:formatCode>General</c:formatCode>
                <c:ptCount val="2"/>
                <c:pt idx="0">
                  <c:v>231</c:v>
                </c:pt>
                <c:pt idx="1">
                  <c:v>178</c:v>
                </c:pt>
              </c:numCache>
            </c:numRef>
          </c:val>
        </c:ser>
        <c:ser>
          <c:idx val="2"/>
          <c:order val="2"/>
          <c:tx>
            <c:strRef>
              <c:f>Лист1!$D$122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Лист1!$D$123:$D$124</c:f>
              <c:numCache>
                <c:formatCode>General</c:formatCode>
                <c:ptCount val="2"/>
                <c:pt idx="0">
                  <c:v>215</c:v>
                </c:pt>
                <c:pt idx="1">
                  <c:v>214</c:v>
                </c:pt>
              </c:numCache>
            </c:numRef>
          </c:val>
        </c:ser>
        <c:ser>
          <c:idx val="3"/>
          <c:order val="3"/>
          <c:tx>
            <c:strRef>
              <c:f>Лист1!$E$122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Лист1!$E$123:$E$124</c:f>
              <c:numCache>
                <c:formatCode>General</c:formatCode>
                <c:ptCount val="2"/>
                <c:pt idx="0">
                  <c:v>48</c:v>
                </c:pt>
                <c:pt idx="1">
                  <c:v>12</c:v>
                </c:pt>
              </c:numCache>
            </c:numRef>
          </c:val>
        </c:ser>
        <c:ser>
          <c:idx val="4"/>
          <c:order val="4"/>
          <c:tx>
            <c:strRef>
              <c:f>Лист1!$F$122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Лист1!$F$123:$F$124</c:f>
              <c:numCache>
                <c:formatCode>0.00%</c:formatCode>
                <c:ptCount val="2"/>
                <c:pt idx="0">
                  <c:v>0.93073593073593075</c:v>
                </c:pt>
                <c:pt idx="1">
                  <c:v>1.202247191011236</c:v>
                </c:pt>
              </c:numCache>
            </c:numRef>
          </c:val>
        </c:ser>
        <c:ser>
          <c:idx val="5"/>
          <c:order val="5"/>
          <c:tx>
            <c:strRef>
              <c:f>Лист1!$G$122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Лист1!$A$123:$A$124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Лист1!$G$123:$G$124</c:f>
              <c:numCache>
                <c:formatCode>0</c:formatCode>
                <c:ptCount val="2"/>
                <c:pt idx="0">
                  <c:v>81.488372093023244</c:v>
                </c:pt>
                <c:pt idx="1">
                  <c:v>20.467289719626169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241888"/>
        <c:axId val="1427232096"/>
        <c:axId val="0"/>
      </c:bar3DChart>
      <c:catAx>
        <c:axId val="1427241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27232096"/>
        <c:crosses val="autoZero"/>
        <c:auto val="1"/>
        <c:lblAlgn val="ctr"/>
        <c:lblOffset val="100"/>
        <c:noMultiLvlLbl val="0"/>
      </c:catAx>
      <c:valAx>
        <c:axId val="142723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241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Лист1!$B$135:$C$135</c:f>
              <c:numCache>
                <c:formatCode>#,##0;\(#,##0\)</c:formatCode>
                <c:ptCount val="2"/>
                <c:pt idx="0">
                  <c:v>231</c:v>
                </c:pt>
                <c:pt idx="1">
                  <c:v>178</c:v>
                </c:pt>
              </c:numCache>
            </c:numRef>
          </c:val>
        </c:ser>
        <c:ser>
          <c:idx val="0"/>
          <c:order val="1"/>
          <c:tx>
            <c:strRef>
              <c:f>Лист1!$A$136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Лист1!$B$136:$C$136</c:f>
              <c:numCache>
                <c:formatCode>#,##0;\(#,##0\)</c:formatCode>
                <c:ptCount val="2"/>
                <c:pt idx="0">
                  <c:v>215</c:v>
                </c:pt>
                <c:pt idx="1">
                  <c:v>214</c:v>
                </c:pt>
              </c:numCache>
            </c:numRef>
          </c:val>
        </c:ser>
        <c:ser>
          <c:idx val="2"/>
          <c:order val="2"/>
          <c:tx>
            <c:strRef>
              <c:f>Лист1!$A$137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Лист1!$B$134:$C$134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Лист1!$B$137:$C$137</c:f>
              <c:numCache>
                <c:formatCode>General</c:formatCode>
                <c:ptCount val="2"/>
                <c:pt idx="0">
                  <c:v>48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27217952"/>
        <c:axId val="1427228832"/>
      </c:barChart>
      <c:lineChart>
        <c:grouping val="standard"/>
        <c:varyColors val="0"/>
        <c:ser>
          <c:idx val="4"/>
          <c:order val="3"/>
          <c:tx>
            <c:strRef>
              <c:f>Лист1!$A$139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Лист1!$B$139:$C$139</c:f>
              <c:numCache>
                <c:formatCode>###0</c:formatCode>
                <c:ptCount val="2"/>
                <c:pt idx="0">
                  <c:v>81.488372093023244</c:v>
                </c:pt>
                <c:pt idx="1">
                  <c:v>20.467289719626169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13056"/>
        <c:axId val="1427215776"/>
      </c:lineChart>
      <c:catAx>
        <c:axId val="1427217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288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2722883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17952"/>
        <c:crosses val="autoZero"/>
        <c:crossBetween val="between"/>
      </c:valAx>
      <c:catAx>
        <c:axId val="1427213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27215776"/>
        <c:crosses val="autoZero"/>
        <c:auto val="0"/>
        <c:lblAlgn val="ctr"/>
        <c:lblOffset val="100"/>
        <c:noMultiLvlLbl val="0"/>
      </c:catAx>
      <c:valAx>
        <c:axId val="142721577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1305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Лист1!$B$138:$C$138</c:f>
              <c:numCache>
                <c:formatCode>0%</c:formatCode>
                <c:ptCount val="2"/>
                <c:pt idx="0">
                  <c:v>0.93073593073593075</c:v>
                </c:pt>
                <c:pt idx="1">
                  <c:v>1.202247191011236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22304"/>
        <c:axId val="1427216320"/>
      </c:lineChart>
      <c:catAx>
        <c:axId val="14272223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16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72163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223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penale!$D$99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penale!$D$100:$D$102</c:f>
              <c:numCache>
                <c:formatCode>0.00%</c:formatCode>
                <c:ptCount val="3"/>
                <c:pt idx="0">
                  <c:v>0.74777777777777776</c:v>
                </c:pt>
                <c:pt idx="1">
                  <c:v>0.69845360824742264</c:v>
                </c:pt>
                <c:pt idx="2">
                  <c:v>0.96296296296296291</c:v>
                </c:pt>
              </c:numCache>
            </c:numRef>
          </c:val>
        </c:ser>
        <c:ser>
          <c:idx val="1"/>
          <c:order val="1"/>
          <c:tx>
            <c:strRef>
              <c:f>penale!$F$99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penale!$F$100:$F$102</c:f>
              <c:numCache>
                <c:formatCode>0.00%</c:formatCode>
                <c:ptCount val="3"/>
                <c:pt idx="0">
                  <c:v>0.21396731054977711</c:v>
                </c:pt>
                <c:pt idx="1">
                  <c:v>5.5350553505535055E-2</c:v>
                </c:pt>
                <c:pt idx="2">
                  <c:v>8.1730769230769232E-2</c:v>
                </c:pt>
              </c:numCache>
            </c:numRef>
          </c:val>
        </c:ser>
        <c:ser>
          <c:idx val="2"/>
          <c:order val="2"/>
          <c:tx>
            <c:strRef>
              <c:f>penale!$H$99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penale!$H$100:$H$102</c:f>
              <c:numCache>
                <c:formatCode>0.00%</c:formatCode>
                <c:ptCount val="3"/>
                <c:pt idx="0">
                  <c:v>0.4861111111111111</c:v>
                </c:pt>
                <c:pt idx="1">
                  <c:v>0.53333333333333333</c:v>
                </c:pt>
                <c:pt idx="2">
                  <c:v>0.47058823529411764</c:v>
                </c:pt>
              </c:numCache>
            </c:numRef>
          </c:val>
        </c:ser>
        <c:ser>
          <c:idx val="3"/>
          <c:order val="3"/>
          <c:tx>
            <c:strRef>
              <c:f>penale!$J$99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penale!$J$100:$J$102</c:f>
              <c:numCache>
                <c:formatCode>0.00%</c:formatCode>
                <c:ptCount val="3"/>
                <c:pt idx="0">
                  <c:v>0.51388888888888884</c:v>
                </c:pt>
                <c:pt idx="1">
                  <c:v>0.46666666666666667</c:v>
                </c:pt>
                <c:pt idx="2">
                  <c:v>0.52941176470588236</c:v>
                </c:pt>
              </c:numCache>
            </c:numRef>
          </c:val>
        </c:ser>
        <c:ser>
          <c:idx val="4"/>
          <c:order val="4"/>
          <c:tx>
            <c:strRef>
              <c:f>penale!$L$99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penale!$A$100:$A$102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penale!$L$100:$L$102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427214144"/>
        <c:axId val="1427234816"/>
        <c:axId val="0"/>
      </c:bar3DChart>
      <c:catAx>
        <c:axId val="142721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7234816"/>
        <c:crosses val="autoZero"/>
        <c:auto val="1"/>
        <c:lblAlgn val="ctr"/>
        <c:lblOffset val="100"/>
        <c:noMultiLvlLbl val="0"/>
      </c:catAx>
      <c:valAx>
        <c:axId val="14272348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42721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'[! Basic Model Tables for Courts Statistics_L.A_12.16_CA Cahul (2) - копия.xlsx]Tabelul 3 Vârsta cauzelor'!$B$7</c:f>
              <c:strCache>
                <c:ptCount val="1"/>
                <c:pt idx="0">
                  <c:v>Mai puțin de 1 an</c:v>
                </c:pt>
              </c:strCache>
            </c:strRef>
          </c:tx>
          <c:spPr>
            <a:solidFill>
              <a:srgbClr val="00CC6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'[! Basic Model Tables for Courts Statistics_L.A_12.16_CA Cahul (2) - копия.xlsx]Tabelul 3 Vârsta cauzelor'!$B$8:$B$13</c:f>
              <c:numCache>
                <c:formatCode>General</c:formatCode>
                <c:ptCount val="6"/>
                <c:pt idx="0">
                  <c:v>72</c:v>
                </c:pt>
                <c:pt idx="1">
                  <c:v>16</c:v>
                </c:pt>
                <c:pt idx="2">
                  <c:v>27</c:v>
                </c:pt>
                <c:pt idx="3">
                  <c:v>22</c:v>
                </c:pt>
                <c:pt idx="4">
                  <c:v>102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'[! Basic Model Tables for Courts Statistics_L.A_12.16_CA Cahul (2) - копия.xlsx]Tabelul 3 Vârsta cauzelor'!$D$7</c:f>
              <c:strCache>
                <c:ptCount val="1"/>
                <c:pt idx="0">
                  <c:v>Între 1 și 2 ani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cauzelor'!$D$8:$D$13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25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'[! Basic Model Tables for Courts Statistics_L.A_12.16_CA Cahul (2) - копия.xlsx]Tabelul 3 Vârsta cauzelor'!$F$7</c:f>
              <c:strCache>
                <c:ptCount val="1"/>
                <c:pt idx="0">
                  <c:v>Între 2 și 5 ani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cauzelor'!$F$8:$F$13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'[! Basic Model Tables for Courts Statistics_L.A_12.16_CA Cahul (2) - копия.xlsx]Tabelul 3 Vârsta cauzelor'!$H$7</c:f>
              <c:strCache>
                <c:ptCount val="1"/>
                <c:pt idx="0">
                  <c:v>Mai mult de 5 ani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cauzelor'!$H$8:$H$13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16804560"/>
        <c:axId val="1416826320"/>
      </c:barChart>
      <c:catAx>
        <c:axId val="1416804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16826320"/>
        <c:crosses val="autoZero"/>
        <c:auto val="1"/>
        <c:lblAlgn val="ctr"/>
        <c:lblOffset val="100"/>
        <c:noMultiLvlLbl val="0"/>
      </c:catAx>
      <c:valAx>
        <c:axId val="141682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41680456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Лист1!$B$151:$B$152</c:f>
              <c:numCache>
                <c:formatCode>General</c:formatCode>
                <c:ptCount val="2"/>
                <c:pt idx="0">
                  <c:v>231</c:v>
                </c:pt>
                <c:pt idx="1">
                  <c:v>313</c:v>
                </c:pt>
              </c:numCache>
            </c:numRef>
          </c:val>
        </c:ser>
        <c:ser>
          <c:idx val="1"/>
          <c:order val="1"/>
          <c:tx>
            <c:strRef>
              <c:f>Лист1!$C$150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Лист1!$C$151:$C$152</c:f>
              <c:numCache>
                <c:formatCode>General</c:formatCode>
                <c:ptCount val="2"/>
                <c:pt idx="0">
                  <c:v>763</c:v>
                </c:pt>
                <c:pt idx="1">
                  <c:v>638</c:v>
                </c:pt>
              </c:numCache>
            </c:numRef>
          </c:val>
        </c:ser>
        <c:ser>
          <c:idx val="2"/>
          <c:order val="2"/>
          <c:tx>
            <c:strRef>
              <c:f>Лист1!$D$150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Лист1!$D$151:$D$152</c:f>
              <c:numCache>
                <c:formatCode>General</c:formatCode>
                <c:ptCount val="2"/>
                <c:pt idx="0">
                  <c:v>681</c:v>
                </c:pt>
                <c:pt idx="1">
                  <c:v>729</c:v>
                </c:pt>
              </c:numCache>
            </c:numRef>
          </c:val>
        </c:ser>
        <c:ser>
          <c:idx val="3"/>
          <c:order val="3"/>
          <c:tx>
            <c:strRef>
              <c:f>Лист1!$E$150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Лист1!$E$151:$E$152</c:f>
              <c:numCache>
                <c:formatCode>General</c:formatCode>
                <c:ptCount val="2"/>
                <c:pt idx="0">
                  <c:v>313</c:v>
                </c:pt>
                <c:pt idx="1">
                  <c:v>222</c:v>
                </c:pt>
              </c:numCache>
            </c:numRef>
          </c:val>
        </c:ser>
        <c:ser>
          <c:idx val="4"/>
          <c:order val="4"/>
          <c:tx>
            <c:strRef>
              <c:f>Лист1!$F$150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Лист1!$F$151:$F$152</c:f>
              <c:numCache>
                <c:formatCode>0.00%</c:formatCode>
                <c:ptCount val="2"/>
                <c:pt idx="0">
                  <c:v>0.89252948885976413</c:v>
                </c:pt>
                <c:pt idx="1">
                  <c:v>1.1426332288401253</c:v>
                </c:pt>
              </c:numCache>
            </c:numRef>
          </c:val>
        </c:ser>
        <c:ser>
          <c:idx val="5"/>
          <c:order val="5"/>
          <c:tx>
            <c:strRef>
              <c:f>Лист1!$G$150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Лист1!$A$151:$A$152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Лист1!$G$151:$G$152</c:f>
              <c:numCache>
                <c:formatCode>0</c:formatCode>
                <c:ptCount val="2"/>
                <c:pt idx="0">
                  <c:v>167.76064610866371</c:v>
                </c:pt>
                <c:pt idx="1">
                  <c:v>111.1522633744856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214688"/>
        <c:axId val="1427222848"/>
        <c:axId val="0"/>
      </c:bar3DChart>
      <c:catAx>
        <c:axId val="14272146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27222848"/>
        <c:crosses val="autoZero"/>
        <c:auto val="1"/>
        <c:lblAlgn val="ctr"/>
        <c:lblOffset val="100"/>
        <c:noMultiLvlLbl val="0"/>
      </c:catAx>
      <c:valAx>
        <c:axId val="142722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214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Лист1!$B$164:$C$164</c:f>
              <c:numCache>
                <c:formatCode>#,##0;\(#,##0\)</c:formatCode>
                <c:ptCount val="2"/>
                <c:pt idx="0">
                  <c:v>763</c:v>
                </c:pt>
                <c:pt idx="1">
                  <c:v>638</c:v>
                </c:pt>
              </c:numCache>
            </c:numRef>
          </c:val>
        </c:ser>
        <c:ser>
          <c:idx val="0"/>
          <c:order val="1"/>
          <c:tx>
            <c:strRef>
              <c:f>Лист1!$A$165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Лист1!$B$165:$C$165</c:f>
              <c:numCache>
                <c:formatCode>#,##0;\(#,##0\)</c:formatCode>
                <c:ptCount val="2"/>
                <c:pt idx="0">
                  <c:v>681</c:v>
                </c:pt>
                <c:pt idx="1">
                  <c:v>729</c:v>
                </c:pt>
              </c:numCache>
            </c:numRef>
          </c:val>
        </c:ser>
        <c:ser>
          <c:idx val="2"/>
          <c:order val="2"/>
          <c:tx>
            <c:strRef>
              <c:f>Лист1!$A$166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Лист1!$B$166:$C$166</c:f>
              <c:numCache>
                <c:formatCode>General</c:formatCode>
                <c:ptCount val="2"/>
                <c:pt idx="0">
                  <c:v>313</c:v>
                </c:pt>
                <c:pt idx="1">
                  <c:v>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7235904"/>
        <c:axId val="1427242432"/>
      </c:barChart>
      <c:lineChart>
        <c:grouping val="standard"/>
        <c:varyColors val="0"/>
        <c:ser>
          <c:idx val="4"/>
          <c:order val="3"/>
          <c:tx>
            <c:strRef>
              <c:f>Лист1!$A$168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Лист1!$B$163:$C$163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Лист1!$B$168:$C$168</c:f>
              <c:numCache>
                <c:formatCode>###0</c:formatCode>
                <c:ptCount val="2"/>
                <c:pt idx="0">
                  <c:v>167.76064610866371</c:v>
                </c:pt>
                <c:pt idx="1">
                  <c:v>111.1522633744856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7235904"/>
        <c:axId val="1427242432"/>
      </c:lineChart>
      <c:catAx>
        <c:axId val="14272359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42432"/>
        <c:crosses val="autoZero"/>
        <c:auto val="0"/>
        <c:lblAlgn val="ctr"/>
        <c:lblOffset val="100"/>
        <c:noMultiLvlLbl val="0"/>
      </c:catAx>
      <c:valAx>
        <c:axId val="142724243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359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Лист1!$B$167:$C$167</c:f>
              <c:numCache>
                <c:formatCode>0%</c:formatCode>
                <c:ptCount val="2"/>
                <c:pt idx="0">
                  <c:v>0.89252948885976413</c:v>
                </c:pt>
                <c:pt idx="1">
                  <c:v>1.1426332288401253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27744"/>
        <c:axId val="1427230464"/>
      </c:lineChart>
      <c:catAx>
        <c:axId val="14272277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30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723046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2774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Лист1!$B$180:$B$181</c:f>
              <c:numCache>
                <c:formatCode>General</c:formatCode>
                <c:ptCount val="2"/>
                <c:pt idx="0">
                  <c:v>107</c:v>
                </c:pt>
                <c:pt idx="1">
                  <c:v>141</c:v>
                </c:pt>
              </c:numCache>
            </c:numRef>
          </c:val>
        </c:ser>
        <c:ser>
          <c:idx val="1"/>
          <c:order val="1"/>
          <c:tx>
            <c:strRef>
              <c:f>Лист1!$C$179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Лист1!$C$180:$C$181</c:f>
              <c:numCache>
                <c:formatCode>General</c:formatCode>
                <c:ptCount val="2"/>
                <c:pt idx="0">
                  <c:v>138</c:v>
                </c:pt>
                <c:pt idx="1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Лист1!$D$180:$D$181</c:f>
              <c:numCache>
                <c:formatCode>General</c:formatCode>
                <c:ptCount val="2"/>
                <c:pt idx="0">
                  <c:v>104</c:v>
                </c:pt>
                <c:pt idx="1">
                  <c:v>127</c:v>
                </c:pt>
              </c:numCache>
            </c:numRef>
          </c:val>
        </c:ser>
        <c:ser>
          <c:idx val="3"/>
          <c:order val="3"/>
          <c:tx>
            <c:strRef>
              <c:f>Лист1!$E$179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Лист1!$E$180:$E$181</c:f>
              <c:numCache>
                <c:formatCode>General</c:formatCode>
                <c:ptCount val="2"/>
                <c:pt idx="0">
                  <c:v>141</c:v>
                </c:pt>
                <c:pt idx="1">
                  <c:v>102</c:v>
                </c:pt>
              </c:numCache>
            </c:numRef>
          </c:val>
        </c:ser>
        <c:ser>
          <c:idx val="4"/>
          <c:order val="4"/>
          <c:tx>
            <c:strRef>
              <c:f>Лист1!$F$179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Лист1!$F$180:$F$181</c:f>
              <c:numCache>
                <c:formatCode>0.00%</c:formatCode>
                <c:ptCount val="2"/>
                <c:pt idx="0">
                  <c:v>0.75362318840579712</c:v>
                </c:pt>
                <c:pt idx="1">
                  <c:v>1.4431818181818181</c:v>
                </c:pt>
              </c:numCache>
            </c:numRef>
          </c:val>
        </c:ser>
        <c:ser>
          <c:idx val="5"/>
          <c:order val="5"/>
          <c:tx>
            <c:strRef>
              <c:f>Лист1!$G$179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Лист1!$A$180:$A$181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Лист1!$G$180:$G$181</c:f>
              <c:numCache>
                <c:formatCode>0</c:formatCode>
                <c:ptCount val="2"/>
                <c:pt idx="0">
                  <c:v>494.85576923076928</c:v>
                </c:pt>
                <c:pt idx="1">
                  <c:v>293.14960629921262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231552"/>
        <c:axId val="1427217408"/>
        <c:axId val="0"/>
      </c:bar3DChart>
      <c:catAx>
        <c:axId val="14272315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27217408"/>
        <c:crosses val="autoZero"/>
        <c:auto val="1"/>
        <c:lblAlgn val="ctr"/>
        <c:lblOffset val="100"/>
        <c:noMultiLvlLbl val="0"/>
      </c:catAx>
      <c:valAx>
        <c:axId val="142721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23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în I instanța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Лист1!$B$192:$C$192</c:f>
              <c:numCache>
                <c:formatCode>#,##0;\(#,##0\)</c:formatCode>
                <c:ptCount val="2"/>
                <c:pt idx="0">
                  <c:v>138</c:v>
                </c:pt>
                <c:pt idx="1">
                  <c:v>88</c:v>
                </c:pt>
              </c:numCache>
            </c:numRef>
          </c:val>
        </c:ser>
        <c:ser>
          <c:idx val="0"/>
          <c:order val="1"/>
          <c:tx>
            <c:strRef>
              <c:f>Лист1!$A$193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Лист1!$B$193:$C$193</c:f>
              <c:numCache>
                <c:formatCode>#,##0;\(#,##0\)</c:formatCode>
                <c:ptCount val="2"/>
                <c:pt idx="0">
                  <c:v>104</c:v>
                </c:pt>
                <c:pt idx="1">
                  <c:v>127</c:v>
                </c:pt>
              </c:numCache>
            </c:numRef>
          </c:val>
        </c:ser>
        <c:ser>
          <c:idx val="2"/>
          <c:order val="2"/>
          <c:tx>
            <c:strRef>
              <c:f>Лист1!$A$194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Лист1!$B$191:$C$191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Лист1!$B$194:$C$194</c:f>
              <c:numCache>
                <c:formatCode>General</c:formatCode>
                <c:ptCount val="2"/>
                <c:pt idx="0">
                  <c:v>141</c:v>
                </c:pt>
                <c:pt idx="1">
                  <c:v>102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7233184"/>
        <c:axId val="1427236992"/>
      </c:barChart>
      <c:lineChart>
        <c:grouping val="standard"/>
        <c:varyColors val="0"/>
        <c:ser>
          <c:idx val="3"/>
          <c:order val="3"/>
          <c:tx>
            <c:strRef>
              <c:f>Лист1!$A$196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Лист1!$B$196:$C$196</c:f>
              <c:numCache>
                <c:formatCode>###0</c:formatCode>
                <c:ptCount val="2"/>
                <c:pt idx="0">
                  <c:v>494.85576923076928</c:v>
                </c:pt>
                <c:pt idx="1">
                  <c:v>293.14960629921262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33184"/>
        <c:axId val="1427236992"/>
      </c:lineChart>
      <c:catAx>
        <c:axId val="14272331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36992"/>
        <c:crosses val="autoZero"/>
        <c:auto val="0"/>
        <c:lblAlgn val="ctr"/>
        <c:lblOffset val="100"/>
        <c:noMultiLvlLbl val="0"/>
      </c:catAx>
      <c:valAx>
        <c:axId val="142723699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3318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I instanța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Лист1!$B$195:$C$195</c:f>
              <c:numCache>
                <c:formatCode>0%</c:formatCode>
                <c:ptCount val="2"/>
                <c:pt idx="0">
                  <c:v>0.75362318840579712</c:v>
                </c:pt>
                <c:pt idx="1">
                  <c:v>1.4431818181818181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19040"/>
        <c:axId val="1427225568"/>
      </c:lineChart>
      <c:catAx>
        <c:axId val="14272190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25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722556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190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Лист1!$B$208:$B$209</c:f>
              <c:numCache>
                <c:formatCode>General</c:formatCode>
                <c:ptCount val="2"/>
                <c:pt idx="0">
                  <c:v>107</c:v>
                </c:pt>
                <c:pt idx="1">
                  <c:v>155</c:v>
                </c:pt>
              </c:numCache>
            </c:numRef>
          </c:val>
        </c:ser>
        <c:ser>
          <c:idx val="1"/>
          <c:order val="1"/>
          <c:tx>
            <c:strRef>
              <c:f>Лист1!$C$207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Лист1!$C$208:$C$209</c:f>
              <c:numCache>
                <c:formatCode>General</c:formatCode>
                <c:ptCount val="2"/>
                <c:pt idx="0">
                  <c:v>445</c:v>
                </c:pt>
                <c:pt idx="1">
                  <c:v>389</c:v>
                </c:pt>
              </c:numCache>
            </c:numRef>
          </c:val>
        </c:ser>
        <c:ser>
          <c:idx val="2"/>
          <c:order val="2"/>
          <c:tx>
            <c:strRef>
              <c:f>Лист1!$D$207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Лист1!$D$208:$D$209</c:f>
              <c:numCache>
                <c:formatCode>General</c:formatCode>
                <c:ptCount val="2"/>
                <c:pt idx="0">
                  <c:v>397</c:v>
                </c:pt>
                <c:pt idx="1">
                  <c:v>431</c:v>
                </c:pt>
              </c:numCache>
            </c:numRef>
          </c:val>
        </c:ser>
        <c:ser>
          <c:idx val="3"/>
          <c:order val="3"/>
          <c:tx>
            <c:strRef>
              <c:f>Лист1!$E$207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Лист1!$E$208:$E$209</c:f>
              <c:numCache>
                <c:formatCode>General</c:formatCode>
                <c:ptCount val="2"/>
                <c:pt idx="0">
                  <c:v>155</c:v>
                </c:pt>
                <c:pt idx="1">
                  <c:v>113</c:v>
                </c:pt>
              </c:numCache>
            </c:numRef>
          </c:val>
        </c:ser>
        <c:ser>
          <c:idx val="4"/>
          <c:order val="4"/>
          <c:tx>
            <c:strRef>
              <c:f>Лист1!$F$207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Лист1!$F$208:$F$209</c:f>
              <c:numCache>
                <c:formatCode>0.00%</c:formatCode>
                <c:ptCount val="2"/>
                <c:pt idx="0">
                  <c:v>0.89213483146067418</c:v>
                </c:pt>
                <c:pt idx="1">
                  <c:v>1.1079691516709511</c:v>
                </c:pt>
              </c:numCache>
            </c:numRef>
          </c:val>
        </c:ser>
        <c:ser>
          <c:idx val="5"/>
          <c:order val="5"/>
          <c:tx>
            <c:strRef>
              <c:f>Лист1!$G$207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Лист1!$A$208:$A$209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Лист1!$G$208:$G$209</c:f>
              <c:numCache>
                <c:formatCode>0</c:formatCode>
                <c:ptCount val="2"/>
                <c:pt idx="0">
                  <c:v>142.50629722921914</c:v>
                </c:pt>
                <c:pt idx="1">
                  <c:v>95.696055684454763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219584"/>
        <c:axId val="1427231008"/>
        <c:axId val="0"/>
      </c:bar3DChart>
      <c:catAx>
        <c:axId val="1427219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27231008"/>
        <c:crosses val="autoZero"/>
        <c:auto val="1"/>
        <c:lblAlgn val="ctr"/>
        <c:lblOffset val="100"/>
        <c:noMultiLvlLbl val="0"/>
      </c:catAx>
      <c:valAx>
        <c:axId val="142723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219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Лист1!$B$221:$C$221</c:f>
              <c:numCache>
                <c:formatCode>#,##0;\(#,##0\)</c:formatCode>
                <c:ptCount val="2"/>
                <c:pt idx="0">
                  <c:v>445</c:v>
                </c:pt>
                <c:pt idx="1">
                  <c:v>389</c:v>
                </c:pt>
              </c:numCache>
            </c:numRef>
          </c:val>
        </c:ser>
        <c:ser>
          <c:idx val="0"/>
          <c:order val="1"/>
          <c:tx>
            <c:strRef>
              <c:f>Лист1!$A$222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Лист1!$B$222:$C$222</c:f>
              <c:numCache>
                <c:formatCode>#,##0;\(#,##0\)</c:formatCode>
                <c:ptCount val="2"/>
                <c:pt idx="0">
                  <c:v>397</c:v>
                </c:pt>
                <c:pt idx="1">
                  <c:v>431</c:v>
                </c:pt>
              </c:numCache>
            </c:numRef>
          </c:val>
        </c:ser>
        <c:ser>
          <c:idx val="2"/>
          <c:order val="2"/>
          <c:tx>
            <c:strRef>
              <c:f>Лист1!$A$223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Лист1!$B$220:$C$220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Лист1!$B$223:$C$223</c:f>
              <c:numCache>
                <c:formatCode>General</c:formatCode>
                <c:ptCount val="2"/>
                <c:pt idx="0">
                  <c:v>155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7238080"/>
        <c:axId val="1427234272"/>
      </c:barChart>
      <c:lineChart>
        <c:grouping val="standard"/>
        <c:varyColors val="0"/>
        <c:ser>
          <c:idx val="4"/>
          <c:order val="3"/>
          <c:tx>
            <c:strRef>
              <c:f>Лист1!$A$225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Лист1!$B$225:$C$225</c:f>
              <c:numCache>
                <c:formatCode>###0</c:formatCode>
                <c:ptCount val="2"/>
                <c:pt idx="0">
                  <c:v>142.50629722921914</c:v>
                </c:pt>
                <c:pt idx="1">
                  <c:v>95.696055684454763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38080"/>
        <c:axId val="1427234272"/>
      </c:lineChart>
      <c:catAx>
        <c:axId val="1427238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34272"/>
        <c:crosses val="autoZero"/>
        <c:auto val="0"/>
        <c:lblAlgn val="ctr"/>
        <c:lblOffset val="100"/>
        <c:noMultiLvlLbl val="0"/>
      </c:catAx>
      <c:valAx>
        <c:axId val="14272342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272380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Лист1!$B$224:$C$224</c:f>
              <c:numCache>
                <c:formatCode>0%</c:formatCode>
                <c:ptCount val="2"/>
                <c:pt idx="0">
                  <c:v>0.89213483146067418</c:v>
                </c:pt>
                <c:pt idx="1">
                  <c:v>1.1079691516709511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7240800"/>
        <c:axId val="1427213600"/>
      </c:lineChart>
      <c:catAx>
        <c:axId val="14272408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13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721360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2724080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(2a, 3a, 2ae)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0115485564304463"/>
          <c:y val="0.43838267880066395"/>
          <c:w val="0.47662292213473317"/>
          <c:h val="0.51592677083588856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civile!$D$95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civile!$D$96:$D$98</c:f>
              <c:numCache>
                <c:formatCode>0.00%</c:formatCode>
                <c:ptCount val="3"/>
                <c:pt idx="0">
                  <c:v>0.67629046369203849</c:v>
                </c:pt>
                <c:pt idx="1">
                  <c:v>0.67484105358764757</c:v>
                </c:pt>
                <c:pt idx="2">
                  <c:v>0.82449725776965266</c:v>
                </c:pt>
              </c:numCache>
            </c:numRef>
          </c:val>
        </c:ser>
        <c:ser>
          <c:idx val="1"/>
          <c:order val="1"/>
          <c:tx>
            <c:strRef>
              <c:f>civile!$F$95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civile!$F$96:$F$98</c:f>
              <c:numCache>
                <c:formatCode>0.00%</c:formatCode>
                <c:ptCount val="3"/>
                <c:pt idx="0">
                  <c:v>0.1351875808538163</c:v>
                </c:pt>
                <c:pt idx="1">
                  <c:v>4.4414535666218037E-2</c:v>
                </c:pt>
                <c:pt idx="2">
                  <c:v>9.5343680709534362E-2</c:v>
                </c:pt>
              </c:numCache>
            </c:numRef>
          </c:val>
        </c:ser>
        <c:ser>
          <c:idx val="2"/>
          <c:order val="2"/>
          <c:tx>
            <c:strRef>
              <c:f>civile!$H$95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841493965438114E-2"/>
                  <c:y val="-1.974157780990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civile!$H$96:$H$98</c:f>
              <c:numCache>
                <c:formatCode>0.00%</c:formatCode>
                <c:ptCount val="3"/>
                <c:pt idx="0">
                  <c:v>0.42583732057416268</c:v>
                </c:pt>
                <c:pt idx="1">
                  <c:v>0.39393939393939392</c:v>
                </c:pt>
                <c:pt idx="2">
                  <c:v>0.37209302325581395</c:v>
                </c:pt>
              </c:numCache>
            </c:numRef>
          </c:val>
        </c:ser>
        <c:ser>
          <c:idx val="3"/>
          <c:order val="3"/>
          <c:tx>
            <c:strRef>
              <c:f>civile!$J$95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civile!$J$96:$J$98</c:f>
              <c:numCache>
                <c:formatCode>0.00%</c:formatCode>
                <c:ptCount val="3"/>
                <c:pt idx="0">
                  <c:v>0.49282296650717705</c:v>
                </c:pt>
                <c:pt idx="1">
                  <c:v>0.60606060606060608</c:v>
                </c:pt>
                <c:pt idx="2">
                  <c:v>0.48837209302325579</c:v>
                </c:pt>
              </c:numCache>
            </c:numRef>
          </c:val>
        </c:ser>
        <c:ser>
          <c:idx val="4"/>
          <c:order val="4"/>
          <c:tx>
            <c:strRef>
              <c:f>civile!$L$95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3.738317757009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404040404040404E-3"/>
                  <c:y val="-2.4922118380062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202020202020202E-3"/>
                  <c:y val="-3.738317757009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civile!$A$96:$A$98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civile!$L$96:$L$98</c:f>
              <c:numCache>
                <c:formatCode>0.00%</c:formatCode>
                <c:ptCount val="3"/>
                <c:pt idx="0">
                  <c:v>8.1339712918660281E-2</c:v>
                </c:pt>
                <c:pt idx="1">
                  <c:v>0</c:v>
                </c:pt>
                <c:pt idx="2">
                  <c:v>0.13953488372093023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427210880"/>
        <c:axId val="1427220672"/>
        <c:axId val="0"/>
      </c:bar3DChart>
      <c:catAx>
        <c:axId val="142721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7220672"/>
        <c:crosses val="autoZero"/>
        <c:auto val="1"/>
        <c:lblAlgn val="ctr"/>
        <c:lblOffset val="100"/>
        <c:noMultiLvlLbl val="0"/>
      </c:catAx>
      <c:valAx>
        <c:axId val="142722067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42721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Лист1!$B$14:$C$14</c:f>
              <c:numCache>
                <c:formatCode>#,##0;\(#,##0\)</c:formatCode>
                <c:ptCount val="2"/>
                <c:pt idx="0">
                  <c:v>1532</c:v>
                </c:pt>
                <c:pt idx="1">
                  <c:v>1344</c:v>
                </c:pt>
              </c:numCache>
            </c:numRef>
          </c:val>
        </c:ser>
        <c:ser>
          <c:idx val="0"/>
          <c:order val="1"/>
          <c:tx>
            <c:strRef>
              <c:f>Лист1!$A$15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Лист1!$B$15:$C$15</c:f>
              <c:numCache>
                <c:formatCode>#,##0;\(#,##0\)</c:formatCode>
                <c:ptCount val="2"/>
                <c:pt idx="0">
                  <c:v>1393</c:v>
                </c:pt>
                <c:pt idx="1">
                  <c:v>1505</c:v>
                </c:pt>
              </c:numCache>
            </c:numRef>
          </c:val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Лист1!$B$16:$C$16</c:f>
              <c:numCache>
                <c:formatCode>General</c:formatCode>
                <c:ptCount val="2"/>
                <c:pt idx="0">
                  <c:v>501</c:v>
                </c:pt>
                <c:pt idx="1">
                  <c:v>340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1416806192"/>
        <c:axId val="1416807280"/>
      </c:barChart>
      <c:lineChart>
        <c:grouping val="standard"/>
        <c:varyColors val="0"/>
        <c:ser>
          <c:idx val="5"/>
          <c:order val="3"/>
          <c:tx>
            <c:strRef>
              <c:f>Лист1!$A$18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381211144662618E-2"/>
                  <c:y val="2.1321365004962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Лист1!$B$18:$C$18</c:f>
              <c:numCache>
                <c:formatCode>###0</c:formatCode>
                <c:ptCount val="2"/>
                <c:pt idx="0">
                  <c:v>131.27422828427854</c:v>
                </c:pt>
                <c:pt idx="1">
                  <c:v>82.458471760797337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6819248"/>
        <c:axId val="1416811088"/>
      </c:lineChart>
      <c:catAx>
        <c:axId val="14168061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072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1680728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06192"/>
        <c:crosses val="autoZero"/>
        <c:crossBetween val="between"/>
      </c:valAx>
      <c:catAx>
        <c:axId val="1416819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16811088"/>
        <c:crosses val="autoZero"/>
        <c:auto val="0"/>
        <c:lblAlgn val="ctr"/>
        <c:lblOffset val="100"/>
        <c:noMultiLvlLbl val="0"/>
      </c:catAx>
      <c:valAx>
        <c:axId val="141681108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1924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Лист1!$B$293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Лист1!$B$294:$B$295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Лист1!$C$293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Лист1!$C$294:$C$295</c:f>
              <c:numCache>
                <c:formatCode>General</c:formatCode>
                <c:ptCount val="2"/>
                <c:pt idx="0">
                  <c:v>180</c:v>
                </c:pt>
                <c:pt idx="1">
                  <c:v>161</c:v>
                </c:pt>
              </c:numCache>
            </c:numRef>
          </c:val>
        </c:ser>
        <c:ser>
          <c:idx val="2"/>
          <c:order val="2"/>
          <c:tx>
            <c:strRef>
              <c:f>Лист1!$D$293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Лист1!$D$294:$D$295</c:f>
              <c:numCache>
                <c:formatCode>General</c:formatCode>
                <c:ptCount val="2"/>
                <c:pt idx="0">
                  <c:v>180</c:v>
                </c:pt>
                <c:pt idx="1">
                  <c:v>171</c:v>
                </c:pt>
              </c:numCache>
            </c:numRef>
          </c:val>
        </c:ser>
        <c:ser>
          <c:idx val="3"/>
          <c:order val="3"/>
          <c:tx>
            <c:strRef>
              <c:f>Лист1!$E$293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Лист1!$E$294:$E$295</c:f>
              <c:numCache>
                <c:formatCode>General</c:formatCode>
                <c:ptCount val="2"/>
                <c:pt idx="0">
                  <c:v>17</c:v>
                </c:pt>
                <c:pt idx="1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Лист1!$F$293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328716429878505E-2"/>
                  <c:y val="-3.7517805664580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Лист1!$F$294:$F$295</c:f>
              <c:numCache>
                <c:formatCode>0.00%</c:formatCode>
                <c:ptCount val="2"/>
                <c:pt idx="0">
                  <c:v>1</c:v>
                </c:pt>
                <c:pt idx="1">
                  <c:v>1.0621118012422359</c:v>
                </c:pt>
              </c:numCache>
            </c:numRef>
          </c:val>
        </c:ser>
        <c:ser>
          <c:idx val="5"/>
          <c:order val="5"/>
          <c:tx>
            <c:strRef>
              <c:f>Лист1!$G$293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4072321730314295E-2"/>
                  <c:y val="2.8682646998565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Лист1!$A$294:$A$295</c:f>
              <c:strCache>
                <c:ptCount val="2"/>
                <c:pt idx="0">
                  <c:v>12 luni 2017</c:v>
                </c:pt>
                <c:pt idx="1">
                  <c:v>12 luni 2017</c:v>
                </c:pt>
              </c:strCache>
            </c:strRef>
          </c:cat>
          <c:val>
            <c:numRef>
              <c:f>Лист1!$G$294:$G$295</c:f>
              <c:numCache>
                <c:formatCode>0</c:formatCode>
                <c:ptCount val="2"/>
                <c:pt idx="0">
                  <c:v>34.472222222222221</c:v>
                </c:pt>
                <c:pt idx="1">
                  <c:v>14.941520467836257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9925008"/>
        <c:axId val="1479922288"/>
        <c:axId val="0"/>
      </c:bar3DChart>
      <c:catAx>
        <c:axId val="1479925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79922288"/>
        <c:crosses val="autoZero"/>
        <c:auto val="1"/>
        <c:lblAlgn val="ctr"/>
        <c:lblOffset val="100"/>
        <c:noMultiLvlLbl val="0"/>
      </c:catAx>
      <c:valAx>
        <c:axId val="1479922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9925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Лист1!$A$308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9326598575912643E-3"/>
                  <c:y val="-2.4957258238842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Лист1!$B$308:$C$308</c:f>
              <c:numCache>
                <c:formatCode>#,##0;\(#,##0\)</c:formatCode>
                <c:ptCount val="2"/>
                <c:pt idx="0">
                  <c:v>180</c:v>
                </c:pt>
                <c:pt idx="1">
                  <c:v>161</c:v>
                </c:pt>
              </c:numCache>
            </c:numRef>
          </c:val>
        </c:ser>
        <c:ser>
          <c:idx val="0"/>
          <c:order val="1"/>
          <c:tx>
            <c:strRef>
              <c:f>Лист1!$A$309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5.8989897863868969E-3"/>
                  <c:y val="2.911680127865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Лист1!$B$309:$C$309</c:f>
              <c:numCache>
                <c:formatCode>#,##0;\(#,##0\)</c:formatCode>
                <c:ptCount val="2"/>
                <c:pt idx="0">
                  <c:v>180</c:v>
                </c:pt>
                <c:pt idx="1">
                  <c:v>171</c:v>
                </c:pt>
              </c:numCache>
            </c:numRef>
          </c:val>
        </c:ser>
        <c:ser>
          <c:idx val="2"/>
          <c:order val="2"/>
          <c:tx>
            <c:strRef>
              <c:f>Лист1!$A$310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Лист1!$B$310:$C$310</c:f>
              <c:numCache>
                <c:formatCode>General</c:formatCode>
                <c:ptCount val="2"/>
                <c:pt idx="0">
                  <c:v>17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79938608"/>
        <c:axId val="1479929904"/>
      </c:barChart>
      <c:lineChart>
        <c:grouping val="standard"/>
        <c:varyColors val="0"/>
        <c:ser>
          <c:idx val="3"/>
          <c:order val="3"/>
          <c:tx>
            <c:strRef>
              <c:f>Лист1!$A$312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3090908077482069E-2"/>
                  <c:y val="1.2478629119421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Лист1!$B$307:$C$307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Лист1!$B$312:$C$312</c:f>
              <c:numCache>
                <c:formatCode>###0</c:formatCode>
                <c:ptCount val="2"/>
                <c:pt idx="0">
                  <c:v>34.472222222222221</c:v>
                </c:pt>
                <c:pt idx="1">
                  <c:v>14.941520467836257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79938608"/>
        <c:axId val="1479929904"/>
      </c:lineChart>
      <c:catAx>
        <c:axId val="14799386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79929904"/>
        <c:crosses val="autoZero"/>
        <c:auto val="0"/>
        <c:lblAlgn val="ctr"/>
        <c:lblOffset val="100"/>
        <c:noMultiLvlLbl val="0"/>
      </c:catAx>
      <c:valAx>
        <c:axId val="147992990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7993860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r>
              <a:rPr lang="ro-RO" baseline="0"/>
              <a:t> în 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Лист1!$A$311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Лист1!$B$311:$C$311</c:f>
              <c:numCache>
                <c:formatCode>0%</c:formatCode>
                <c:ptCount val="2"/>
                <c:pt idx="0">
                  <c:v>1</c:v>
                </c:pt>
                <c:pt idx="1">
                  <c:v>1.0621118012422359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Лист1!$A$313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Лист1!$B$313:$C$313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79928816"/>
        <c:axId val="1479916848"/>
      </c:lineChart>
      <c:catAx>
        <c:axId val="1479928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79916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99168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7992881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</a:t>
            </a:r>
            <a:r>
              <a:rPr lang="ro-RO">
                <a:solidFill>
                  <a:sysClr val="windowText" lastClr="000000"/>
                </a:solidFill>
              </a:rPr>
              <a:t>I</a:t>
            </a:r>
            <a:r>
              <a:rPr lang="en-US">
                <a:solidFill>
                  <a:sysClr val="windowText" lastClr="000000"/>
                </a:solidFill>
              </a:rPr>
              <a:t>le (2r,3r,2re,2rh,3rh)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civile!$D$46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civile!$D$47:$D$49</c:f>
              <c:numCache>
                <c:formatCode>0.00%</c:formatCode>
                <c:ptCount val="3"/>
                <c:pt idx="0">
                  <c:v>0.86008046490835943</c:v>
                </c:pt>
                <c:pt idx="1">
                  <c:v>0.87962962962962965</c:v>
                </c:pt>
                <c:pt idx="2">
                  <c:v>0.97619047619047616</c:v>
                </c:pt>
              </c:numCache>
            </c:numRef>
          </c:val>
        </c:ser>
        <c:ser>
          <c:idx val="1"/>
          <c:order val="1"/>
          <c:tx>
            <c:strRef>
              <c:f>civile!$F$46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civile!$F$47:$F$49</c:f>
              <c:numCache>
                <c:formatCode>0.00%</c:formatCode>
                <c:ptCount val="3"/>
                <c:pt idx="0">
                  <c:v>5.5613305613305616E-2</c:v>
                </c:pt>
                <c:pt idx="1">
                  <c:v>0.21052631578947367</c:v>
                </c:pt>
                <c:pt idx="2">
                  <c:v>0.25609756097560976</c:v>
                </c:pt>
              </c:numCache>
            </c:numRef>
          </c:val>
        </c:ser>
        <c:ser>
          <c:idx val="2"/>
          <c:order val="2"/>
          <c:tx>
            <c:strRef>
              <c:f>civile!$H$46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civile!$H$47:$H$49</c:f>
              <c:numCache>
                <c:formatCode>0.00%</c:formatCode>
                <c:ptCount val="3"/>
                <c:pt idx="0">
                  <c:v>0.48598130841121495</c:v>
                </c:pt>
                <c:pt idx="1">
                  <c:v>0.5</c:v>
                </c:pt>
                <c:pt idx="2">
                  <c:v>0.42857142857142855</c:v>
                </c:pt>
              </c:numCache>
            </c:numRef>
          </c:val>
        </c:ser>
        <c:ser>
          <c:idx val="3"/>
          <c:order val="3"/>
          <c:tx>
            <c:strRef>
              <c:f>civile!$J$46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8463006607899895E-3"/>
                  <c:y val="2.590885509585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civile!$J$47:$J$49</c:f>
              <c:numCache>
                <c:formatCode>0.00%</c:formatCode>
                <c:ptCount val="3"/>
                <c:pt idx="0">
                  <c:v>0.51401869158878499</c:v>
                </c:pt>
                <c:pt idx="1">
                  <c:v>0.5</c:v>
                </c:pt>
                <c:pt idx="2">
                  <c:v>0.5714285714285714</c:v>
                </c:pt>
              </c:numCache>
            </c:numRef>
          </c:val>
        </c:ser>
        <c:ser>
          <c:idx val="4"/>
          <c:order val="4"/>
          <c:tx>
            <c:strRef>
              <c:f>civile!$L$46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civile!$A$47:$A$49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civile!$L$47:$L$49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479930992"/>
        <c:axId val="1479917392"/>
        <c:axId val="0"/>
      </c:bar3DChart>
      <c:catAx>
        <c:axId val="147993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9917392"/>
        <c:crosses val="autoZero"/>
        <c:auto val="1"/>
        <c:lblAlgn val="ctr"/>
        <c:lblOffset val="100"/>
        <c:noMultiLvlLbl val="0"/>
      </c:catAx>
      <c:valAx>
        <c:axId val="147991739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47993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16493390271309E-2"/>
          <c:y val="9.6723023927516513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261472870174322E-2"/>
                  <c:y val="1.8193743787566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615024473292356E-2"/>
                  <c:y val="6.1723621112457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Лист1!$B$17:$C$17</c:f>
              <c:numCache>
                <c:formatCode>0%</c:formatCode>
                <c:ptCount val="2"/>
                <c:pt idx="0">
                  <c:v>0.90926892950391647</c:v>
                </c:pt>
                <c:pt idx="1">
                  <c:v>1.1197916666666667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380455993163E-2"/>
                  <c:y val="-6.331618519984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16799120"/>
        <c:axId val="1416820336"/>
      </c:lineChart>
      <c:catAx>
        <c:axId val="14167991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16820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682033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1679912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Лист1!$B$34:$B$35</c:f>
              <c:numCache>
                <c:formatCode>General</c:formatCode>
                <c:ptCount val="2"/>
                <c:pt idx="0">
                  <c:v>99</c:v>
                </c:pt>
                <c:pt idx="1">
                  <c:v>140</c:v>
                </c:pt>
              </c:numCache>
            </c:numRef>
          </c:val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Лист1!$C$34:$C$35</c:f>
              <c:numCache>
                <c:formatCode>General</c:formatCode>
                <c:ptCount val="2"/>
                <c:pt idx="0">
                  <c:v>538</c:v>
                </c:pt>
                <c:pt idx="1">
                  <c:v>528</c:v>
                </c:pt>
              </c:numCache>
            </c:numRef>
          </c:val>
        </c:ser>
        <c:ser>
          <c:idx val="2"/>
          <c:order val="2"/>
          <c:tx>
            <c:strRef>
              <c:f>Лист1!$D$33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Лист1!$D$34:$D$35</c:f>
              <c:numCache>
                <c:formatCode>General</c:formatCode>
                <c:ptCount val="2"/>
                <c:pt idx="0">
                  <c:v>497</c:v>
                </c:pt>
                <c:pt idx="1">
                  <c:v>562</c:v>
                </c:pt>
              </c:numCache>
            </c:numRef>
          </c:val>
        </c:ser>
        <c:ser>
          <c:idx val="3"/>
          <c:order val="3"/>
          <c:tx>
            <c:strRef>
              <c:f>Лист1!$E$33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Лист1!$E$34:$E$35</c:f>
              <c:numCache>
                <c:formatCode>General</c:formatCode>
                <c:ptCount val="2"/>
                <c:pt idx="0">
                  <c:v>140</c:v>
                </c:pt>
                <c:pt idx="1">
                  <c:v>106</c:v>
                </c:pt>
              </c:numCache>
            </c:numRef>
          </c:val>
        </c:ser>
        <c:ser>
          <c:idx val="4"/>
          <c:order val="4"/>
          <c:tx>
            <c:strRef>
              <c:f>Лист1!$F$33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Лист1!$F$34:$F$35</c:f>
              <c:numCache>
                <c:formatCode>0.00%</c:formatCode>
                <c:ptCount val="2"/>
                <c:pt idx="0">
                  <c:v>0.92379182156133832</c:v>
                </c:pt>
                <c:pt idx="1">
                  <c:v>1.0643939393939394</c:v>
                </c:pt>
              </c:numCache>
            </c:numRef>
          </c:val>
        </c:ser>
        <c:ser>
          <c:idx val="5"/>
          <c:order val="5"/>
          <c:tx>
            <c:strRef>
              <c:f>Лист1!$G$33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Лист1!$A$34:$A$35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Лист1!$G$34:$G$35</c:f>
              <c:numCache>
                <c:formatCode>0</c:formatCode>
                <c:ptCount val="2"/>
                <c:pt idx="0">
                  <c:v>102.8169014084507</c:v>
                </c:pt>
                <c:pt idx="1">
                  <c:v>68.843416370106766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6795312"/>
        <c:axId val="1416811632"/>
        <c:axId val="0"/>
      </c:bar3DChart>
      <c:catAx>
        <c:axId val="1416795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16811632"/>
        <c:crosses val="autoZero"/>
        <c:auto val="1"/>
        <c:lblAlgn val="ctr"/>
        <c:lblOffset val="100"/>
        <c:noMultiLvlLbl val="0"/>
      </c:catAx>
      <c:valAx>
        <c:axId val="141681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679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Лист1!$B$44:$C$44</c:f>
              <c:numCache>
                <c:formatCode>#,##0;\(#,##0\)</c:formatCode>
                <c:ptCount val="2"/>
                <c:pt idx="0">
                  <c:v>538</c:v>
                </c:pt>
                <c:pt idx="1">
                  <c:v>528</c:v>
                </c:pt>
              </c:numCache>
            </c:numRef>
          </c:val>
        </c:ser>
        <c:ser>
          <c:idx val="0"/>
          <c:order val="1"/>
          <c:tx>
            <c:strRef>
              <c:f>Лист1!$A$45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4.2730477513086597E-3"/>
                  <c:y val="-3.5685963521015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720443421229256E-3"/>
                  <c:y val="1.5267847664957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Лист1!$B$45:$C$45</c:f>
              <c:numCache>
                <c:formatCode>#,##0;\(#,##0\)</c:formatCode>
                <c:ptCount val="2"/>
                <c:pt idx="0">
                  <c:v>497</c:v>
                </c:pt>
                <c:pt idx="1">
                  <c:v>562</c:v>
                </c:pt>
              </c:numCache>
            </c:numRef>
          </c:val>
        </c:ser>
        <c:ser>
          <c:idx val="2"/>
          <c:order val="2"/>
          <c:tx>
            <c:strRef>
              <c:f>Лист1!$A$46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Лист1!$B$46:$C$46</c:f>
              <c:numCache>
                <c:formatCode>General</c:formatCode>
                <c:ptCount val="2"/>
                <c:pt idx="0">
                  <c:v>140</c:v>
                </c:pt>
                <c:pt idx="1">
                  <c:v>106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416814896"/>
        <c:axId val="1416824144"/>
      </c:barChart>
      <c:lineChart>
        <c:grouping val="standard"/>
        <c:varyColors val="0"/>
        <c:ser>
          <c:idx val="3"/>
          <c:order val="3"/>
          <c:tx>
            <c:strRef>
              <c:f>Лист1!$A$48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-4.4961210315541025E-2"/>
                  <c:y val="6.3589701961323034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Лист1!$B$43:$C$43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Лист1!$B$48:$C$48</c:f>
              <c:numCache>
                <c:formatCode>###0</c:formatCode>
                <c:ptCount val="2"/>
                <c:pt idx="0">
                  <c:v>102.8169014084507</c:v>
                </c:pt>
                <c:pt idx="1">
                  <c:v>68.843416370106766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16815440"/>
        <c:axId val="1416824688"/>
      </c:lineChart>
      <c:catAx>
        <c:axId val="14168148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24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168241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14896"/>
        <c:crosses val="autoZero"/>
        <c:crossBetween val="between"/>
      </c:valAx>
      <c:catAx>
        <c:axId val="1416815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16824688"/>
        <c:crosses val="autoZero"/>
        <c:auto val="0"/>
        <c:lblAlgn val="ctr"/>
        <c:lblOffset val="100"/>
        <c:noMultiLvlLbl val="0"/>
      </c:catAx>
      <c:valAx>
        <c:axId val="141682468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41681544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261472870174322E-2"/>
                  <c:y val="2.6108266937546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Лист1!$B$47:$C$47</c:f>
              <c:numCache>
                <c:formatCode>0%</c:formatCode>
                <c:ptCount val="2"/>
                <c:pt idx="0">
                  <c:v>0.92379182156133832</c:v>
                </c:pt>
                <c:pt idx="1">
                  <c:v>1.0643939393939394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Лист1!$A$49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Лист1!$B$13:$C$13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16817616"/>
        <c:axId val="1416796400"/>
      </c:lineChart>
      <c:catAx>
        <c:axId val="14168176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1679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679640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1681761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Лист1!$B$62:$B$63</c:f>
              <c:numCache>
                <c:formatCode>General</c:formatCode>
                <c:ptCount val="2"/>
                <c:pt idx="0">
                  <c:v>77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Лист1!$C$61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Лист1!$C$62:$C$63</c:f>
              <c:numCache>
                <c:formatCode>General</c:formatCode>
                <c:ptCount val="2"/>
                <c:pt idx="0">
                  <c:v>231</c:v>
                </c:pt>
                <c:pt idx="1">
                  <c:v>202</c:v>
                </c:pt>
              </c:numCache>
            </c:numRef>
          </c:val>
        </c:ser>
        <c:ser>
          <c:idx val="2"/>
          <c:order val="2"/>
          <c:tx>
            <c:strRef>
              <c:f>Лист1!$D$61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Лист1!$D$62:$D$63</c:f>
              <c:numCache>
                <c:formatCode>General</c:formatCode>
                <c:ptCount val="2"/>
                <c:pt idx="0">
                  <c:v>207</c:v>
                </c:pt>
                <c:pt idx="1">
                  <c:v>219</c:v>
                </c:pt>
              </c:numCache>
            </c:numRef>
          </c:val>
        </c:ser>
        <c:ser>
          <c:idx val="3"/>
          <c:order val="3"/>
          <c:tx>
            <c:strRef>
              <c:f>Лист1!$E$61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Лист1!$E$62:$E$63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</c:ser>
        <c:ser>
          <c:idx val="4"/>
          <c:order val="4"/>
          <c:tx>
            <c:strRef>
              <c:f>Лист1!$F$61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Лист1!$F$62:$F$63</c:f>
              <c:numCache>
                <c:formatCode>0.00%</c:formatCode>
                <c:ptCount val="2"/>
                <c:pt idx="0">
                  <c:v>0.89610389610389607</c:v>
                </c:pt>
                <c:pt idx="1">
                  <c:v>1.0841584158415842</c:v>
                </c:pt>
              </c:numCache>
            </c:numRef>
          </c:val>
        </c:ser>
        <c:ser>
          <c:idx val="5"/>
          <c:order val="5"/>
          <c:tx>
            <c:strRef>
              <c:f>Лист1!$G$61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Лист1!$A$62:$A$63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Лист1!$G$62:$G$63</c:f>
              <c:numCache>
                <c:formatCode>0</c:formatCode>
                <c:ptCount val="2"/>
                <c:pt idx="0">
                  <c:v>178.09178743961351</c:v>
                </c:pt>
                <c:pt idx="1">
                  <c:v>140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97447184"/>
        <c:axId val="1397437936"/>
        <c:axId val="0"/>
      </c:bar3DChart>
      <c:catAx>
        <c:axId val="1397447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97437936"/>
        <c:crosses val="autoZero"/>
        <c:auto val="1"/>
        <c:lblAlgn val="ctr"/>
        <c:lblOffset val="100"/>
        <c:noMultiLvlLbl val="0"/>
      </c:catAx>
      <c:valAx>
        <c:axId val="1397437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744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Лист1!$B$74:$C$74</c:f>
              <c:numCache>
                <c:formatCode>#,##0;\(#,##0\)</c:formatCode>
                <c:ptCount val="2"/>
                <c:pt idx="0">
                  <c:v>231</c:v>
                </c:pt>
                <c:pt idx="1">
                  <c:v>202</c:v>
                </c:pt>
              </c:numCache>
            </c:numRef>
          </c:val>
        </c:ser>
        <c:ser>
          <c:idx val="0"/>
          <c:order val="1"/>
          <c:tx>
            <c:strRef>
              <c:f>Лист1!$A$75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Лист1!$B$75:$C$75</c:f>
              <c:numCache>
                <c:formatCode>#,##0;\(#,##0\)</c:formatCode>
                <c:ptCount val="2"/>
                <c:pt idx="0">
                  <c:v>207</c:v>
                </c:pt>
                <c:pt idx="1">
                  <c:v>219</c:v>
                </c:pt>
              </c:numCache>
            </c:numRef>
          </c:val>
        </c:ser>
        <c:ser>
          <c:idx val="2"/>
          <c:order val="2"/>
          <c:tx>
            <c:strRef>
              <c:f>Лист1!$A$76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Лист1!$B$73:$C$73</c:f>
              <c:strCache>
                <c:ptCount val="2"/>
                <c:pt idx="0">
                  <c:v>12 luni 2016</c:v>
                </c:pt>
                <c:pt idx="1">
                  <c:v>12 luni 2017</c:v>
                </c:pt>
              </c:strCache>
            </c:strRef>
          </c:cat>
          <c:val>
            <c:numRef>
              <c:f>Лист1!$B$76:$C$76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397448816"/>
        <c:axId val="1397445552"/>
      </c:barChart>
      <c:lineChart>
        <c:grouping val="standard"/>
        <c:varyColors val="0"/>
        <c:ser>
          <c:idx val="4"/>
          <c:order val="3"/>
          <c:tx>
            <c:strRef>
              <c:f>Лист1!$A$78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Лист1!$B$78:$C$78</c:f>
              <c:numCache>
                <c:formatCode>###0</c:formatCode>
                <c:ptCount val="2"/>
                <c:pt idx="0">
                  <c:v>178.09178743961351</c:v>
                </c:pt>
                <c:pt idx="1">
                  <c:v>140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97441744"/>
        <c:axId val="1397449360"/>
      </c:lineChart>
      <c:catAx>
        <c:axId val="13974488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974455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974455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97448816"/>
        <c:crosses val="autoZero"/>
        <c:crossBetween val="between"/>
      </c:valAx>
      <c:catAx>
        <c:axId val="1397441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7449360"/>
        <c:crosses val="autoZero"/>
        <c:auto val="0"/>
        <c:lblAlgn val="ctr"/>
        <c:lblOffset val="100"/>
        <c:noMultiLvlLbl val="0"/>
      </c:catAx>
      <c:valAx>
        <c:axId val="139744936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9744174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6B84-3C7F-440E-91DE-1646F489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6787</TotalTime>
  <Pages>1</Pages>
  <Words>6080</Words>
  <Characters>34656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User</cp:lastModifiedBy>
  <cp:revision>173</cp:revision>
  <cp:lastPrinted>2018-02-27T08:46:00Z</cp:lastPrinted>
  <dcterms:created xsi:type="dcterms:W3CDTF">2016-04-13T09:51:00Z</dcterms:created>
  <dcterms:modified xsi:type="dcterms:W3CDTF">2023-03-30T08:32:00Z</dcterms:modified>
</cp:coreProperties>
</file>